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2A86" w14:textId="77777777" w:rsidR="000A2262" w:rsidRPr="000A2262" w:rsidRDefault="006251B5" w:rsidP="000A2262">
      <w:pPr>
        <w:rPr>
          <w:rFonts w:cs="MS-Mincho"/>
          <w:szCs w:val="18"/>
        </w:rPr>
      </w:pPr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14:paraId="1D982D60" w14:textId="77777777"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14:paraId="7211756B" w14:textId="77777777" w:rsidR="000A2262" w:rsidRDefault="000A2262" w:rsidP="000A2262">
      <w:pPr>
        <w:rPr>
          <w:rFonts w:cs="MS-Mincho"/>
          <w:szCs w:val="18"/>
        </w:rPr>
      </w:pPr>
    </w:p>
    <w:p w14:paraId="7F27EDC1" w14:textId="77777777" w:rsidR="000A2262" w:rsidRPr="000A2262" w:rsidRDefault="000A2262" w:rsidP="000A2262">
      <w:pPr>
        <w:rPr>
          <w:rFonts w:cs="MS-Mincho"/>
          <w:szCs w:val="18"/>
        </w:rPr>
      </w:pPr>
    </w:p>
    <w:p w14:paraId="39D8F8A7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14:paraId="53C7FC1A" w14:textId="77777777" w:rsidR="000A2262" w:rsidRPr="000A2262" w:rsidRDefault="000A2262" w:rsidP="000A2262">
      <w:pPr>
        <w:rPr>
          <w:rFonts w:cs="MS-Mincho"/>
          <w:szCs w:val="18"/>
        </w:rPr>
      </w:pPr>
    </w:p>
    <w:p w14:paraId="3A1F5EB1" w14:textId="77777777"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14:paraId="60807FB2" w14:textId="77777777" w:rsidR="009E28B3" w:rsidRDefault="009E28B3" w:rsidP="009E28B3">
      <w:pPr>
        <w:rPr>
          <w:rFonts w:cs="MS-Mincho"/>
          <w:szCs w:val="18"/>
        </w:rPr>
      </w:pPr>
    </w:p>
    <w:p w14:paraId="349BD1DB" w14:textId="77777777" w:rsidR="000B2384" w:rsidRPr="009E28B3" w:rsidRDefault="000B2384" w:rsidP="009E28B3">
      <w:pPr>
        <w:rPr>
          <w:rFonts w:cs="MS-Mincho"/>
          <w:szCs w:val="18"/>
        </w:rPr>
      </w:pPr>
    </w:p>
    <w:p w14:paraId="3CAFAFDF" w14:textId="77777777"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14:paraId="3AFAE08B" w14:textId="77777777" w:rsidR="009E28B3" w:rsidRDefault="009E28B3" w:rsidP="009E28B3">
      <w:pPr>
        <w:rPr>
          <w:rFonts w:cs="MS-Mincho"/>
          <w:szCs w:val="18"/>
        </w:rPr>
      </w:pPr>
    </w:p>
    <w:p w14:paraId="45C0ECA0" w14:textId="77777777" w:rsidR="000B2384" w:rsidRPr="000A2262" w:rsidRDefault="000B2384" w:rsidP="009E28B3">
      <w:pPr>
        <w:rPr>
          <w:rFonts w:cs="MS-Mincho"/>
          <w:szCs w:val="18"/>
        </w:rPr>
      </w:pPr>
    </w:p>
    <w:p w14:paraId="6988CB93" w14:textId="77777777" w:rsidR="000B2384" w:rsidRDefault="000B2384" w:rsidP="000B2384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14:paraId="1BB1F45B" w14:textId="77777777" w:rsidR="00CF0DEA" w:rsidRPr="000B2384" w:rsidRDefault="00CF0DEA" w:rsidP="000A2262">
      <w:pPr>
        <w:rPr>
          <w:rFonts w:cs="MS-Mincho"/>
          <w:szCs w:val="18"/>
        </w:rPr>
      </w:pPr>
    </w:p>
    <w:p w14:paraId="14F81A62" w14:textId="5258D92F"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E3222D">
        <w:rPr>
          <w:rFonts w:cs="MS-Mincho" w:hint="eastAsia"/>
          <w:szCs w:val="18"/>
        </w:rPr>
        <w:t>項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14:paraId="0D18D47B" w14:textId="77777777" w:rsidR="00CF0DEA" w:rsidRPr="00CF0DEA" w:rsidRDefault="00CF0DEA" w:rsidP="000A2262">
      <w:pPr>
        <w:rPr>
          <w:rFonts w:cs="MS-Mincho"/>
          <w:szCs w:val="18"/>
        </w:rPr>
      </w:pPr>
    </w:p>
    <w:p w14:paraId="0C9C32FA" w14:textId="77777777"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14:paraId="5F5C4E73" w14:textId="77777777" w:rsidR="00CF0DEA" w:rsidRPr="00E4059D" w:rsidRDefault="00CF0DEA" w:rsidP="000A2262">
      <w:pPr>
        <w:rPr>
          <w:rFonts w:cs="MS-Mincho"/>
          <w:szCs w:val="18"/>
        </w:rPr>
      </w:pPr>
    </w:p>
    <w:p w14:paraId="733A835E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14:paraId="26CE9513" w14:textId="77777777" w:rsidR="00CF0DEA" w:rsidRPr="000A2262" w:rsidRDefault="00CF0DEA" w:rsidP="000A2262">
      <w:pPr>
        <w:rPr>
          <w:rFonts w:cs="MS-Mincho"/>
          <w:szCs w:val="18"/>
        </w:rPr>
      </w:pPr>
    </w:p>
    <w:p w14:paraId="5E39D158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14:paraId="6B20F5D5" w14:textId="77777777" w:rsidR="00CF0DEA" w:rsidRPr="00E4059D" w:rsidRDefault="00CF0DEA" w:rsidP="000A2262">
      <w:pPr>
        <w:rPr>
          <w:rFonts w:cs="MS-Mincho"/>
          <w:szCs w:val="18"/>
        </w:rPr>
      </w:pPr>
    </w:p>
    <w:p w14:paraId="6A83D68D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14:paraId="5ECAC7E5" w14:textId="77777777" w:rsidR="00CF0DEA" w:rsidRDefault="00CF0DEA" w:rsidP="000A2262">
      <w:pPr>
        <w:rPr>
          <w:rFonts w:cs="MS-Mincho"/>
          <w:szCs w:val="18"/>
        </w:rPr>
      </w:pPr>
    </w:p>
    <w:p w14:paraId="246392E1" w14:textId="77777777" w:rsidR="00EC7EC1" w:rsidRPr="00CF0DEA" w:rsidRDefault="00EC7EC1" w:rsidP="000A2262">
      <w:pPr>
        <w:rPr>
          <w:rFonts w:cs="MS-Mincho"/>
          <w:szCs w:val="18"/>
        </w:rPr>
      </w:pPr>
    </w:p>
    <w:p w14:paraId="1B0690CA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p w14:paraId="34B6B29F" w14:textId="77777777" w:rsidR="000B2384" w:rsidRDefault="000B2384" w:rsidP="000A2262">
      <w:pPr>
        <w:rPr>
          <w:rFonts w:cs="MS-Mincho"/>
          <w:szCs w:val="18"/>
        </w:rPr>
      </w:pPr>
    </w:p>
    <w:p w14:paraId="78FB4367" w14:textId="77777777" w:rsidR="000B2384" w:rsidRDefault="000B2384" w:rsidP="000A2262">
      <w:pPr>
        <w:rPr>
          <w:rFonts w:cs="MS-Mincho"/>
          <w:szCs w:val="18"/>
        </w:rPr>
      </w:pPr>
    </w:p>
    <w:p w14:paraId="2707FB11" w14:textId="0421C97B" w:rsidR="000B2384" w:rsidRPr="000A2262" w:rsidRDefault="000B2384" w:rsidP="000A2262">
      <w:r>
        <w:rPr>
          <w:rFonts w:cs="MS-Mincho" w:hint="eastAsia"/>
          <w:szCs w:val="18"/>
        </w:rPr>
        <w:t>注　不要の文字は、抹消すること。</w:t>
      </w:r>
    </w:p>
    <w:sectPr w:rsidR="000B2384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CA88" w14:textId="77777777" w:rsidR="00435BC3" w:rsidRDefault="00435BC3" w:rsidP="009E63B8">
      <w:r>
        <w:separator/>
      </w:r>
    </w:p>
  </w:endnote>
  <w:endnote w:type="continuationSeparator" w:id="0">
    <w:p w14:paraId="240454D1" w14:textId="77777777" w:rsidR="00435BC3" w:rsidRDefault="00435BC3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AEDC" w14:textId="77777777" w:rsidR="00435BC3" w:rsidRDefault="00435BC3" w:rsidP="009E63B8">
      <w:r>
        <w:separator/>
      </w:r>
    </w:p>
  </w:footnote>
  <w:footnote w:type="continuationSeparator" w:id="0">
    <w:p w14:paraId="049764AA" w14:textId="77777777" w:rsidR="00435BC3" w:rsidRDefault="00435BC3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 w16cid:durableId="17021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2384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5BC3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1381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3443"/>
    <w:rsid w:val="007B4A7C"/>
    <w:rsid w:val="007B5632"/>
    <w:rsid w:val="007C3406"/>
    <w:rsid w:val="007C60EF"/>
    <w:rsid w:val="007C70A7"/>
    <w:rsid w:val="007D1F2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1AD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B6F79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2F51"/>
    <w:rsid w:val="00BB4430"/>
    <w:rsid w:val="00BB4A29"/>
    <w:rsid w:val="00BC00B7"/>
    <w:rsid w:val="00BC03F5"/>
    <w:rsid w:val="00BC2114"/>
    <w:rsid w:val="00BC3083"/>
    <w:rsid w:val="00BD1483"/>
    <w:rsid w:val="00BD5420"/>
    <w:rsid w:val="00BE06B1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4B56"/>
    <w:rsid w:val="00C868F0"/>
    <w:rsid w:val="00C920AA"/>
    <w:rsid w:val="00C949E1"/>
    <w:rsid w:val="00CA2258"/>
    <w:rsid w:val="00CA53CE"/>
    <w:rsid w:val="00CB0405"/>
    <w:rsid w:val="00CB30AD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3222D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A28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2CB2-050B-47C6-8722-2A6D48E1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2025-05-27T06:26:00Z</dcterms:created>
  <dcterms:modified xsi:type="dcterms:W3CDTF">2025-05-27T06:26:00Z</dcterms:modified>
</cp:coreProperties>
</file>