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A95" w:rsidRDefault="00D22BDC">
      <w:pPr>
        <w:spacing w:line="180" w:lineRule="atLeast"/>
        <w:rPr>
          <w:kern w:val="0"/>
        </w:rPr>
      </w:pPr>
      <w:r>
        <w:rPr>
          <w:rFonts w:hint="eastAsia"/>
          <w:kern w:val="0"/>
        </w:rPr>
        <w:t>様式第</w:t>
      </w:r>
      <w:r w:rsidR="00376303">
        <w:rPr>
          <w:rFonts w:hint="eastAsia"/>
          <w:kern w:val="0"/>
        </w:rPr>
        <w:t>１</w:t>
      </w:r>
      <w:r>
        <w:rPr>
          <w:rFonts w:hint="eastAsia"/>
          <w:kern w:val="0"/>
        </w:rPr>
        <w:t>号</w:t>
      </w:r>
      <w:r>
        <w:rPr>
          <w:kern w:val="0"/>
        </w:rPr>
        <w:t>(</w:t>
      </w:r>
      <w:r>
        <w:rPr>
          <w:rFonts w:hint="eastAsia"/>
          <w:kern w:val="0"/>
        </w:rPr>
        <w:t>第</w:t>
      </w:r>
      <w:r w:rsidR="001A2305">
        <w:rPr>
          <w:rFonts w:hint="eastAsia"/>
          <w:kern w:val="0"/>
        </w:rPr>
        <w:t>２</w:t>
      </w:r>
      <w:r>
        <w:rPr>
          <w:rFonts w:hint="eastAsia"/>
          <w:kern w:val="0"/>
        </w:rPr>
        <w:t>条関係</w:t>
      </w:r>
      <w:r>
        <w:rPr>
          <w:kern w:val="0"/>
        </w:rPr>
        <w:t>)</w:t>
      </w:r>
    </w:p>
    <w:p w:rsidR="00DD0A95" w:rsidRDefault="00D22BDC">
      <w:pPr>
        <w:spacing w:line="180" w:lineRule="atLeast"/>
        <w:ind w:right="420"/>
        <w:jc w:val="right"/>
        <w:rPr>
          <w:kern w:val="0"/>
        </w:rPr>
      </w:pPr>
      <w:r>
        <w:rPr>
          <w:rFonts w:hint="eastAsia"/>
          <w:kern w:val="0"/>
        </w:rPr>
        <w:t>年　　月　　日</w:t>
      </w:r>
    </w:p>
    <w:p w:rsidR="00DD0A95" w:rsidRDefault="00DD0A95">
      <w:pPr>
        <w:spacing w:before="120" w:line="180" w:lineRule="atLeast"/>
        <w:rPr>
          <w:kern w:val="0"/>
        </w:rPr>
      </w:pPr>
    </w:p>
    <w:p w:rsidR="00DD0A95" w:rsidRDefault="00D22BDC">
      <w:pPr>
        <w:spacing w:before="120" w:line="180" w:lineRule="atLeast"/>
        <w:rPr>
          <w:kern w:val="0"/>
        </w:rPr>
      </w:pPr>
      <w:r>
        <w:rPr>
          <w:rFonts w:hint="eastAsia"/>
          <w:kern w:val="0"/>
        </w:rPr>
        <w:t xml:space="preserve">　　</w:t>
      </w:r>
      <w:r w:rsidR="00FE6BB7">
        <w:rPr>
          <w:rFonts w:hint="eastAsia"/>
          <w:kern w:val="0"/>
        </w:rPr>
        <w:t xml:space="preserve">　　　　　　　　保健所長</w:t>
      </w:r>
      <w:r>
        <w:rPr>
          <w:rFonts w:hint="eastAsia"/>
          <w:kern w:val="0"/>
        </w:rPr>
        <w:t xml:space="preserve">　様</w:t>
      </w:r>
    </w:p>
    <w:p w:rsidR="003F3128" w:rsidRDefault="003F3128" w:rsidP="003F3128">
      <w:pPr>
        <w:wordWrap w:val="0"/>
        <w:spacing w:line="180" w:lineRule="atLeast"/>
        <w:rPr>
          <w:spacing w:val="105"/>
          <w:kern w:val="0"/>
        </w:rPr>
      </w:pPr>
    </w:p>
    <w:p w:rsidR="006F0B7B" w:rsidRDefault="00D22BDC" w:rsidP="00C85F36">
      <w:pPr>
        <w:wordWrap w:val="0"/>
        <w:spacing w:line="180" w:lineRule="atLeast"/>
        <w:jc w:val="right"/>
        <w:rPr>
          <w:kern w:val="0"/>
        </w:rPr>
      </w:pPr>
      <w:r w:rsidRPr="00C85F36">
        <w:rPr>
          <w:rFonts w:hint="eastAsia"/>
          <w:spacing w:val="105"/>
          <w:kern w:val="0"/>
        </w:rPr>
        <w:t>住</w:t>
      </w:r>
      <w:r w:rsidRPr="006F0B7B">
        <w:rPr>
          <w:rFonts w:hint="eastAsia"/>
          <w:kern w:val="0"/>
        </w:rPr>
        <w:t>所</w:t>
      </w:r>
      <w:r w:rsidRPr="006F0B7B">
        <w:rPr>
          <w:kern w:val="0"/>
        </w:rPr>
        <w:t>(</w:t>
      </w:r>
      <w:r w:rsidRPr="006F0B7B">
        <w:rPr>
          <w:rFonts w:hint="eastAsia"/>
          <w:kern w:val="0"/>
        </w:rPr>
        <w:t>法人にあっては、主たる事務所の所在地</w:t>
      </w:r>
      <w:r w:rsidRPr="006F0B7B">
        <w:rPr>
          <w:kern w:val="0"/>
        </w:rPr>
        <w:t>)</w:t>
      </w:r>
      <w:r w:rsidR="00C85F36">
        <w:rPr>
          <w:rFonts w:hint="eastAsia"/>
          <w:kern w:val="0"/>
        </w:rPr>
        <w:t xml:space="preserve">　　　</w:t>
      </w:r>
    </w:p>
    <w:p w:rsidR="00C85F36" w:rsidRPr="006F0B7B" w:rsidRDefault="00C85F36" w:rsidP="006F0B7B">
      <w:pPr>
        <w:spacing w:line="180" w:lineRule="atLeast"/>
        <w:rPr>
          <w:kern w:val="0"/>
        </w:rPr>
      </w:pPr>
    </w:p>
    <w:p w:rsidR="00DD0A95" w:rsidRDefault="006F0B7B" w:rsidP="00C85F36">
      <w:pPr>
        <w:wordWrap w:val="0"/>
        <w:spacing w:line="180" w:lineRule="atLeast"/>
        <w:jc w:val="right"/>
        <w:rPr>
          <w:kern w:val="0"/>
        </w:rPr>
      </w:pPr>
      <w:r w:rsidRPr="00C85F36">
        <w:rPr>
          <w:rFonts w:hint="eastAsia"/>
          <w:spacing w:val="105"/>
          <w:kern w:val="0"/>
        </w:rPr>
        <w:t>氏</w:t>
      </w:r>
      <w:r w:rsidRPr="006F0B7B">
        <w:rPr>
          <w:rFonts w:hint="eastAsia"/>
          <w:kern w:val="0"/>
        </w:rPr>
        <w:t>名</w:t>
      </w:r>
      <w:r w:rsidRPr="006F0B7B">
        <w:rPr>
          <w:kern w:val="0"/>
        </w:rPr>
        <w:t>(</w:t>
      </w:r>
      <w:r w:rsidRPr="006F0B7B">
        <w:rPr>
          <w:rFonts w:hint="eastAsia"/>
          <w:kern w:val="0"/>
        </w:rPr>
        <w:t>法人にあっては、その名称及び代表者の氏名</w:t>
      </w:r>
      <w:r w:rsidRPr="006F0B7B">
        <w:rPr>
          <w:kern w:val="0"/>
        </w:rPr>
        <w:t>)</w:t>
      </w:r>
      <w:r w:rsidR="00C85F36">
        <w:rPr>
          <w:rFonts w:hint="eastAsia"/>
          <w:kern w:val="0"/>
        </w:rPr>
        <w:t xml:space="preserve">　</w:t>
      </w:r>
    </w:p>
    <w:p w:rsidR="006F0B7B" w:rsidRDefault="006F0B7B" w:rsidP="006F0B7B">
      <w:pPr>
        <w:spacing w:line="180" w:lineRule="atLeast"/>
        <w:rPr>
          <w:kern w:val="0"/>
        </w:rPr>
      </w:pPr>
    </w:p>
    <w:p w:rsidR="006F0B7B" w:rsidRDefault="006F0B7B" w:rsidP="006F0B7B">
      <w:pPr>
        <w:spacing w:line="180" w:lineRule="atLeast"/>
        <w:rPr>
          <w:kern w:val="0"/>
        </w:rPr>
      </w:pPr>
    </w:p>
    <w:p w:rsidR="00DD0A95" w:rsidRDefault="00D22BDC">
      <w:pPr>
        <w:spacing w:line="180" w:lineRule="atLeast"/>
        <w:jc w:val="center"/>
        <w:rPr>
          <w:kern w:val="0"/>
        </w:rPr>
      </w:pPr>
      <w:r>
        <w:rPr>
          <w:rFonts w:hint="eastAsia"/>
          <w:kern w:val="0"/>
        </w:rPr>
        <w:t>公衆浴場営業許可申請書</w:t>
      </w:r>
    </w:p>
    <w:p w:rsidR="00DD0A95" w:rsidRDefault="00DD0A95">
      <w:pPr>
        <w:spacing w:line="180" w:lineRule="atLeast"/>
        <w:rPr>
          <w:kern w:val="0"/>
        </w:rPr>
      </w:pPr>
    </w:p>
    <w:p w:rsidR="00DD0A95" w:rsidRDefault="00D22BDC">
      <w:pPr>
        <w:spacing w:line="180" w:lineRule="atLeast"/>
        <w:ind w:left="210"/>
        <w:rPr>
          <w:kern w:val="0"/>
        </w:rPr>
      </w:pPr>
      <w:r>
        <w:rPr>
          <w:rFonts w:hint="eastAsia"/>
          <w:kern w:val="0"/>
        </w:rPr>
        <w:t xml:space="preserve">　公衆浴場を経営したいので、公衆浴場法施行規則第</w:t>
      </w:r>
      <w:r>
        <w:rPr>
          <w:kern w:val="0"/>
        </w:rPr>
        <w:t>1</w:t>
      </w:r>
      <w:r>
        <w:rPr>
          <w:rFonts w:hint="eastAsia"/>
          <w:kern w:val="0"/>
        </w:rPr>
        <w:t>条の規定により下記のとおり申請します。</w:t>
      </w:r>
    </w:p>
    <w:p w:rsidR="00DD0A95" w:rsidRDefault="00DD0A95">
      <w:pPr>
        <w:spacing w:line="180" w:lineRule="atLeast"/>
        <w:rPr>
          <w:kern w:val="0"/>
        </w:rPr>
      </w:pPr>
    </w:p>
    <w:p w:rsidR="00DD0A95" w:rsidRDefault="00D22BDC">
      <w:pPr>
        <w:spacing w:line="180" w:lineRule="atLeast"/>
        <w:jc w:val="center"/>
        <w:rPr>
          <w:kern w:val="0"/>
        </w:rPr>
      </w:pPr>
      <w:r>
        <w:rPr>
          <w:rFonts w:hint="eastAsia"/>
          <w:kern w:val="0"/>
        </w:rPr>
        <w:t>記</w:t>
      </w:r>
    </w:p>
    <w:p w:rsidR="00DD0A95" w:rsidRDefault="00DD0A95">
      <w:pPr>
        <w:spacing w:line="180" w:lineRule="atLeast"/>
        <w:rPr>
          <w:kern w:val="0"/>
        </w:rPr>
      </w:pPr>
    </w:p>
    <w:p w:rsidR="00DD0A95" w:rsidRDefault="00D22BDC">
      <w:pPr>
        <w:spacing w:line="312" w:lineRule="auto"/>
        <w:ind w:left="315" w:hanging="315"/>
        <w:rPr>
          <w:kern w:val="0"/>
        </w:rPr>
      </w:pPr>
      <w:r>
        <w:rPr>
          <w:rFonts w:hint="eastAsia"/>
          <w:kern w:val="0"/>
        </w:rPr>
        <w:t xml:space="preserve">　</w:t>
      </w:r>
      <w:r w:rsidR="00094B56">
        <w:rPr>
          <w:rFonts w:hint="eastAsia"/>
          <w:kern w:val="0"/>
        </w:rPr>
        <w:t>１</w:t>
      </w:r>
      <w:r>
        <w:rPr>
          <w:rFonts w:hint="eastAsia"/>
          <w:kern w:val="0"/>
        </w:rPr>
        <w:t xml:space="preserve">　申請者の生年月日</w:t>
      </w:r>
    </w:p>
    <w:p w:rsidR="004009F5" w:rsidRDefault="004009F5" w:rsidP="004009F5">
      <w:pPr>
        <w:spacing w:line="312" w:lineRule="auto"/>
        <w:rPr>
          <w:rFonts w:hint="eastAsia"/>
          <w:kern w:val="0"/>
        </w:rPr>
      </w:pPr>
    </w:p>
    <w:p w:rsidR="00DD0A95" w:rsidRDefault="00D22BDC">
      <w:pPr>
        <w:spacing w:line="312" w:lineRule="auto"/>
        <w:ind w:left="315" w:hanging="315"/>
        <w:rPr>
          <w:kern w:val="0"/>
        </w:rPr>
      </w:pPr>
      <w:r>
        <w:rPr>
          <w:rFonts w:hint="eastAsia"/>
          <w:kern w:val="0"/>
        </w:rPr>
        <w:t xml:space="preserve">　</w:t>
      </w:r>
      <w:r w:rsidR="00094B56">
        <w:rPr>
          <w:rFonts w:hint="eastAsia"/>
          <w:kern w:val="0"/>
        </w:rPr>
        <w:t>２</w:t>
      </w:r>
      <w:r>
        <w:rPr>
          <w:rFonts w:hint="eastAsia"/>
          <w:kern w:val="0"/>
        </w:rPr>
        <w:t xml:space="preserve">　公衆浴場の名称及び所在地</w:t>
      </w:r>
    </w:p>
    <w:p w:rsidR="004009F5" w:rsidRDefault="004009F5">
      <w:pPr>
        <w:spacing w:line="312" w:lineRule="auto"/>
        <w:ind w:left="315" w:hanging="315"/>
        <w:rPr>
          <w:rFonts w:hint="eastAsia"/>
          <w:kern w:val="0"/>
        </w:rPr>
      </w:pPr>
    </w:p>
    <w:p w:rsidR="00094B56" w:rsidRDefault="00D22BDC" w:rsidP="00094B56">
      <w:pPr>
        <w:spacing w:line="312" w:lineRule="auto"/>
        <w:ind w:left="105" w:right="-1" w:hangingChars="50" w:hanging="105"/>
        <w:rPr>
          <w:kern w:val="0"/>
        </w:rPr>
      </w:pPr>
      <w:r>
        <w:rPr>
          <w:rFonts w:hint="eastAsia"/>
          <w:kern w:val="0"/>
        </w:rPr>
        <w:t xml:space="preserve">　</w:t>
      </w:r>
      <w:r w:rsidR="00094B56">
        <w:rPr>
          <w:rFonts w:hint="eastAsia"/>
          <w:kern w:val="0"/>
        </w:rPr>
        <w:t>３</w:t>
      </w:r>
      <w:r>
        <w:rPr>
          <w:rFonts w:hint="eastAsia"/>
          <w:kern w:val="0"/>
        </w:rPr>
        <w:t xml:space="preserve">　公衆浴場の種類</w:t>
      </w:r>
      <w:r>
        <w:rPr>
          <w:kern w:val="0"/>
        </w:rPr>
        <w:t>(</w:t>
      </w:r>
      <w:r>
        <w:rPr>
          <w:rFonts w:hint="eastAsia"/>
          <w:kern w:val="0"/>
        </w:rPr>
        <w:t>温泉の含有物質又は医薬品等を原料とした薬湯を使用する公衆浴場</w:t>
      </w:r>
    </w:p>
    <w:p w:rsidR="00DD0A95" w:rsidRDefault="00D22BDC" w:rsidP="00094B56">
      <w:pPr>
        <w:spacing w:line="312" w:lineRule="auto"/>
        <w:ind w:leftChars="50" w:left="105" w:right="-1" w:firstLineChars="150" w:firstLine="315"/>
        <w:rPr>
          <w:kern w:val="0"/>
        </w:rPr>
      </w:pPr>
      <w:r>
        <w:rPr>
          <w:rFonts w:hint="eastAsia"/>
          <w:kern w:val="0"/>
        </w:rPr>
        <w:t>にあっては、その物質又は医薬品等の名称、成分、用法、用量及び効能を付記すること。</w:t>
      </w:r>
      <w:r>
        <w:rPr>
          <w:kern w:val="0"/>
        </w:rPr>
        <w:t>)</w:t>
      </w:r>
    </w:p>
    <w:p w:rsidR="004009F5" w:rsidRDefault="004009F5" w:rsidP="00094B56">
      <w:pPr>
        <w:spacing w:line="312" w:lineRule="auto"/>
        <w:ind w:leftChars="50" w:left="105" w:right="-1" w:firstLineChars="150" w:firstLine="315"/>
        <w:rPr>
          <w:kern w:val="0"/>
        </w:rPr>
      </w:pPr>
      <w:bookmarkStart w:id="0" w:name="_GoBack"/>
      <w:bookmarkEnd w:id="0"/>
    </w:p>
    <w:p w:rsidR="00DD0A95" w:rsidRDefault="00D22BDC">
      <w:pPr>
        <w:spacing w:line="312" w:lineRule="auto"/>
        <w:ind w:left="315" w:hanging="315"/>
        <w:rPr>
          <w:kern w:val="0"/>
        </w:rPr>
      </w:pPr>
      <w:r>
        <w:rPr>
          <w:rFonts w:hint="eastAsia"/>
          <w:kern w:val="0"/>
        </w:rPr>
        <w:t xml:space="preserve">　</w:t>
      </w:r>
      <w:r w:rsidR="00094B56">
        <w:rPr>
          <w:rFonts w:hint="eastAsia"/>
          <w:kern w:val="0"/>
        </w:rPr>
        <w:t>４</w:t>
      </w:r>
      <w:r>
        <w:rPr>
          <w:rFonts w:hint="eastAsia"/>
          <w:kern w:val="0"/>
        </w:rPr>
        <w:t xml:space="preserve">　営業施設の構造設備</w:t>
      </w:r>
    </w:p>
    <w:p w:rsidR="00DD0A95" w:rsidRDefault="00D22BDC">
      <w:pPr>
        <w:spacing w:line="312" w:lineRule="auto"/>
        <w:rPr>
          <w:kern w:val="0"/>
        </w:rPr>
      </w:pPr>
      <w:r>
        <w:rPr>
          <w:rFonts w:hint="eastAsia"/>
          <w:kern w:val="0"/>
        </w:rPr>
        <w:t xml:space="preserve">　　</w:t>
      </w:r>
      <w:r>
        <w:rPr>
          <w:kern w:val="0"/>
        </w:rPr>
        <w:t>(1)</w:t>
      </w:r>
      <w:r>
        <w:rPr>
          <w:rFonts w:hint="eastAsia"/>
          <w:kern w:val="0"/>
        </w:rPr>
        <w:t xml:space="preserve">　敷地面積及び建築面積</w:t>
      </w:r>
    </w:p>
    <w:p w:rsidR="00DD0A95" w:rsidRDefault="00D22BDC">
      <w:pPr>
        <w:spacing w:line="312" w:lineRule="auto"/>
        <w:rPr>
          <w:kern w:val="0"/>
        </w:rPr>
      </w:pPr>
      <w:r>
        <w:rPr>
          <w:rFonts w:hint="eastAsia"/>
          <w:kern w:val="0"/>
        </w:rPr>
        <w:t xml:space="preserve">　　</w:t>
      </w:r>
      <w:r>
        <w:rPr>
          <w:kern w:val="0"/>
        </w:rPr>
        <w:t>(2)</w:t>
      </w:r>
      <w:r>
        <w:rPr>
          <w:rFonts w:hint="eastAsia"/>
          <w:kern w:val="0"/>
        </w:rPr>
        <w:t xml:space="preserve">　建物の概要</w:t>
      </w:r>
    </w:p>
    <w:p w:rsidR="00DD0A95" w:rsidRDefault="00D22BDC">
      <w:pPr>
        <w:spacing w:line="312" w:lineRule="auto"/>
        <w:rPr>
          <w:kern w:val="0"/>
        </w:rPr>
      </w:pPr>
      <w:r>
        <w:rPr>
          <w:rFonts w:hint="eastAsia"/>
          <w:kern w:val="0"/>
        </w:rPr>
        <w:t xml:space="preserve">　　</w:t>
      </w:r>
      <w:r>
        <w:rPr>
          <w:kern w:val="0"/>
        </w:rPr>
        <w:t>(3)</w:t>
      </w:r>
      <w:r>
        <w:rPr>
          <w:rFonts w:hint="eastAsia"/>
          <w:kern w:val="0"/>
        </w:rPr>
        <w:t xml:space="preserve">　洗い場の措置</w:t>
      </w:r>
    </w:p>
    <w:p w:rsidR="00DD0A95" w:rsidRDefault="00D22BDC">
      <w:pPr>
        <w:spacing w:line="312" w:lineRule="auto"/>
        <w:rPr>
          <w:kern w:val="0"/>
        </w:rPr>
      </w:pPr>
      <w:r>
        <w:rPr>
          <w:rFonts w:hint="eastAsia"/>
          <w:kern w:val="0"/>
        </w:rPr>
        <w:t xml:space="preserve">　　</w:t>
      </w:r>
      <w:r>
        <w:rPr>
          <w:kern w:val="0"/>
        </w:rPr>
        <w:t>(4)</w:t>
      </w:r>
      <w:r>
        <w:rPr>
          <w:rFonts w:hint="eastAsia"/>
          <w:kern w:val="0"/>
        </w:rPr>
        <w:t xml:space="preserve">　浴槽の措置</w:t>
      </w:r>
    </w:p>
    <w:p w:rsidR="00DD0A95" w:rsidRDefault="00D22BDC">
      <w:pPr>
        <w:spacing w:line="312" w:lineRule="auto"/>
        <w:rPr>
          <w:kern w:val="0"/>
        </w:rPr>
      </w:pPr>
      <w:r>
        <w:rPr>
          <w:rFonts w:hint="eastAsia"/>
          <w:kern w:val="0"/>
        </w:rPr>
        <w:t xml:space="preserve">　　</w:t>
      </w:r>
      <w:r>
        <w:rPr>
          <w:kern w:val="0"/>
        </w:rPr>
        <w:t>(5)</w:t>
      </w:r>
      <w:r>
        <w:rPr>
          <w:rFonts w:hint="eastAsia"/>
          <w:kern w:val="0"/>
        </w:rPr>
        <w:t xml:space="preserve">　脱衣場の措置</w:t>
      </w:r>
    </w:p>
    <w:p w:rsidR="00DD0A95" w:rsidRDefault="00D22BDC">
      <w:pPr>
        <w:spacing w:line="312" w:lineRule="auto"/>
        <w:rPr>
          <w:kern w:val="0"/>
        </w:rPr>
      </w:pPr>
      <w:r>
        <w:rPr>
          <w:rFonts w:hint="eastAsia"/>
          <w:kern w:val="0"/>
        </w:rPr>
        <w:t xml:space="preserve">　　</w:t>
      </w:r>
      <w:r>
        <w:rPr>
          <w:kern w:val="0"/>
        </w:rPr>
        <w:t>(6)</w:t>
      </w:r>
      <w:r>
        <w:rPr>
          <w:rFonts w:hint="eastAsia"/>
          <w:kern w:val="0"/>
        </w:rPr>
        <w:t xml:space="preserve">　出入口の措置</w:t>
      </w:r>
    </w:p>
    <w:p w:rsidR="00DD0A95" w:rsidRDefault="00D22BDC">
      <w:pPr>
        <w:spacing w:line="312" w:lineRule="auto"/>
        <w:rPr>
          <w:kern w:val="0"/>
        </w:rPr>
      </w:pPr>
      <w:r>
        <w:rPr>
          <w:rFonts w:hint="eastAsia"/>
          <w:kern w:val="0"/>
        </w:rPr>
        <w:t xml:space="preserve">　　</w:t>
      </w:r>
      <w:r>
        <w:rPr>
          <w:kern w:val="0"/>
        </w:rPr>
        <w:t>(7)</w:t>
      </w:r>
      <w:r>
        <w:rPr>
          <w:rFonts w:hint="eastAsia"/>
          <w:kern w:val="0"/>
        </w:rPr>
        <w:t xml:space="preserve">　排水の措置</w:t>
      </w:r>
    </w:p>
    <w:p w:rsidR="00DD0A95" w:rsidRDefault="00D22BDC">
      <w:pPr>
        <w:spacing w:line="312" w:lineRule="auto"/>
        <w:rPr>
          <w:kern w:val="0"/>
        </w:rPr>
      </w:pPr>
      <w:r>
        <w:rPr>
          <w:rFonts w:hint="eastAsia"/>
          <w:kern w:val="0"/>
        </w:rPr>
        <w:t xml:space="preserve">　　</w:t>
      </w:r>
      <w:r>
        <w:rPr>
          <w:kern w:val="0"/>
        </w:rPr>
        <w:t>(8)</w:t>
      </w:r>
      <w:r>
        <w:rPr>
          <w:rFonts w:hint="eastAsia"/>
          <w:kern w:val="0"/>
        </w:rPr>
        <w:t xml:space="preserve">　換気、採光及び照明の措置</w:t>
      </w:r>
    </w:p>
    <w:p w:rsidR="00DD0A95" w:rsidRDefault="00D22BDC">
      <w:pPr>
        <w:spacing w:line="312" w:lineRule="auto"/>
        <w:rPr>
          <w:kern w:val="0"/>
        </w:rPr>
      </w:pPr>
      <w:r>
        <w:rPr>
          <w:rFonts w:hint="eastAsia"/>
          <w:kern w:val="0"/>
        </w:rPr>
        <w:t xml:space="preserve">　　</w:t>
      </w:r>
      <w:r>
        <w:rPr>
          <w:kern w:val="0"/>
        </w:rPr>
        <w:t>(9)</w:t>
      </w:r>
      <w:r>
        <w:rPr>
          <w:rFonts w:hint="eastAsia"/>
          <w:kern w:val="0"/>
        </w:rPr>
        <w:t xml:space="preserve">　傘及び下足置場の措置</w:t>
      </w:r>
    </w:p>
    <w:p w:rsidR="00DD0A95" w:rsidRDefault="00D22BDC">
      <w:pPr>
        <w:spacing w:line="312" w:lineRule="auto"/>
        <w:rPr>
          <w:kern w:val="0"/>
        </w:rPr>
      </w:pPr>
      <w:r>
        <w:rPr>
          <w:rFonts w:hint="eastAsia"/>
          <w:kern w:val="0"/>
        </w:rPr>
        <w:t xml:space="preserve">　　</w:t>
      </w:r>
      <w:r>
        <w:rPr>
          <w:kern w:val="0"/>
        </w:rPr>
        <w:t>(10)</w:t>
      </w:r>
      <w:r>
        <w:rPr>
          <w:rFonts w:hint="eastAsia"/>
          <w:kern w:val="0"/>
        </w:rPr>
        <w:t xml:space="preserve">　工事竣工予定</w:t>
      </w:r>
      <w:r>
        <w:rPr>
          <w:kern w:val="0"/>
        </w:rPr>
        <w:t>(</w:t>
      </w:r>
      <w:r>
        <w:rPr>
          <w:rFonts w:hint="eastAsia"/>
          <w:kern w:val="0"/>
        </w:rPr>
        <w:t>既設のものにあっては、その旨を記入のこと。</w:t>
      </w:r>
      <w:r>
        <w:rPr>
          <w:kern w:val="0"/>
        </w:rPr>
        <w:t>)</w:t>
      </w:r>
    </w:p>
    <w:p w:rsidR="00DD0A95" w:rsidRDefault="00D22BDC">
      <w:pPr>
        <w:spacing w:line="312" w:lineRule="auto"/>
        <w:rPr>
          <w:kern w:val="0"/>
        </w:rPr>
      </w:pPr>
      <w:r>
        <w:rPr>
          <w:rFonts w:hint="eastAsia"/>
          <w:kern w:val="0"/>
        </w:rPr>
        <w:t xml:space="preserve">　　</w:t>
      </w:r>
      <w:r>
        <w:rPr>
          <w:kern w:val="0"/>
        </w:rPr>
        <w:t>(11)</w:t>
      </w:r>
      <w:r>
        <w:rPr>
          <w:rFonts w:hint="eastAsia"/>
          <w:kern w:val="0"/>
        </w:rPr>
        <w:t xml:space="preserve">　便所の措置</w:t>
      </w:r>
    </w:p>
    <w:p w:rsidR="00DD0A95" w:rsidRDefault="00D22BDC" w:rsidP="00DA7C4A">
      <w:pPr>
        <w:spacing w:line="312" w:lineRule="auto"/>
        <w:ind w:left="420" w:hangingChars="200" w:hanging="420"/>
        <w:rPr>
          <w:kern w:val="0"/>
        </w:rPr>
      </w:pPr>
      <w:r>
        <w:rPr>
          <w:rFonts w:hint="eastAsia"/>
          <w:kern w:val="0"/>
        </w:rPr>
        <w:t xml:space="preserve">　</w:t>
      </w:r>
    </w:p>
    <w:sectPr w:rsidR="00DD0A95" w:rsidSect="004009F5">
      <w:pgSz w:w="11906" w:h="16838" w:code="9"/>
      <w:pgMar w:top="1134"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F22" w:rsidRDefault="00623F22" w:rsidP="00094B56">
      <w:r>
        <w:separator/>
      </w:r>
    </w:p>
  </w:endnote>
  <w:endnote w:type="continuationSeparator" w:id="0">
    <w:p w:rsidR="00623F22" w:rsidRDefault="00623F22" w:rsidP="0009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F22" w:rsidRDefault="00623F22" w:rsidP="00094B56">
      <w:r>
        <w:separator/>
      </w:r>
    </w:p>
  </w:footnote>
  <w:footnote w:type="continuationSeparator" w:id="0">
    <w:p w:rsidR="00623F22" w:rsidRDefault="00623F22" w:rsidP="00094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95"/>
    <w:rsid w:val="00094B56"/>
    <w:rsid w:val="001A2305"/>
    <w:rsid w:val="00287BCC"/>
    <w:rsid w:val="00376303"/>
    <w:rsid w:val="003F3128"/>
    <w:rsid w:val="004009F5"/>
    <w:rsid w:val="004321FE"/>
    <w:rsid w:val="004547BF"/>
    <w:rsid w:val="00602AF1"/>
    <w:rsid w:val="00623F22"/>
    <w:rsid w:val="006F0B7B"/>
    <w:rsid w:val="008E693A"/>
    <w:rsid w:val="0095615D"/>
    <w:rsid w:val="00A81FB1"/>
    <w:rsid w:val="00AB7BD9"/>
    <w:rsid w:val="00B62B69"/>
    <w:rsid w:val="00BF4A4F"/>
    <w:rsid w:val="00C85F36"/>
    <w:rsid w:val="00D173DC"/>
    <w:rsid w:val="00D22BDC"/>
    <w:rsid w:val="00D7154A"/>
    <w:rsid w:val="00DA7C4A"/>
    <w:rsid w:val="00DD0A95"/>
    <w:rsid w:val="00ED5238"/>
    <w:rsid w:val="00F051BB"/>
    <w:rsid w:val="00FE6BB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C4753B2"/>
  <w14:defaultImageDpi w14:val="0"/>
  <w15:docId w15:val="{29E688FB-6459-408B-A369-2A9020FB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pPr>
    <w:rPr>
      <w:rFonts w:ascii="ＭＳ 明朝"/>
      <w:szCs w:val="24"/>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2"/>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Balloon Text"/>
    <w:basedOn w:val="a"/>
    <w:link w:val="ad"/>
    <w:uiPriority w:val="99"/>
    <w:rsid w:val="00376303"/>
    <w:rPr>
      <w:rFonts w:asciiTheme="majorHAnsi" w:eastAsiaTheme="majorEastAsia" w:hAnsiTheme="majorHAnsi" w:cstheme="majorBidi"/>
      <w:sz w:val="18"/>
      <w:szCs w:val="18"/>
    </w:rPr>
  </w:style>
  <w:style w:type="character" w:customStyle="1" w:styleId="ad">
    <w:name w:val="吹き出し (文字)"/>
    <w:basedOn w:val="a0"/>
    <w:link w:val="ac"/>
    <w:uiPriority w:val="99"/>
    <w:rsid w:val="003763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DF225-DE5A-4F41-9FD3-A5A140A9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古割　公二</cp:lastModifiedBy>
  <cp:revision>4</cp:revision>
  <cp:lastPrinted>2023-12-08T02:15:00Z</cp:lastPrinted>
  <dcterms:created xsi:type="dcterms:W3CDTF">2023-12-08T01:22:00Z</dcterms:created>
  <dcterms:modified xsi:type="dcterms:W3CDTF">2023-12-08T10:32:00Z</dcterms:modified>
</cp:coreProperties>
</file>