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A505" w14:textId="06F2EBF7" w:rsidR="009C2C14" w:rsidRPr="00A4003A" w:rsidRDefault="001C209B" w:rsidP="001C209B">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様式第</w:t>
      </w:r>
      <w:r w:rsidR="009C2C14" w:rsidRPr="00A4003A">
        <w:rPr>
          <w:rFonts w:asciiTheme="minorEastAsia" w:eastAsiaTheme="minorEastAsia" w:hAnsiTheme="minorEastAsia" w:hint="eastAsia"/>
          <w:color w:val="000000" w:themeColor="text1"/>
          <w:szCs w:val="24"/>
        </w:rPr>
        <w:t>１号</w:t>
      </w:r>
    </w:p>
    <w:p w14:paraId="49B47334"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2AB4692F"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番　　　　　　　号</w:t>
      </w:r>
    </w:p>
    <w:p w14:paraId="6633FB00"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年      月      日</w:t>
      </w:r>
    </w:p>
    <w:p w14:paraId="7331216A"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3EDBC75C" w14:textId="3F3427C3" w:rsidR="009C2C14" w:rsidRPr="00A4003A" w:rsidRDefault="001C209B"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島根</w:t>
      </w:r>
      <w:r w:rsidR="009C2C14" w:rsidRPr="00A4003A">
        <w:rPr>
          <w:rFonts w:asciiTheme="minorEastAsia" w:eastAsiaTheme="minorEastAsia" w:hAnsiTheme="minorEastAsia" w:hint="eastAsia"/>
          <w:color w:val="000000" w:themeColor="text1"/>
          <w:szCs w:val="24"/>
        </w:rPr>
        <w:t>県知事　 様</w:t>
      </w:r>
    </w:p>
    <w:p w14:paraId="107BE4F9"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7C0BE20B" w14:textId="499C773E"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w:t>
      </w:r>
      <w:r w:rsidR="00D41883" w:rsidRPr="00A4003A">
        <w:rPr>
          <w:rFonts w:asciiTheme="minorEastAsia" w:eastAsiaTheme="minorEastAsia" w:hAnsiTheme="minorEastAsia" w:hint="eastAsia"/>
          <w:color w:val="000000" w:themeColor="text1"/>
          <w:szCs w:val="24"/>
        </w:rPr>
        <w:t xml:space="preserve">　　　　　所　在　地</w:t>
      </w:r>
    </w:p>
    <w:p w14:paraId="66FF61D7" w14:textId="1DEA9A21" w:rsidR="009C2C14" w:rsidRPr="00A4003A" w:rsidRDefault="00D41883" w:rsidP="00D41883">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補助事業者名</w:t>
      </w:r>
    </w:p>
    <w:p w14:paraId="6E595696"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745B9E64" w14:textId="2AD9C7FA" w:rsidR="009C2C14" w:rsidRPr="00A4003A" w:rsidRDefault="00D41883" w:rsidP="00D41883">
      <w:pPr>
        <w:ind w:firstLineChars="0" w:firstLine="0"/>
        <w:jc w:val="center"/>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令和　　</w:t>
      </w:r>
      <w:r w:rsidR="001C209B" w:rsidRPr="00A4003A">
        <w:rPr>
          <w:rFonts w:asciiTheme="minorEastAsia" w:eastAsiaTheme="minorEastAsia" w:hAnsiTheme="minorEastAsia" w:hint="eastAsia"/>
          <w:color w:val="000000" w:themeColor="text1"/>
          <w:szCs w:val="24"/>
        </w:rPr>
        <w:t>年度島根</w:t>
      </w:r>
      <w:r w:rsidR="0024690E" w:rsidRPr="00A4003A">
        <w:rPr>
          <w:rFonts w:asciiTheme="minorEastAsia" w:eastAsiaTheme="minorEastAsia" w:hAnsiTheme="minorEastAsia" w:hint="eastAsia"/>
          <w:color w:val="000000" w:themeColor="text1"/>
          <w:szCs w:val="24"/>
        </w:rPr>
        <w:t>県</w:t>
      </w:r>
      <w:r w:rsidR="00E47F29" w:rsidRPr="00A4003A">
        <w:rPr>
          <w:rFonts w:asciiTheme="minorEastAsia" w:eastAsiaTheme="minorEastAsia" w:hAnsiTheme="minorEastAsia" w:hint="eastAsia"/>
          <w:color w:val="000000" w:themeColor="text1"/>
          <w:szCs w:val="24"/>
        </w:rPr>
        <w:t>病床数適正化支援</w:t>
      </w:r>
      <w:r w:rsidR="0024690E" w:rsidRPr="00A4003A">
        <w:rPr>
          <w:rFonts w:asciiTheme="minorEastAsia" w:eastAsiaTheme="minorEastAsia" w:hAnsiTheme="minorEastAsia" w:hint="eastAsia"/>
          <w:color w:val="000000" w:themeColor="text1"/>
          <w:szCs w:val="24"/>
        </w:rPr>
        <w:t>事業費</w:t>
      </w:r>
      <w:r w:rsidR="00267803" w:rsidRPr="00A4003A">
        <w:rPr>
          <w:rFonts w:asciiTheme="minorEastAsia" w:eastAsiaTheme="minorEastAsia" w:hAnsiTheme="minorEastAsia" w:hint="eastAsia"/>
          <w:color w:val="000000" w:themeColor="text1"/>
          <w:szCs w:val="24"/>
        </w:rPr>
        <w:t>給付金</w:t>
      </w:r>
      <w:r w:rsidR="009C2C14" w:rsidRPr="00A4003A">
        <w:rPr>
          <w:rFonts w:asciiTheme="minorEastAsia" w:eastAsiaTheme="minorEastAsia" w:hAnsiTheme="minorEastAsia" w:hint="eastAsia"/>
          <w:color w:val="000000" w:themeColor="text1"/>
          <w:szCs w:val="24"/>
        </w:rPr>
        <w:t>交付申請書</w:t>
      </w:r>
    </w:p>
    <w:p w14:paraId="79D863BA" w14:textId="4E4C4DD5" w:rsidR="009C2C14" w:rsidRPr="00A4003A" w:rsidRDefault="009C2C14" w:rsidP="00E47F29">
      <w:pPr>
        <w:ind w:left="367" w:hanging="367"/>
        <w:rPr>
          <w:rFonts w:asciiTheme="minorEastAsia" w:eastAsiaTheme="minorEastAsia" w:hAnsiTheme="minorEastAsia"/>
          <w:color w:val="000000" w:themeColor="text1"/>
          <w:szCs w:val="24"/>
        </w:rPr>
      </w:pPr>
    </w:p>
    <w:p w14:paraId="7D76CB15"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5159CFDA" w14:textId="276F9E11" w:rsidR="009C2C14" w:rsidRPr="00A4003A" w:rsidRDefault="009C2C14" w:rsidP="000228F6">
      <w:pPr>
        <w:ind w:left="3" w:rightChars="-34" w:right="-84" w:firstLineChars="100" w:firstLine="248"/>
        <w:jc w:val="left"/>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このことについて、</w:t>
      </w:r>
      <w:r w:rsidR="00D41883" w:rsidRPr="00A4003A">
        <w:rPr>
          <w:rFonts w:asciiTheme="minorEastAsia" w:eastAsiaTheme="minorEastAsia" w:hAnsiTheme="minorEastAsia" w:hint="eastAsia"/>
          <w:color w:val="000000" w:themeColor="text1"/>
          <w:szCs w:val="24"/>
        </w:rPr>
        <w:t>次のとおり</w:t>
      </w:r>
      <w:r w:rsidR="001C209B" w:rsidRPr="00A4003A">
        <w:rPr>
          <w:rFonts w:asciiTheme="minorEastAsia" w:eastAsiaTheme="minorEastAsia" w:hAnsiTheme="minorEastAsia" w:hint="eastAsia"/>
          <w:color w:val="000000" w:themeColor="text1"/>
          <w:szCs w:val="24"/>
        </w:rPr>
        <w:t>関係書類を添えて申請します。</w:t>
      </w:r>
    </w:p>
    <w:p w14:paraId="7D87B555"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w:t>
      </w:r>
    </w:p>
    <w:p w14:paraId="5A448799" w14:textId="77777777" w:rsidR="009C2C14" w:rsidRPr="00A4003A" w:rsidRDefault="009C2C14" w:rsidP="001C79B6">
      <w:pPr>
        <w:ind w:left="367" w:hanging="367"/>
        <w:jc w:val="center"/>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記</w:t>
      </w:r>
    </w:p>
    <w:p w14:paraId="1212CD08"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76505437"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１　申請額</w:t>
      </w:r>
    </w:p>
    <w:p w14:paraId="02BBB78C"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金　　　　　　　　　円</w:t>
      </w:r>
    </w:p>
    <w:p w14:paraId="767D292F" w14:textId="77777777" w:rsidR="009C2C14" w:rsidRPr="00A4003A" w:rsidRDefault="009C2C14" w:rsidP="009C2C14">
      <w:pPr>
        <w:ind w:left="367" w:hanging="367"/>
        <w:rPr>
          <w:rFonts w:asciiTheme="minorEastAsia" w:eastAsiaTheme="minorEastAsia" w:hAnsiTheme="minorEastAsia"/>
          <w:color w:val="000000" w:themeColor="text1"/>
          <w:szCs w:val="24"/>
        </w:rPr>
      </w:pPr>
    </w:p>
    <w:p w14:paraId="3AA1DA2D" w14:textId="77777777" w:rsidR="009C2C14" w:rsidRPr="00A4003A" w:rsidRDefault="009C2C14" w:rsidP="009C2C14">
      <w:pPr>
        <w:ind w:left="367" w:hanging="367"/>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２　添付書類</w:t>
      </w:r>
    </w:p>
    <w:p w14:paraId="6E3BC2B1" w14:textId="0C020735" w:rsidR="000228F6" w:rsidRPr="00A4003A" w:rsidRDefault="009C2C14" w:rsidP="00295E0A">
      <w:pPr>
        <w:ind w:left="614" w:hangingChars="248" w:hanging="614"/>
        <w:rPr>
          <w:rFonts w:asciiTheme="minorEastAsia" w:eastAsiaTheme="minorEastAsia" w:hAnsiTheme="minorEastAsia"/>
          <w:color w:val="000000" w:themeColor="text1"/>
          <w:szCs w:val="24"/>
        </w:rPr>
      </w:pPr>
      <w:bookmarkStart w:id="0" w:name="_Hlk199058516"/>
      <w:r w:rsidRPr="00A4003A">
        <w:rPr>
          <w:rFonts w:asciiTheme="minorEastAsia" w:eastAsiaTheme="minorEastAsia" w:hAnsiTheme="minorEastAsia" w:hint="eastAsia"/>
          <w:color w:val="000000" w:themeColor="text1"/>
          <w:szCs w:val="24"/>
        </w:rPr>
        <w:t xml:space="preserve">  </w:t>
      </w:r>
      <w:r w:rsidR="003F51A2" w:rsidRPr="00A4003A">
        <w:rPr>
          <w:rFonts w:asciiTheme="minorEastAsia" w:eastAsiaTheme="minorEastAsia" w:hAnsiTheme="minorEastAsia" w:hint="eastAsia"/>
          <w:color w:val="000000" w:themeColor="text1"/>
          <w:szCs w:val="24"/>
        </w:rPr>
        <w:t>(1)</w:t>
      </w:r>
      <w:r w:rsidR="00AF5B9A" w:rsidRPr="00A4003A">
        <w:rPr>
          <w:rFonts w:asciiTheme="minorEastAsia" w:eastAsiaTheme="minorEastAsia" w:hAnsiTheme="minorEastAsia" w:hint="eastAsia"/>
          <w:color w:val="000000" w:themeColor="text1"/>
          <w:szCs w:val="24"/>
        </w:rPr>
        <w:t xml:space="preserve">　島根県病床数適正化支援事業費給付金口座振込依頼書兼誓約書</w:t>
      </w:r>
      <w:r w:rsidR="003F51A2" w:rsidRPr="00A4003A">
        <w:rPr>
          <w:rFonts w:asciiTheme="minorEastAsia" w:eastAsiaTheme="minorEastAsia" w:hAnsiTheme="minorEastAsia" w:hint="eastAsia"/>
          <w:color w:val="000000" w:themeColor="text1"/>
          <w:szCs w:val="24"/>
        </w:rPr>
        <w:t>（</w:t>
      </w:r>
      <w:r w:rsidR="00295E0A" w:rsidRPr="00A4003A">
        <w:rPr>
          <w:rFonts w:asciiTheme="minorEastAsia" w:eastAsiaTheme="minorEastAsia" w:hAnsiTheme="minorEastAsia" w:hint="eastAsia"/>
          <w:color w:val="000000" w:themeColor="text1"/>
          <w:szCs w:val="24"/>
        </w:rPr>
        <w:t>様式</w:t>
      </w:r>
      <w:r w:rsidR="003F51A2" w:rsidRPr="00A4003A">
        <w:rPr>
          <w:rFonts w:asciiTheme="minorEastAsia" w:eastAsiaTheme="minorEastAsia" w:hAnsiTheme="minorEastAsia" w:hint="eastAsia"/>
          <w:color w:val="000000" w:themeColor="text1"/>
          <w:szCs w:val="24"/>
        </w:rPr>
        <w:t>第</w:t>
      </w:r>
      <w:r w:rsidR="00295E0A" w:rsidRPr="00A4003A">
        <w:rPr>
          <w:rFonts w:asciiTheme="minorEastAsia" w:eastAsiaTheme="minorEastAsia" w:hAnsiTheme="minorEastAsia" w:hint="eastAsia"/>
          <w:color w:val="000000" w:themeColor="text1"/>
          <w:szCs w:val="24"/>
        </w:rPr>
        <w:t>１－２</w:t>
      </w:r>
      <w:r w:rsidR="000228F6" w:rsidRPr="00A4003A">
        <w:rPr>
          <w:rFonts w:asciiTheme="minorEastAsia" w:eastAsiaTheme="minorEastAsia" w:hAnsiTheme="minorEastAsia" w:hint="eastAsia"/>
          <w:color w:val="000000" w:themeColor="text1"/>
          <w:szCs w:val="24"/>
        </w:rPr>
        <w:t>号）</w:t>
      </w:r>
    </w:p>
    <w:p w14:paraId="3D5A5FA5" w14:textId="0202A071" w:rsidR="000228F6" w:rsidRPr="00A4003A" w:rsidRDefault="003F51A2" w:rsidP="006804E4">
      <w:pPr>
        <w:ind w:leftChars="100" w:left="367" w:hangingChars="48" w:hanging="119"/>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(2)</w:t>
      </w:r>
      <w:r w:rsidR="0082110E" w:rsidRPr="00A4003A">
        <w:rPr>
          <w:rFonts w:asciiTheme="minorEastAsia" w:eastAsiaTheme="minorEastAsia" w:hAnsiTheme="minorEastAsia" w:hint="eastAsia"/>
          <w:color w:val="000000" w:themeColor="text1"/>
          <w:szCs w:val="24"/>
        </w:rPr>
        <w:t xml:space="preserve">　</w:t>
      </w:r>
      <w:r w:rsidRPr="00A4003A">
        <w:rPr>
          <w:rFonts w:asciiTheme="minorEastAsia" w:eastAsiaTheme="minorEastAsia" w:hAnsiTheme="minorEastAsia" w:hint="eastAsia"/>
          <w:color w:val="000000" w:themeColor="text1"/>
          <w:szCs w:val="24"/>
        </w:rPr>
        <w:t>事業計画書（</w:t>
      </w:r>
      <w:r w:rsidR="00295E0A" w:rsidRPr="00A4003A">
        <w:rPr>
          <w:rFonts w:asciiTheme="minorEastAsia" w:eastAsiaTheme="minorEastAsia" w:hAnsiTheme="minorEastAsia" w:hint="eastAsia"/>
          <w:color w:val="000000" w:themeColor="text1"/>
          <w:szCs w:val="24"/>
        </w:rPr>
        <w:t>様式</w:t>
      </w:r>
      <w:r w:rsidRPr="00A4003A">
        <w:rPr>
          <w:rFonts w:asciiTheme="minorEastAsia" w:eastAsiaTheme="minorEastAsia" w:hAnsiTheme="minorEastAsia" w:hint="eastAsia"/>
          <w:color w:val="000000" w:themeColor="text1"/>
          <w:szCs w:val="24"/>
        </w:rPr>
        <w:t>第</w:t>
      </w:r>
      <w:r w:rsidR="00295E0A" w:rsidRPr="00A4003A">
        <w:rPr>
          <w:rFonts w:asciiTheme="minorEastAsia" w:eastAsiaTheme="minorEastAsia" w:hAnsiTheme="minorEastAsia" w:hint="eastAsia"/>
          <w:color w:val="000000" w:themeColor="text1"/>
          <w:szCs w:val="24"/>
        </w:rPr>
        <w:t>１－３</w:t>
      </w:r>
      <w:r w:rsidR="000228F6" w:rsidRPr="00A4003A">
        <w:rPr>
          <w:rFonts w:asciiTheme="minorEastAsia" w:eastAsiaTheme="minorEastAsia" w:hAnsiTheme="minorEastAsia" w:hint="eastAsia"/>
          <w:color w:val="000000" w:themeColor="text1"/>
          <w:szCs w:val="24"/>
        </w:rPr>
        <w:t>号）</w:t>
      </w:r>
    </w:p>
    <w:p w14:paraId="5B40934C" w14:textId="32E0B77C" w:rsidR="003F51A2" w:rsidRPr="00A4003A" w:rsidRDefault="003F51A2" w:rsidP="003F51A2">
      <w:pPr>
        <w:spacing w:line="276" w:lineRule="auto"/>
        <w:ind w:left="495" w:hangingChars="200" w:hanging="495"/>
        <w:rPr>
          <w:rFonts w:hAnsi="ＭＳ 明朝"/>
          <w:color w:val="000000" w:themeColor="text1"/>
          <w:szCs w:val="24"/>
        </w:rPr>
      </w:pPr>
      <w:r w:rsidRPr="00A4003A">
        <w:rPr>
          <w:rFonts w:asciiTheme="minorEastAsia" w:eastAsiaTheme="minorEastAsia" w:hAnsiTheme="minorEastAsia" w:hint="eastAsia"/>
          <w:color w:val="000000" w:themeColor="text1"/>
          <w:szCs w:val="24"/>
        </w:rPr>
        <w:t xml:space="preserve">　(</w:t>
      </w:r>
      <w:r w:rsidRPr="00A4003A">
        <w:rPr>
          <w:rFonts w:asciiTheme="minorEastAsia" w:eastAsiaTheme="minorEastAsia" w:hAnsiTheme="minorEastAsia"/>
          <w:color w:val="000000" w:themeColor="text1"/>
          <w:szCs w:val="24"/>
        </w:rPr>
        <w:t>3)</w:t>
      </w:r>
      <w:r w:rsidR="0082110E" w:rsidRPr="00A4003A">
        <w:rPr>
          <w:rFonts w:asciiTheme="minorEastAsia" w:eastAsiaTheme="minorEastAsia" w:hAnsiTheme="minorEastAsia" w:hint="eastAsia"/>
          <w:color w:val="000000" w:themeColor="text1"/>
          <w:szCs w:val="24"/>
        </w:rPr>
        <w:t xml:space="preserve">　</w:t>
      </w:r>
      <w:bookmarkStart w:id="1" w:name="_Hlk199412002"/>
      <w:r w:rsidR="0082110E" w:rsidRPr="00A4003A">
        <w:rPr>
          <w:rFonts w:hAnsi="ＭＳ 明朝" w:hint="eastAsia"/>
          <w:color w:val="000000" w:themeColor="text1"/>
          <w:szCs w:val="24"/>
        </w:rPr>
        <w:t>削減する病床が、</w:t>
      </w:r>
      <w:r w:rsidR="0082110E" w:rsidRPr="00A4003A">
        <w:rPr>
          <w:rFonts w:hAnsi="ＭＳ 明朝" w:hint="eastAsia"/>
          <w:color w:val="000000" w:themeColor="text1"/>
        </w:rPr>
        <w:t>令和６年４月１日以降、当該病床を削減するまでの間、休床若しくは非稼働状態が継続していることが分かる書類</w:t>
      </w:r>
      <w:bookmarkEnd w:id="1"/>
      <w:r w:rsidRPr="00A4003A">
        <w:rPr>
          <w:rFonts w:hAnsi="ＭＳ 明朝" w:hint="eastAsia"/>
          <w:color w:val="000000" w:themeColor="text1"/>
        </w:rPr>
        <w:t>（様式任意）（※</w:t>
      </w:r>
      <w:r w:rsidR="00396CFC" w:rsidRPr="00A4003A">
        <w:rPr>
          <w:rFonts w:hAnsi="ＭＳ 明朝" w:hint="eastAsia"/>
          <w:color w:val="000000" w:themeColor="text1"/>
        </w:rPr>
        <w:t>１</w:t>
      </w:r>
      <w:r w:rsidRPr="00A4003A">
        <w:rPr>
          <w:rFonts w:hAnsi="ＭＳ 明朝" w:hint="eastAsia"/>
          <w:color w:val="000000" w:themeColor="text1"/>
        </w:rPr>
        <w:t>）</w:t>
      </w:r>
    </w:p>
    <w:p w14:paraId="466B2752" w14:textId="13A4A447" w:rsidR="001C209B" w:rsidRPr="00A4003A" w:rsidRDefault="003F51A2" w:rsidP="001C209B">
      <w:pPr>
        <w:ind w:leftChars="100" w:left="367" w:hangingChars="48" w:hanging="119"/>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(4</w:t>
      </w:r>
      <w:r w:rsidRPr="00A4003A">
        <w:rPr>
          <w:rFonts w:asciiTheme="minorEastAsia" w:eastAsiaTheme="minorEastAsia" w:hAnsiTheme="minorEastAsia"/>
          <w:color w:val="000000" w:themeColor="text1"/>
          <w:szCs w:val="24"/>
        </w:rPr>
        <w:t>)</w:t>
      </w:r>
      <w:r w:rsidRPr="00A4003A">
        <w:rPr>
          <w:rFonts w:asciiTheme="minorEastAsia" w:eastAsiaTheme="minorEastAsia" w:hAnsiTheme="minorEastAsia" w:hint="eastAsia"/>
          <w:color w:val="000000" w:themeColor="text1"/>
          <w:szCs w:val="24"/>
        </w:rPr>
        <w:t xml:space="preserve">　</w:t>
      </w:r>
      <w:r w:rsidR="001C209B" w:rsidRPr="00A4003A">
        <w:rPr>
          <w:rFonts w:asciiTheme="minorEastAsia" w:eastAsiaTheme="minorEastAsia" w:hAnsiTheme="minorEastAsia" w:hint="eastAsia"/>
          <w:color w:val="000000" w:themeColor="text1"/>
          <w:szCs w:val="24"/>
        </w:rPr>
        <w:t>歳入歳出予算書の抄本</w:t>
      </w:r>
    </w:p>
    <w:p w14:paraId="608023FE" w14:textId="7731BD7C" w:rsidR="00396CFC" w:rsidRPr="00A4003A" w:rsidRDefault="00396CFC" w:rsidP="00396CFC">
      <w:pPr>
        <w:spacing w:line="276" w:lineRule="auto"/>
        <w:ind w:leftChars="100" w:left="496" w:hangingChars="100" w:hanging="248"/>
        <w:rPr>
          <w:rFonts w:hAnsi="ＭＳ 明朝"/>
          <w:color w:val="000000" w:themeColor="text1"/>
          <w:szCs w:val="24"/>
        </w:rPr>
      </w:pPr>
      <w:r w:rsidRPr="00A4003A">
        <w:rPr>
          <w:rFonts w:hAnsi="ＭＳ 明朝" w:hint="eastAsia"/>
          <w:color w:val="000000" w:themeColor="text1"/>
          <w:szCs w:val="24"/>
        </w:rPr>
        <w:t xml:space="preserve">(5)　</w:t>
      </w:r>
      <w:r w:rsidRPr="00A4003A">
        <w:rPr>
          <w:rFonts w:hAnsi="ＭＳ 明朝"/>
          <w:color w:val="000000" w:themeColor="text1"/>
          <w:szCs w:val="24"/>
        </w:rPr>
        <w:t>過年度に申請した</w:t>
      </w:r>
      <w:r w:rsidRPr="00A4003A">
        <w:rPr>
          <w:rFonts w:hAnsi="ＭＳ 明朝" w:hint="eastAsia"/>
          <w:color w:val="000000" w:themeColor="text1"/>
          <w:szCs w:val="24"/>
        </w:rPr>
        <w:t>地域医療介護総合確保基金における病床機能再編支援事業（単独支援給付金支給事業）</w:t>
      </w:r>
      <w:r w:rsidRPr="00A4003A">
        <w:rPr>
          <w:rFonts w:hAnsi="ＭＳ 明朝"/>
          <w:color w:val="000000" w:themeColor="text1"/>
          <w:szCs w:val="24"/>
        </w:rPr>
        <w:t>支給申請書兼口座振込依頼書の写し</w:t>
      </w:r>
      <w:r w:rsidRPr="00A4003A">
        <w:rPr>
          <w:rFonts w:hAnsi="ＭＳ 明朝" w:hint="eastAsia"/>
          <w:color w:val="000000" w:themeColor="text1"/>
          <w:szCs w:val="24"/>
        </w:rPr>
        <w:t>（※２）</w:t>
      </w:r>
    </w:p>
    <w:bookmarkEnd w:id="0"/>
    <w:p w14:paraId="742CFB69" w14:textId="77777777" w:rsidR="00396CFC" w:rsidRPr="00A4003A" w:rsidRDefault="00396CFC" w:rsidP="005A7526">
      <w:pPr>
        <w:ind w:firstLineChars="0" w:firstLine="0"/>
        <w:rPr>
          <w:rFonts w:asciiTheme="minorEastAsia" w:eastAsiaTheme="minorEastAsia" w:hAnsiTheme="minorEastAsia"/>
          <w:color w:val="000000" w:themeColor="text1"/>
          <w:szCs w:val="24"/>
        </w:rPr>
      </w:pPr>
    </w:p>
    <w:p w14:paraId="1D3FDD56" w14:textId="2B1EFC9F" w:rsidR="001C209B" w:rsidRPr="00A4003A" w:rsidRDefault="003F51A2" w:rsidP="003F51A2">
      <w:pPr>
        <w:ind w:left="495" w:hangingChars="200" w:hanging="495"/>
        <w:rPr>
          <w:rFonts w:hAnsi="ＭＳ 明朝"/>
          <w:color w:val="000000" w:themeColor="text1"/>
        </w:rPr>
      </w:pPr>
      <w:bookmarkStart w:id="2" w:name="_Hlk199058588"/>
      <w:r w:rsidRPr="00A4003A">
        <w:rPr>
          <w:rFonts w:asciiTheme="minorEastAsia" w:eastAsiaTheme="minorEastAsia" w:hAnsiTheme="minorEastAsia" w:hint="eastAsia"/>
          <w:color w:val="000000" w:themeColor="text1"/>
          <w:szCs w:val="24"/>
        </w:rPr>
        <w:t xml:space="preserve">　※</w:t>
      </w:r>
      <w:r w:rsidR="00396CFC" w:rsidRPr="00A4003A">
        <w:rPr>
          <w:rFonts w:asciiTheme="minorEastAsia" w:eastAsiaTheme="minorEastAsia" w:hAnsiTheme="minorEastAsia" w:hint="eastAsia"/>
          <w:color w:val="000000" w:themeColor="text1"/>
          <w:szCs w:val="24"/>
        </w:rPr>
        <w:t xml:space="preserve">１　</w:t>
      </w:r>
      <w:bookmarkStart w:id="3" w:name="_Hlk199060003"/>
      <w:r w:rsidRPr="00A4003A">
        <w:rPr>
          <w:rFonts w:asciiTheme="minorEastAsia" w:eastAsiaTheme="minorEastAsia" w:hAnsiTheme="minorEastAsia" w:hint="eastAsia"/>
          <w:color w:val="000000" w:themeColor="text1"/>
          <w:szCs w:val="24"/>
        </w:rPr>
        <w:t>当該期間の病床稼働率</w:t>
      </w:r>
      <w:r w:rsidR="00396CFC" w:rsidRPr="00A4003A">
        <w:rPr>
          <w:rFonts w:asciiTheme="minorEastAsia" w:eastAsiaTheme="minorEastAsia" w:hAnsiTheme="minorEastAsia" w:hint="eastAsia"/>
          <w:color w:val="000000" w:themeColor="text1"/>
          <w:szCs w:val="24"/>
        </w:rPr>
        <w:t>や</w:t>
      </w:r>
      <w:r w:rsidRPr="00A4003A">
        <w:rPr>
          <w:rFonts w:asciiTheme="minorEastAsia" w:eastAsiaTheme="minorEastAsia" w:hAnsiTheme="minorEastAsia" w:hint="eastAsia"/>
          <w:color w:val="000000" w:themeColor="text1"/>
          <w:szCs w:val="24"/>
        </w:rPr>
        <w:t>厚生局に対する休床の届出など、</w:t>
      </w:r>
      <w:r w:rsidRPr="00A4003A">
        <w:rPr>
          <w:rFonts w:hAnsi="ＭＳ 明朝" w:hint="eastAsia"/>
          <w:color w:val="000000" w:themeColor="text1"/>
        </w:rPr>
        <w:t>休床若しくは非稼働状態であることが客観的に判断できる資料等を</w:t>
      </w:r>
      <w:r w:rsidR="00396CFC" w:rsidRPr="00A4003A">
        <w:rPr>
          <w:rFonts w:hAnsi="ＭＳ 明朝" w:hint="eastAsia"/>
          <w:color w:val="000000" w:themeColor="text1"/>
        </w:rPr>
        <w:t>提出すること</w:t>
      </w:r>
      <w:bookmarkEnd w:id="3"/>
    </w:p>
    <w:p w14:paraId="280BE00D" w14:textId="1EE85F90" w:rsidR="00396CFC" w:rsidRPr="00A4003A" w:rsidRDefault="00396CFC" w:rsidP="003F51A2">
      <w:pPr>
        <w:ind w:left="495" w:hangingChars="200" w:hanging="495"/>
        <w:rPr>
          <w:rFonts w:asciiTheme="minorEastAsia" w:eastAsiaTheme="minorEastAsia" w:hAnsiTheme="minorEastAsia"/>
          <w:color w:val="000000" w:themeColor="text1"/>
          <w:szCs w:val="24"/>
        </w:rPr>
      </w:pPr>
      <w:r w:rsidRPr="00A4003A">
        <w:rPr>
          <w:rFonts w:asciiTheme="minorEastAsia" w:eastAsiaTheme="minorEastAsia" w:hAnsiTheme="minorEastAsia" w:hint="eastAsia"/>
          <w:color w:val="000000" w:themeColor="text1"/>
          <w:szCs w:val="24"/>
        </w:rPr>
        <w:t xml:space="preserve">　※２　</w:t>
      </w:r>
      <w:r w:rsidR="00CC341C" w:rsidRPr="00A4003A">
        <w:rPr>
          <w:rFonts w:asciiTheme="minorEastAsia" w:eastAsiaTheme="minorEastAsia" w:hAnsiTheme="minorEastAsia" w:hint="eastAsia"/>
          <w:color w:val="000000" w:themeColor="text1"/>
          <w:szCs w:val="24"/>
        </w:rPr>
        <w:t>当該</w:t>
      </w:r>
      <w:r w:rsidRPr="00A4003A">
        <w:rPr>
          <w:rFonts w:asciiTheme="minorEastAsia" w:eastAsiaTheme="minorEastAsia" w:hAnsiTheme="minorEastAsia" w:hint="eastAsia"/>
          <w:color w:val="000000" w:themeColor="text1"/>
          <w:szCs w:val="24"/>
        </w:rPr>
        <w:t>給付金の支給を受けている場合のみ提出すること</w:t>
      </w:r>
      <w:bookmarkEnd w:id="2"/>
    </w:p>
    <w:sectPr w:rsidR="00396CFC" w:rsidRPr="00A4003A" w:rsidSect="00FB17C5">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737" w:left="1247" w:header="720" w:footer="720" w:gutter="0"/>
      <w:pgNumType w:start="1"/>
      <w:cols w:space="720"/>
      <w:noEndnote/>
      <w:docGrid w:type="linesAndChars" w:linePitch="367"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E80A" w14:textId="77777777" w:rsidR="007B6E63" w:rsidRDefault="007B6E63" w:rsidP="00606415">
      <w:pPr>
        <w:ind w:left="355" w:hanging="355"/>
      </w:pPr>
      <w:r>
        <w:separator/>
      </w:r>
    </w:p>
  </w:endnote>
  <w:endnote w:type="continuationSeparator" w:id="0">
    <w:p w14:paraId="4C002F39" w14:textId="77777777" w:rsidR="007B6E63" w:rsidRDefault="007B6E63" w:rsidP="00606415">
      <w:pPr>
        <w:ind w:left="355" w:hanging="3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7CEF" w14:textId="77777777" w:rsidR="00606415" w:rsidRDefault="00606415" w:rsidP="00606415">
    <w:pPr>
      <w:pStyle w:val="a9"/>
      <w:ind w:left="355" w:hanging="35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A15A" w14:textId="77777777" w:rsidR="00606415" w:rsidRDefault="00606415" w:rsidP="00606415">
    <w:pPr>
      <w:pStyle w:val="a9"/>
      <w:ind w:left="355" w:hanging="3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8ED9" w14:textId="77777777" w:rsidR="00606415" w:rsidRDefault="00606415" w:rsidP="00606415">
    <w:pPr>
      <w:pStyle w:val="a9"/>
      <w:ind w:left="355" w:hanging="3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70BD" w14:textId="77777777" w:rsidR="007B6E63" w:rsidRDefault="007B6E63" w:rsidP="00606415">
      <w:pPr>
        <w:ind w:left="355" w:hanging="355"/>
      </w:pPr>
      <w:r>
        <w:separator/>
      </w:r>
    </w:p>
  </w:footnote>
  <w:footnote w:type="continuationSeparator" w:id="0">
    <w:p w14:paraId="115B01E7" w14:textId="77777777" w:rsidR="007B6E63" w:rsidRDefault="007B6E63" w:rsidP="00606415">
      <w:pPr>
        <w:ind w:left="355" w:hanging="35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6B0" w14:textId="77777777" w:rsidR="00606415" w:rsidRDefault="00606415" w:rsidP="00606415">
    <w:pPr>
      <w:pStyle w:val="a7"/>
      <w:ind w:left="355" w:hanging="35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252E" w14:textId="77777777" w:rsidR="00606415" w:rsidRDefault="00606415" w:rsidP="00606415">
    <w:pPr>
      <w:pStyle w:val="a7"/>
      <w:ind w:left="355" w:hanging="35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A768" w14:textId="77777777" w:rsidR="00606415" w:rsidRDefault="00606415" w:rsidP="00606415">
    <w:pPr>
      <w:pStyle w:val="a7"/>
      <w:ind w:left="355" w:hanging="35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4"/>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CB"/>
    <w:rsid w:val="000228F6"/>
    <w:rsid w:val="00054015"/>
    <w:rsid w:val="00066982"/>
    <w:rsid w:val="00073D1D"/>
    <w:rsid w:val="000B0391"/>
    <w:rsid w:val="000D56C4"/>
    <w:rsid w:val="00133653"/>
    <w:rsid w:val="0014602C"/>
    <w:rsid w:val="001649E4"/>
    <w:rsid w:val="0019762D"/>
    <w:rsid w:val="001A1D6D"/>
    <w:rsid w:val="001C209B"/>
    <w:rsid w:val="001C79B6"/>
    <w:rsid w:val="002302A2"/>
    <w:rsid w:val="002400CB"/>
    <w:rsid w:val="0024690E"/>
    <w:rsid w:val="00267803"/>
    <w:rsid w:val="002934A9"/>
    <w:rsid w:val="00295E0A"/>
    <w:rsid w:val="002A3F58"/>
    <w:rsid w:val="002C4172"/>
    <w:rsid w:val="002E34B7"/>
    <w:rsid w:val="00334793"/>
    <w:rsid w:val="00334A8A"/>
    <w:rsid w:val="00337E56"/>
    <w:rsid w:val="00391CEA"/>
    <w:rsid w:val="00396CFC"/>
    <w:rsid w:val="003F51A2"/>
    <w:rsid w:val="00402976"/>
    <w:rsid w:val="00451AE6"/>
    <w:rsid w:val="00471075"/>
    <w:rsid w:val="004A1520"/>
    <w:rsid w:val="004A4F81"/>
    <w:rsid w:val="004D13B4"/>
    <w:rsid w:val="004E7A0E"/>
    <w:rsid w:val="004F4C14"/>
    <w:rsid w:val="005173AF"/>
    <w:rsid w:val="00594924"/>
    <w:rsid w:val="00594A7C"/>
    <w:rsid w:val="00595EDD"/>
    <w:rsid w:val="005A2453"/>
    <w:rsid w:val="005A57D5"/>
    <w:rsid w:val="005A7526"/>
    <w:rsid w:val="005B7778"/>
    <w:rsid w:val="005F395C"/>
    <w:rsid w:val="00606415"/>
    <w:rsid w:val="00614E17"/>
    <w:rsid w:val="006804E4"/>
    <w:rsid w:val="006A64D3"/>
    <w:rsid w:val="006E2FFF"/>
    <w:rsid w:val="00712377"/>
    <w:rsid w:val="00745FF2"/>
    <w:rsid w:val="007575F2"/>
    <w:rsid w:val="0078370D"/>
    <w:rsid w:val="0079085F"/>
    <w:rsid w:val="0079251F"/>
    <w:rsid w:val="007A3EFB"/>
    <w:rsid w:val="007B349A"/>
    <w:rsid w:val="007B6E63"/>
    <w:rsid w:val="007C22E0"/>
    <w:rsid w:val="007F4246"/>
    <w:rsid w:val="0082110E"/>
    <w:rsid w:val="0082271D"/>
    <w:rsid w:val="00831470"/>
    <w:rsid w:val="008455DA"/>
    <w:rsid w:val="00874045"/>
    <w:rsid w:val="00896F05"/>
    <w:rsid w:val="008A1CFE"/>
    <w:rsid w:val="008B7074"/>
    <w:rsid w:val="008D0EF0"/>
    <w:rsid w:val="008D586D"/>
    <w:rsid w:val="009036FC"/>
    <w:rsid w:val="00905009"/>
    <w:rsid w:val="00910543"/>
    <w:rsid w:val="00946A4F"/>
    <w:rsid w:val="009614A1"/>
    <w:rsid w:val="00974563"/>
    <w:rsid w:val="00992AC3"/>
    <w:rsid w:val="00994A59"/>
    <w:rsid w:val="009C2C14"/>
    <w:rsid w:val="009D49B0"/>
    <w:rsid w:val="009F2039"/>
    <w:rsid w:val="00A246FA"/>
    <w:rsid w:val="00A4003A"/>
    <w:rsid w:val="00A53383"/>
    <w:rsid w:val="00A566FE"/>
    <w:rsid w:val="00A8259C"/>
    <w:rsid w:val="00AB415D"/>
    <w:rsid w:val="00AC4DCB"/>
    <w:rsid w:val="00AF5B9A"/>
    <w:rsid w:val="00B20104"/>
    <w:rsid w:val="00B579F2"/>
    <w:rsid w:val="00B7196F"/>
    <w:rsid w:val="00B85302"/>
    <w:rsid w:val="00BB10B8"/>
    <w:rsid w:val="00BC24AC"/>
    <w:rsid w:val="00BD535F"/>
    <w:rsid w:val="00BE77DF"/>
    <w:rsid w:val="00C519ED"/>
    <w:rsid w:val="00CB0347"/>
    <w:rsid w:val="00CC341C"/>
    <w:rsid w:val="00CD60BC"/>
    <w:rsid w:val="00CF6C1B"/>
    <w:rsid w:val="00D04FDE"/>
    <w:rsid w:val="00D17778"/>
    <w:rsid w:val="00D31FD2"/>
    <w:rsid w:val="00D41883"/>
    <w:rsid w:val="00D71FD5"/>
    <w:rsid w:val="00D92B33"/>
    <w:rsid w:val="00D94CE8"/>
    <w:rsid w:val="00E47F29"/>
    <w:rsid w:val="00E50BB4"/>
    <w:rsid w:val="00F14A97"/>
    <w:rsid w:val="00F172EA"/>
    <w:rsid w:val="00F6500E"/>
    <w:rsid w:val="00F86C36"/>
    <w:rsid w:val="00F90872"/>
    <w:rsid w:val="00F92219"/>
    <w:rsid w:val="00F93B4E"/>
    <w:rsid w:val="00FB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34058"/>
  <w15:docId w15:val="{654F2839-BCD9-474C-85FE-5A933DDB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ind w:hangingChars="148"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00C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0CB"/>
  </w:style>
  <w:style w:type="character" w:customStyle="1" w:styleId="10">
    <w:name w:val="見出し 1 (文字)"/>
    <w:basedOn w:val="a0"/>
    <w:link w:val="1"/>
    <w:uiPriority w:val="9"/>
    <w:rsid w:val="002400CB"/>
    <w:rPr>
      <w:rFonts w:asciiTheme="majorHAnsi" w:eastAsiaTheme="majorEastAsia" w:hAnsiTheme="majorHAnsi" w:cstheme="majorBidi"/>
      <w:szCs w:val="24"/>
    </w:rPr>
  </w:style>
  <w:style w:type="table" w:styleId="a4">
    <w:name w:val="Table Grid"/>
    <w:basedOn w:val="a1"/>
    <w:uiPriority w:val="59"/>
    <w:rsid w:val="0079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1C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1CFE"/>
    <w:rPr>
      <w:rFonts w:asciiTheme="majorHAnsi" w:eastAsiaTheme="majorEastAsia" w:hAnsiTheme="majorHAnsi" w:cstheme="majorBidi"/>
      <w:sz w:val="18"/>
      <w:szCs w:val="18"/>
    </w:rPr>
  </w:style>
  <w:style w:type="paragraph" w:styleId="a7">
    <w:name w:val="header"/>
    <w:basedOn w:val="a"/>
    <w:link w:val="a8"/>
    <w:uiPriority w:val="99"/>
    <w:unhideWhenUsed/>
    <w:rsid w:val="00606415"/>
    <w:pPr>
      <w:tabs>
        <w:tab w:val="center" w:pos="4252"/>
        <w:tab w:val="right" w:pos="8504"/>
      </w:tabs>
      <w:snapToGrid w:val="0"/>
    </w:pPr>
  </w:style>
  <w:style w:type="character" w:customStyle="1" w:styleId="a8">
    <w:name w:val="ヘッダー (文字)"/>
    <w:basedOn w:val="a0"/>
    <w:link w:val="a7"/>
    <w:uiPriority w:val="99"/>
    <w:rsid w:val="00606415"/>
  </w:style>
  <w:style w:type="paragraph" w:styleId="a9">
    <w:name w:val="footer"/>
    <w:basedOn w:val="a"/>
    <w:link w:val="aa"/>
    <w:uiPriority w:val="99"/>
    <w:unhideWhenUsed/>
    <w:rsid w:val="00606415"/>
    <w:pPr>
      <w:tabs>
        <w:tab w:val="center" w:pos="4252"/>
        <w:tab w:val="right" w:pos="8504"/>
      </w:tabs>
      <w:snapToGrid w:val="0"/>
    </w:pPr>
  </w:style>
  <w:style w:type="character" w:customStyle="1" w:styleId="aa">
    <w:name w:val="フッター (文字)"/>
    <w:basedOn w:val="a0"/>
    <w:link w:val="a9"/>
    <w:uiPriority w:val="99"/>
    <w:rsid w:val="00606415"/>
  </w:style>
  <w:style w:type="paragraph" w:styleId="ab">
    <w:name w:val="Note Heading"/>
    <w:basedOn w:val="a"/>
    <w:next w:val="a"/>
    <w:link w:val="ac"/>
    <w:uiPriority w:val="99"/>
    <w:unhideWhenUsed/>
    <w:rsid w:val="00BC24AC"/>
    <w:pPr>
      <w:jc w:val="center"/>
    </w:pPr>
    <w:rPr>
      <w:rFonts w:asciiTheme="minorEastAsia" w:eastAsiaTheme="minorEastAsia" w:hAnsiTheme="minorEastAsia"/>
      <w:szCs w:val="24"/>
    </w:rPr>
  </w:style>
  <w:style w:type="character" w:customStyle="1" w:styleId="ac">
    <w:name w:val="記 (文字)"/>
    <w:basedOn w:val="a0"/>
    <w:link w:val="ab"/>
    <w:uiPriority w:val="99"/>
    <w:rsid w:val="00BC24AC"/>
    <w:rPr>
      <w:rFonts w:asciiTheme="minorEastAsia" w:eastAsiaTheme="minorEastAsia" w:hAnsiTheme="minorEastAsia"/>
      <w:szCs w:val="24"/>
    </w:rPr>
  </w:style>
  <w:style w:type="paragraph" w:styleId="ad">
    <w:name w:val="Closing"/>
    <w:basedOn w:val="a"/>
    <w:link w:val="ae"/>
    <w:uiPriority w:val="99"/>
    <w:unhideWhenUsed/>
    <w:rsid w:val="00BC24AC"/>
    <w:pPr>
      <w:jc w:val="right"/>
    </w:pPr>
    <w:rPr>
      <w:rFonts w:asciiTheme="minorEastAsia" w:eastAsiaTheme="minorEastAsia" w:hAnsiTheme="minorEastAsia"/>
      <w:szCs w:val="24"/>
    </w:rPr>
  </w:style>
  <w:style w:type="character" w:customStyle="1" w:styleId="ae">
    <w:name w:val="結語 (文字)"/>
    <w:basedOn w:val="a0"/>
    <w:link w:val="ad"/>
    <w:uiPriority w:val="99"/>
    <w:rsid w:val="00BC24AC"/>
    <w:rPr>
      <w:rFonts w:asciiTheme="minorEastAsia" w:eastAsiaTheme="minorEastAsia" w:hAnsi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A993-F60F-4659-990F-C0A017B5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良樹</dc:creator>
  <cp:lastModifiedBy>島根県安食　淳</cp:lastModifiedBy>
  <cp:revision>13</cp:revision>
  <cp:lastPrinted>2025-05-29T02:52:00Z</cp:lastPrinted>
  <dcterms:created xsi:type="dcterms:W3CDTF">2025-05-23T02:42:00Z</dcterms:created>
  <dcterms:modified xsi:type="dcterms:W3CDTF">2025-06-01T01:00:00Z</dcterms:modified>
</cp:coreProperties>
</file>