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7" w:rsidRDefault="004A4677" w:rsidP="00AC1709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補聴器意見書</w:t>
      </w:r>
    </w:p>
    <w:p w:rsidR="004A4677" w:rsidRPr="009D2AFE" w:rsidRDefault="004A4677" w:rsidP="009D2AFE">
      <w:pPr>
        <w:spacing w:line="0" w:lineRule="atLeast"/>
        <w:jc w:val="right"/>
        <w:rPr>
          <w:sz w:val="18"/>
          <w:szCs w:val="18"/>
        </w:rPr>
      </w:pPr>
      <w:r w:rsidRPr="009D2AFE">
        <w:rPr>
          <w:rFonts w:hint="eastAsia"/>
          <w:sz w:val="18"/>
          <w:szCs w:val="18"/>
        </w:rPr>
        <w:t>島根県立心と体の相談センター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3928"/>
        <w:gridCol w:w="1319"/>
        <w:gridCol w:w="3118"/>
      </w:tblGrid>
      <w:tr w:rsidR="009E4DCD" w:rsidTr="007D0B25">
        <w:trPr>
          <w:cantSplit/>
          <w:trHeight w:val="164"/>
        </w:trPr>
        <w:tc>
          <w:tcPr>
            <w:tcW w:w="1940" w:type="dxa"/>
            <w:vAlign w:val="center"/>
          </w:tcPr>
          <w:p w:rsidR="009E4DCD" w:rsidRPr="009E4DCD" w:rsidRDefault="009E4DCD" w:rsidP="009E4DCD">
            <w:pPr>
              <w:spacing w:line="360" w:lineRule="auto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氏名（性別）</w:t>
            </w:r>
          </w:p>
        </w:tc>
        <w:tc>
          <w:tcPr>
            <w:tcW w:w="3928" w:type="dxa"/>
            <w:vAlign w:val="center"/>
          </w:tcPr>
          <w:p w:rsidR="009E4DCD" w:rsidRPr="009E4DCD" w:rsidRDefault="009E4DCD" w:rsidP="009E4DCD">
            <w:pPr>
              <w:spacing w:line="340" w:lineRule="exact"/>
              <w:jc w:val="right"/>
              <w:rPr>
                <w:sz w:val="18"/>
                <w:szCs w:val="18"/>
              </w:rPr>
            </w:pPr>
            <w:r w:rsidRPr="009E4DC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男・女</w:t>
            </w:r>
            <w:r w:rsidRPr="009E4DC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437" w:type="dxa"/>
            <w:gridSpan w:val="2"/>
            <w:vAlign w:val="center"/>
          </w:tcPr>
          <w:p w:rsidR="009E4DCD" w:rsidRDefault="009E4DCD" w:rsidP="009E4DC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大・昭・平　　　　</w:t>
            </w:r>
            <w:r w:rsidRPr="009E4DCD">
              <w:rPr>
                <w:rFonts w:hint="eastAsia"/>
                <w:sz w:val="18"/>
                <w:szCs w:val="18"/>
              </w:rPr>
              <w:t>年　　　月　　　日</w:t>
            </w:r>
            <w:r w:rsidR="0047481F">
              <w:rPr>
                <w:rFonts w:hint="eastAsia"/>
                <w:sz w:val="18"/>
                <w:szCs w:val="18"/>
              </w:rPr>
              <w:t>生</w:t>
            </w:r>
            <w:r w:rsidRPr="009E4DCD">
              <w:rPr>
                <w:rFonts w:hint="eastAsia"/>
                <w:sz w:val="18"/>
                <w:szCs w:val="18"/>
              </w:rPr>
              <w:t>（　　　歳）</w:t>
            </w:r>
          </w:p>
        </w:tc>
      </w:tr>
      <w:tr w:rsidR="00060552" w:rsidTr="007D0B25">
        <w:trPr>
          <w:cantSplit/>
          <w:trHeight w:val="364"/>
        </w:trPr>
        <w:tc>
          <w:tcPr>
            <w:tcW w:w="1940" w:type="dxa"/>
            <w:vAlign w:val="center"/>
          </w:tcPr>
          <w:p w:rsidR="00060552" w:rsidRPr="009E4DCD" w:rsidRDefault="00060552" w:rsidP="009E4DCD">
            <w:pPr>
              <w:spacing w:line="360" w:lineRule="auto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住所</w:t>
            </w:r>
          </w:p>
        </w:tc>
        <w:tc>
          <w:tcPr>
            <w:tcW w:w="8365" w:type="dxa"/>
            <w:gridSpan w:val="3"/>
          </w:tcPr>
          <w:p w:rsidR="00060552" w:rsidRDefault="00060552">
            <w:pPr>
              <w:spacing w:line="340" w:lineRule="exact"/>
              <w:rPr>
                <w:sz w:val="22"/>
              </w:rPr>
            </w:pPr>
          </w:p>
        </w:tc>
      </w:tr>
      <w:tr w:rsidR="004A4677" w:rsidTr="007D0B25">
        <w:trPr>
          <w:trHeight w:val="275"/>
        </w:trPr>
        <w:tc>
          <w:tcPr>
            <w:tcW w:w="1940" w:type="dxa"/>
            <w:vAlign w:val="center"/>
          </w:tcPr>
          <w:p w:rsidR="004A4677" w:rsidRPr="009E4DCD" w:rsidRDefault="004A4677" w:rsidP="009E4DCD">
            <w:pPr>
              <w:spacing w:line="360" w:lineRule="auto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障害名</w:t>
            </w:r>
          </w:p>
        </w:tc>
        <w:tc>
          <w:tcPr>
            <w:tcW w:w="8365" w:type="dxa"/>
            <w:gridSpan w:val="3"/>
          </w:tcPr>
          <w:p w:rsidR="004A4677" w:rsidRDefault="004A4677">
            <w:pPr>
              <w:spacing w:line="340" w:lineRule="exact"/>
              <w:rPr>
                <w:sz w:val="22"/>
              </w:rPr>
            </w:pPr>
          </w:p>
        </w:tc>
      </w:tr>
      <w:tr w:rsidR="004A4677" w:rsidTr="007D0B25">
        <w:trPr>
          <w:trHeight w:val="111"/>
        </w:trPr>
        <w:tc>
          <w:tcPr>
            <w:tcW w:w="1940" w:type="dxa"/>
            <w:vAlign w:val="center"/>
          </w:tcPr>
          <w:p w:rsidR="004A4677" w:rsidRPr="009E4DCD" w:rsidRDefault="004A4677" w:rsidP="007D0B25">
            <w:pPr>
              <w:spacing w:line="0" w:lineRule="atLeas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障害の原因となった疾病名</w:t>
            </w:r>
          </w:p>
        </w:tc>
        <w:tc>
          <w:tcPr>
            <w:tcW w:w="3928" w:type="dxa"/>
          </w:tcPr>
          <w:p w:rsidR="004A4677" w:rsidRDefault="004A4677">
            <w:pPr>
              <w:spacing w:line="340" w:lineRule="exact"/>
              <w:rPr>
                <w:sz w:val="22"/>
              </w:rPr>
            </w:pPr>
          </w:p>
        </w:tc>
        <w:tc>
          <w:tcPr>
            <w:tcW w:w="1319" w:type="dxa"/>
            <w:vAlign w:val="center"/>
          </w:tcPr>
          <w:p w:rsidR="009D2AFE" w:rsidRPr="009E4DCD" w:rsidRDefault="007D0B25" w:rsidP="007D0B2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受傷</w:t>
            </w:r>
            <w:r>
              <w:rPr>
                <w:rFonts w:hint="eastAsia"/>
                <w:szCs w:val="21"/>
              </w:rPr>
              <w:t>(</w:t>
            </w:r>
            <w:r w:rsidR="004A4677" w:rsidRPr="009E4DCD">
              <w:rPr>
                <w:rFonts w:hint="eastAsia"/>
                <w:szCs w:val="21"/>
              </w:rPr>
              <w:t>発症</w:t>
            </w:r>
            <w:r>
              <w:rPr>
                <w:rFonts w:hint="eastAsia"/>
                <w:szCs w:val="21"/>
              </w:rPr>
              <w:t>)</w:t>
            </w:r>
          </w:p>
          <w:p w:rsidR="004A4677" w:rsidRPr="009E4DCD" w:rsidRDefault="004A4677" w:rsidP="007D0B25">
            <w:pPr>
              <w:spacing w:line="0" w:lineRule="atLeas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年月日</w:t>
            </w:r>
          </w:p>
        </w:tc>
        <w:tc>
          <w:tcPr>
            <w:tcW w:w="3118" w:type="dxa"/>
          </w:tcPr>
          <w:p w:rsidR="004A4677" w:rsidRPr="007D0B25" w:rsidRDefault="004A4677" w:rsidP="007D0B25">
            <w:pPr>
              <w:spacing w:line="0" w:lineRule="atLeast"/>
              <w:rPr>
                <w:sz w:val="18"/>
                <w:szCs w:val="18"/>
              </w:rPr>
            </w:pPr>
            <w:r w:rsidRPr="007D0B25">
              <w:rPr>
                <w:rFonts w:hint="eastAsia"/>
                <w:sz w:val="18"/>
                <w:szCs w:val="18"/>
              </w:rPr>
              <w:t>大・昭・平</w:t>
            </w:r>
          </w:p>
          <w:p w:rsidR="004A4677" w:rsidRPr="009E4DCD" w:rsidRDefault="004A4677" w:rsidP="007D0B25">
            <w:pPr>
              <w:spacing w:line="340" w:lineRule="exact"/>
              <w:jc w:val="righ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A4677" w:rsidTr="007D0B25">
        <w:trPr>
          <w:cantSplit/>
          <w:trHeight w:val="565"/>
        </w:trPr>
        <w:tc>
          <w:tcPr>
            <w:tcW w:w="1940" w:type="dxa"/>
          </w:tcPr>
          <w:p w:rsidR="004A4677" w:rsidRPr="009E4DCD" w:rsidRDefault="004A4677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現症・障害の部位</w:t>
            </w:r>
          </w:p>
          <w:p w:rsidR="004A4677" w:rsidRPr="009E4DCD" w:rsidRDefault="004A4677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その状況</w:t>
            </w:r>
          </w:p>
        </w:tc>
        <w:tc>
          <w:tcPr>
            <w:tcW w:w="8365" w:type="dxa"/>
            <w:gridSpan w:val="3"/>
          </w:tcPr>
          <w:p w:rsidR="004A4677" w:rsidRDefault="004A4677">
            <w:pPr>
              <w:spacing w:line="340" w:lineRule="exact"/>
              <w:rPr>
                <w:sz w:val="22"/>
              </w:rPr>
            </w:pPr>
          </w:p>
        </w:tc>
      </w:tr>
      <w:tr w:rsidR="009E4DCD" w:rsidTr="007D0B25">
        <w:trPr>
          <w:trHeight w:val="641"/>
        </w:trPr>
        <w:tc>
          <w:tcPr>
            <w:tcW w:w="1940" w:type="dxa"/>
            <w:vAlign w:val="center"/>
          </w:tcPr>
          <w:p w:rsidR="009E4DCD" w:rsidRPr="009E4DCD" w:rsidRDefault="009E4DCD" w:rsidP="00414D7D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補装具の名称</w:t>
            </w:r>
          </w:p>
          <w:p w:rsidR="009E4DCD" w:rsidRPr="009E4DCD" w:rsidRDefault="009E4DCD" w:rsidP="00414D7D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及び処方</w:t>
            </w:r>
          </w:p>
        </w:tc>
        <w:tc>
          <w:tcPr>
            <w:tcW w:w="8365" w:type="dxa"/>
            <w:gridSpan w:val="3"/>
          </w:tcPr>
          <w:p w:rsidR="009E4DCD" w:rsidRPr="005F5099" w:rsidRDefault="009E4DCD" w:rsidP="005F5099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ポケット型</w:t>
            </w:r>
            <w:r w:rsidR="0041772B" w:rsidRPr="005F5099">
              <w:rPr>
                <w:rFonts w:hint="eastAsia"/>
                <w:szCs w:val="21"/>
              </w:rPr>
              <w:t xml:space="preserve">　</w:t>
            </w:r>
            <w:r w:rsidRPr="005F5099">
              <w:rPr>
                <w:rFonts w:hint="eastAsia"/>
                <w:szCs w:val="21"/>
              </w:rPr>
              <w:t>：高度難聴用　　重度難聴用　　イヤーモールド</w:t>
            </w:r>
          </w:p>
          <w:p w:rsidR="00AE3B46" w:rsidRPr="005F5099" w:rsidRDefault="009E4DCD" w:rsidP="005F5099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 xml:space="preserve">耳かけ型　</w:t>
            </w:r>
            <w:r w:rsidR="0041772B" w:rsidRPr="005F5099">
              <w:rPr>
                <w:rFonts w:hint="eastAsia"/>
                <w:szCs w:val="21"/>
              </w:rPr>
              <w:t xml:space="preserve">　</w:t>
            </w:r>
            <w:r w:rsidRPr="005F5099">
              <w:rPr>
                <w:rFonts w:hint="eastAsia"/>
                <w:szCs w:val="21"/>
              </w:rPr>
              <w:t>：高度難聴用　　重度難聴用　　イヤーモールド</w:t>
            </w:r>
          </w:p>
          <w:p w:rsidR="009E4DCD" w:rsidRPr="005F5099" w:rsidRDefault="00A15181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＊</w:t>
            </w:r>
            <w:r w:rsidR="009E4DCD" w:rsidRPr="005F5099">
              <w:rPr>
                <w:rFonts w:hint="eastAsia"/>
                <w:szCs w:val="21"/>
              </w:rPr>
              <w:t xml:space="preserve">耳あな型　</w:t>
            </w:r>
            <w:r w:rsidR="0041772B" w:rsidRPr="005F5099">
              <w:rPr>
                <w:rFonts w:hint="eastAsia"/>
                <w:szCs w:val="21"/>
              </w:rPr>
              <w:t xml:space="preserve">　</w:t>
            </w:r>
            <w:r w:rsidR="009E4DCD" w:rsidRPr="005F5099">
              <w:rPr>
                <w:rFonts w:hint="eastAsia"/>
                <w:szCs w:val="21"/>
              </w:rPr>
              <w:t>：レディメイド　　オーダーメイド</w:t>
            </w:r>
          </w:p>
          <w:p w:rsidR="0041772B" w:rsidRDefault="00A15181" w:rsidP="00A15181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＊</w:t>
            </w:r>
            <w:r w:rsidR="009E4DCD" w:rsidRPr="005F5099">
              <w:rPr>
                <w:rFonts w:hint="eastAsia"/>
                <w:szCs w:val="21"/>
              </w:rPr>
              <w:t xml:space="preserve">骨導式　　</w:t>
            </w:r>
            <w:r w:rsidR="0041772B" w:rsidRPr="005F5099">
              <w:rPr>
                <w:rFonts w:hint="eastAsia"/>
                <w:szCs w:val="21"/>
              </w:rPr>
              <w:t xml:space="preserve">　</w:t>
            </w:r>
            <w:r w:rsidR="009E4DCD" w:rsidRPr="005F5099">
              <w:rPr>
                <w:rFonts w:hint="eastAsia"/>
                <w:szCs w:val="21"/>
              </w:rPr>
              <w:t>：ポケット型　　眼鏡型</w:t>
            </w:r>
          </w:p>
          <w:p w:rsidR="0059145A" w:rsidRPr="005F5099" w:rsidRDefault="0059145A" w:rsidP="0059145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FM</w:t>
            </w:r>
            <w:r>
              <w:rPr>
                <w:rFonts w:hint="eastAsia"/>
                <w:szCs w:val="21"/>
              </w:rPr>
              <w:t>型補聴ｼｽﾃﾑ　：受信機　　送信機</w:t>
            </w:r>
          </w:p>
        </w:tc>
      </w:tr>
      <w:tr w:rsidR="004A4677" w:rsidTr="007D0B25">
        <w:trPr>
          <w:trHeight w:val="829"/>
        </w:trPr>
        <w:tc>
          <w:tcPr>
            <w:tcW w:w="1940" w:type="dxa"/>
            <w:vAlign w:val="center"/>
          </w:tcPr>
          <w:p w:rsidR="009E4DCD" w:rsidRDefault="004A4677" w:rsidP="00AC1709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補聴器</w:t>
            </w:r>
            <w:r w:rsidR="009E4DCD">
              <w:rPr>
                <w:rFonts w:hint="eastAsia"/>
                <w:szCs w:val="21"/>
              </w:rPr>
              <w:t>が</w:t>
            </w:r>
            <w:r w:rsidRPr="009E4DCD">
              <w:rPr>
                <w:rFonts w:hint="eastAsia"/>
                <w:szCs w:val="21"/>
              </w:rPr>
              <w:t>必要な</w:t>
            </w:r>
          </w:p>
          <w:p w:rsidR="004A4677" w:rsidRPr="009E4DCD" w:rsidRDefault="004A4677" w:rsidP="00AC1709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理由及び利用能力</w:t>
            </w:r>
          </w:p>
        </w:tc>
        <w:tc>
          <w:tcPr>
            <w:tcW w:w="8365" w:type="dxa"/>
            <w:gridSpan w:val="3"/>
            <w:vAlign w:val="bottom"/>
          </w:tcPr>
          <w:p w:rsidR="004A4677" w:rsidRDefault="004A4677" w:rsidP="007D0B25">
            <w:pPr>
              <w:rPr>
                <w:sz w:val="22"/>
              </w:rPr>
            </w:pPr>
          </w:p>
          <w:p w:rsidR="00AC1709" w:rsidRDefault="00AC1709" w:rsidP="007D0B25">
            <w:pPr>
              <w:rPr>
                <w:sz w:val="22"/>
              </w:rPr>
            </w:pPr>
          </w:p>
          <w:p w:rsidR="007D0B25" w:rsidRDefault="007D0B25" w:rsidP="007D0B25">
            <w:pPr>
              <w:rPr>
                <w:sz w:val="22"/>
              </w:rPr>
            </w:pPr>
          </w:p>
          <w:p w:rsidR="004A4677" w:rsidRPr="007D0B25" w:rsidRDefault="00A15181" w:rsidP="007D0B25">
            <w:pPr>
              <w:rPr>
                <w:sz w:val="18"/>
                <w:szCs w:val="18"/>
              </w:rPr>
            </w:pPr>
            <w:r w:rsidRPr="007D0B25">
              <w:rPr>
                <w:rFonts w:hint="eastAsia"/>
                <w:sz w:val="18"/>
                <w:szCs w:val="18"/>
              </w:rPr>
              <w:t>＊</w:t>
            </w:r>
            <w:r w:rsidR="009D2AFE" w:rsidRPr="007D0B25">
              <w:rPr>
                <w:rFonts w:hint="eastAsia"/>
                <w:sz w:val="18"/>
                <w:szCs w:val="18"/>
              </w:rPr>
              <w:t>耳あな型、骨導式</w:t>
            </w:r>
            <w:r w:rsidR="0059145A" w:rsidRPr="007D0B25">
              <w:rPr>
                <w:rFonts w:hint="eastAsia"/>
                <w:sz w:val="18"/>
                <w:szCs w:val="18"/>
              </w:rPr>
              <w:t>、</w:t>
            </w:r>
            <w:r w:rsidR="0059145A" w:rsidRPr="007D0B25">
              <w:rPr>
                <w:rFonts w:hint="eastAsia"/>
                <w:sz w:val="18"/>
                <w:szCs w:val="18"/>
              </w:rPr>
              <w:t>FM</w:t>
            </w:r>
            <w:r w:rsidR="0059145A" w:rsidRPr="007D0B25">
              <w:rPr>
                <w:rFonts w:hint="eastAsia"/>
                <w:sz w:val="18"/>
                <w:szCs w:val="18"/>
              </w:rPr>
              <w:t>型補聴ｼｽﾃﾑ</w:t>
            </w:r>
            <w:r w:rsidR="007D0B25" w:rsidRPr="007D0B25">
              <w:rPr>
                <w:rFonts w:hint="eastAsia"/>
                <w:sz w:val="18"/>
                <w:szCs w:val="18"/>
              </w:rPr>
              <w:t>、両耳装用</w:t>
            </w:r>
            <w:r w:rsidR="009D2AFE" w:rsidRPr="007D0B25">
              <w:rPr>
                <w:rFonts w:hint="eastAsia"/>
                <w:sz w:val="18"/>
                <w:szCs w:val="18"/>
              </w:rPr>
              <w:t>を処方する</w:t>
            </w:r>
            <w:r w:rsidR="004A4677" w:rsidRPr="007D0B25">
              <w:rPr>
                <w:rFonts w:hint="eastAsia"/>
                <w:sz w:val="18"/>
                <w:szCs w:val="18"/>
              </w:rPr>
              <w:t>場合は、具体的な理由</w:t>
            </w:r>
            <w:r w:rsidR="009D2AFE" w:rsidRPr="007D0B25">
              <w:rPr>
                <w:rFonts w:hint="eastAsia"/>
                <w:sz w:val="18"/>
                <w:szCs w:val="18"/>
              </w:rPr>
              <w:t>を</w:t>
            </w:r>
            <w:r w:rsidR="004A4677" w:rsidRPr="007D0B25">
              <w:rPr>
                <w:rFonts w:hint="eastAsia"/>
                <w:sz w:val="18"/>
                <w:szCs w:val="18"/>
              </w:rPr>
              <w:t>記載してください</w:t>
            </w:r>
          </w:p>
        </w:tc>
      </w:tr>
      <w:tr w:rsidR="004A4677" w:rsidTr="007D0B25">
        <w:trPr>
          <w:trHeight w:val="3283"/>
        </w:trPr>
        <w:tc>
          <w:tcPr>
            <w:tcW w:w="1940" w:type="dxa"/>
            <w:vAlign w:val="center"/>
          </w:tcPr>
          <w:p w:rsidR="004A4677" w:rsidRPr="009E4DCD" w:rsidRDefault="004A4677" w:rsidP="009E4DCD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現症：聴力検査</w:t>
            </w:r>
          </w:p>
          <w:p w:rsidR="004A4677" w:rsidRPr="009E4DCD" w:rsidRDefault="004A4677" w:rsidP="009E4DCD">
            <w:pPr>
              <w:spacing w:line="340" w:lineRule="exact"/>
              <w:ind w:firstLineChars="300" w:firstLine="630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データ表</w:t>
            </w:r>
          </w:p>
          <w:p w:rsidR="009D2AFE" w:rsidRPr="009E4DCD" w:rsidRDefault="004A4677" w:rsidP="009E4DCD">
            <w:pPr>
              <w:spacing w:line="340" w:lineRule="exact"/>
              <w:rPr>
                <w:sz w:val="20"/>
                <w:szCs w:val="20"/>
              </w:rPr>
            </w:pPr>
            <w:r w:rsidRPr="009E4DCD">
              <w:rPr>
                <w:rFonts w:hint="eastAsia"/>
                <w:sz w:val="20"/>
                <w:szCs w:val="20"/>
              </w:rPr>
              <w:t>（会話音域の平均</w:t>
            </w:r>
          </w:p>
          <w:p w:rsidR="004A4677" w:rsidRPr="009E4DCD" w:rsidRDefault="004A467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9E4DCD">
              <w:rPr>
                <w:rFonts w:hint="eastAsia"/>
                <w:sz w:val="20"/>
                <w:szCs w:val="20"/>
              </w:rPr>
              <w:t>聴力レベル）</w:t>
            </w:r>
          </w:p>
          <w:p w:rsidR="004A4677" w:rsidRPr="009E4DCD" w:rsidRDefault="004A4677">
            <w:pPr>
              <w:spacing w:line="340" w:lineRule="exact"/>
              <w:jc w:val="center"/>
              <w:rPr>
                <w:szCs w:val="21"/>
              </w:rPr>
            </w:pPr>
            <w:r w:rsidRPr="009E4DCD">
              <w:rPr>
                <w:rFonts w:hint="eastAsia"/>
                <w:sz w:val="20"/>
                <w:szCs w:val="20"/>
              </w:rPr>
              <w:t>４分法による</w:t>
            </w:r>
          </w:p>
        </w:tc>
        <w:tc>
          <w:tcPr>
            <w:tcW w:w="8365" w:type="dxa"/>
            <w:gridSpan w:val="3"/>
          </w:tcPr>
          <w:p w:rsidR="004A4677" w:rsidRPr="005F5099" w:rsidRDefault="00CA2264">
            <w:pPr>
              <w:spacing w:line="34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205105</wp:posOffset>
                      </wp:positionV>
                      <wp:extent cx="2424430" cy="1875790"/>
                      <wp:effectExtent l="3810" t="0" r="63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4430" cy="187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4FAB" w:rsidRDefault="00074FAB">
                                  <w:r>
                                    <w:rPr>
                                      <w:sz w:val="24"/>
                                    </w:rPr>
                                    <w:object w:dxaOrig="3530" w:dyaOrig="281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68.75pt;height:134.25pt" o:ole="">
                                        <v:imagedata r:id="rId9" o:title=""/>
                                      </v:shape>
                                      <o:OLEObject Type="Embed" ProgID="Excel.Sheet.8" ShapeID="_x0000_i1026" DrawAspect="Content" ObjectID="_1527678329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2.05pt;margin-top:16.15pt;width:190.9pt;height:1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HYggIAABA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" stroked="f">
                      <v:textbox>
                        <w:txbxContent>
                          <w:p w:rsidR="00074FAB" w:rsidRDefault="00074FAB">
                            <w:r>
                              <w:rPr>
                                <w:sz w:val="24"/>
                              </w:rPr>
                              <w:object w:dxaOrig="3530" w:dyaOrig="2810">
                                <v:shape id="_x0000_i1025" type="#_x0000_t75" style="width:168.75pt;height:134.25pt" o:ole="">
                                  <v:imagedata r:id="rId11" o:title=""/>
                                </v:shape>
                                <o:OLEObject Type="Embed" ProgID="Excel.Sheet.8" ShapeID="_x0000_i1025" DrawAspect="Content" ObjectID="_1526370245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677" w:rsidRPr="005F5099">
              <w:rPr>
                <w:rFonts w:hint="eastAsia"/>
                <w:szCs w:val="21"/>
              </w:rPr>
              <w:t>[</w:t>
            </w:r>
            <w:r w:rsidR="004A4677" w:rsidRPr="005F5099">
              <w:rPr>
                <w:rFonts w:hint="eastAsia"/>
                <w:szCs w:val="21"/>
              </w:rPr>
              <w:t>聴力</w:t>
            </w:r>
            <w:r w:rsidR="004A4677" w:rsidRPr="005F5099">
              <w:rPr>
                <w:rFonts w:hint="eastAsia"/>
                <w:szCs w:val="21"/>
              </w:rPr>
              <w:t>]</w:t>
            </w:r>
            <w:r w:rsidR="004A4677" w:rsidRPr="005F5099">
              <w:rPr>
                <w:rFonts w:hint="eastAsia"/>
                <w:szCs w:val="21"/>
              </w:rPr>
              <w:t xml:space="preserve">　　　　　　　　　　　オージオメーター型式</w:t>
            </w:r>
            <w:r w:rsidR="004A4677" w:rsidRPr="005F5099">
              <w:rPr>
                <w:rFonts w:hint="eastAsia"/>
                <w:szCs w:val="21"/>
              </w:rPr>
              <w:t>[</w:t>
            </w:r>
            <w:r w:rsidR="004A4677" w:rsidRPr="005F5099">
              <w:rPr>
                <w:rFonts w:hint="eastAsia"/>
                <w:szCs w:val="21"/>
              </w:rPr>
              <w:t xml:space="preserve">　　　　　　　　　</w:t>
            </w:r>
            <w:r w:rsidR="004A4677" w:rsidRPr="005F5099">
              <w:rPr>
                <w:rFonts w:hint="eastAsia"/>
                <w:szCs w:val="21"/>
              </w:rPr>
              <w:t>]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 xml:space="preserve">　右　　　　　ｄＢ</w:t>
            </w:r>
          </w:p>
          <w:p w:rsidR="004A4677" w:rsidRPr="005F5099" w:rsidRDefault="004A4677" w:rsidP="005F5099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左　　　　　ｄＢ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[</w:t>
            </w:r>
            <w:r w:rsidRPr="005F5099">
              <w:rPr>
                <w:rFonts w:hint="eastAsia"/>
                <w:szCs w:val="21"/>
              </w:rPr>
              <w:t>障害の種類</w:t>
            </w:r>
            <w:r w:rsidRPr="005F5099">
              <w:rPr>
                <w:rFonts w:hint="eastAsia"/>
                <w:szCs w:val="21"/>
              </w:rPr>
              <w:t>]</w:t>
            </w:r>
          </w:p>
          <w:p w:rsidR="004A4677" w:rsidRPr="005F5099" w:rsidRDefault="004A4677" w:rsidP="005F5099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伝音難聴</w:t>
            </w:r>
          </w:p>
          <w:p w:rsidR="004A4677" w:rsidRPr="005F5099" w:rsidRDefault="004A4677" w:rsidP="005F5099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感音難聴</w:t>
            </w:r>
          </w:p>
          <w:p w:rsidR="004A4677" w:rsidRPr="005F5099" w:rsidRDefault="004A4677" w:rsidP="005F5099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混合性難聴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[</w:t>
            </w:r>
            <w:r w:rsidRPr="005F5099">
              <w:rPr>
                <w:rFonts w:hint="eastAsia"/>
                <w:szCs w:val="21"/>
              </w:rPr>
              <w:t>鼓膜所見</w:t>
            </w:r>
            <w:r w:rsidRPr="005F5099">
              <w:rPr>
                <w:rFonts w:hint="eastAsia"/>
                <w:szCs w:val="21"/>
              </w:rPr>
              <w:t>]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</w:p>
        </w:tc>
      </w:tr>
      <w:tr w:rsidR="004A4677" w:rsidTr="007D0B25">
        <w:trPr>
          <w:trHeight w:val="4217"/>
        </w:trPr>
        <w:tc>
          <w:tcPr>
            <w:tcW w:w="1940" w:type="dxa"/>
            <w:vAlign w:val="center"/>
          </w:tcPr>
          <w:p w:rsidR="004A4677" w:rsidRPr="009E4DCD" w:rsidRDefault="005B2443" w:rsidP="001266E3">
            <w:pPr>
              <w:spacing w:line="340" w:lineRule="exact"/>
              <w:ind w:firstLineChars="100" w:firstLine="210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補聴器使用</w:t>
            </w:r>
            <w:r w:rsidR="004A4677" w:rsidRPr="009E4DCD">
              <w:rPr>
                <w:rFonts w:hint="eastAsia"/>
                <w:szCs w:val="21"/>
              </w:rPr>
              <w:t>の</w:t>
            </w:r>
          </w:p>
          <w:p w:rsidR="004A4677" w:rsidRPr="009E4DCD" w:rsidRDefault="004A4677" w:rsidP="001266E3">
            <w:pPr>
              <w:spacing w:line="340" w:lineRule="exact"/>
              <w:ind w:firstLineChars="100" w:firstLine="210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検査結果</w:t>
            </w:r>
          </w:p>
        </w:tc>
        <w:tc>
          <w:tcPr>
            <w:tcW w:w="8365" w:type="dxa"/>
            <w:gridSpan w:val="3"/>
          </w:tcPr>
          <w:p w:rsidR="004A4677" w:rsidRPr="005F5099" w:rsidRDefault="004A4677" w:rsidP="0050384E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[</w:t>
            </w:r>
            <w:r w:rsidRPr="005F5099">
              <w:rPr>
                <w:rFonts w:hint="eastAsia"/>
                <w:szCs w:val="21"/>
              </w:rPr>
              <w:t>補聴器使用の効果及びデータ</w:t>
            </w:r>
            <w:r w:rsidRPr="005F5099">
              <w:rPr>
                <w:rFonts w:hint="eastAsia"/>
                <w:szCs w:val="21"/>
              </w:rPr>
              <w:t>]</w:t>
            </w:r>
            <w:r w:rsidRPr="005F5099">
              <w:rPr>
                <w:rFonts w:hint="eastAsia"/>
                <w:szCs w:val="21"/>
              </w:rPr>
              <w:t xml:space="preserve">　　　</w:t>
            </w:r>
            <w:r w:rsidRPr="005F5099">
              <w:rPr>
                <w:rFonts w:hint="eastAsia"/>
                <w:szCs w:val="21"/>
              </w:rPr>
              <w:t>[</w:t>
            </w:r>
            <w:r w:rsidRPr="005F5099">
              <w:rPr>
                <w:rFonts w:hint="eastAsia"/>
                <w:szCs w:val="21"/>
              </w:rPr>
              <w:t>データ</w:t>
            </w:r>
            <w:r w:rsidRPr="005F5099">
              <w:rPr>
                <w:rFonts w:hint="eastAsia"/>
                <w:szCs w:val="21"/>
              </w:rPr>
              <w:t>]</w:t>
            </w:r>
          </w:p>
          <w:p w:rsidR="004A4677" w:rsidRPr="005F5099" w:rsidRDefault="00CA2264">
            <w:pPr>
              <w:spacing w:line="34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635</wp:posOffset>
                      </wp:positionV>
                      <wp:extent cx="2424430" cy="1875790"/>
                      <wp:effectExtent l="3810" t="635" r="63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4430" cy="187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4FAB" w:rsidRDefault="00074FAB">
                                  <w:r>
                                    <w:rPr>
                                      <w:sz w:val="24"/>
                                    </w:rPr>
                                    <w:object w:dxaOrig="3530" w:dyaOrig="2810">
                                      <v:shape id="_x0000_i1028" type="#_x0000_t75" style="width:168.75pt;height:134.25pt" o:ole="">
                                        <v:imagedata r:id="rId11" o:title=""/>
                                      </v:shape>
                                      <o:OLEObject Type="Embed" ProgID="Excel.Sheet.8" ShapeID="_x0000_i1028" DrawAspect="Content" ObjectID="_1527678330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02.05pt;margin-top:.05pt;width:190.9pt;height:1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" stroked="f">
                      <v:textbox>
                        <w:txbxContent>
                          <w:p w:rsidR="00074FAB" w:rsidRDefault="00074FAB">
                            <w:r>
                              <w:rPr>
                                <w:sz w:val="24"/>
                              </w:rPr>
                              <w:object w:dxaOrig="3530" w:dyaOrig="2810">
                                <v:shape id="_x0000_i1026" type="#_x0000_t75" style="width:168.75pt;height:134.25pt" o:ole="">
                                  <v:imagedata r:id="rId11" o:title=""/>
                                </v:shape>
                                <o:OLEObject Type="Embed" ProgID="Excel.Sheet.8" ShapeID="_x0000_i1026" DrawAspect="Content" ObjectID="_1526370246" r:id="rId1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677" w:rsidRPr="005F5099">
              <w:rPr>
                <w:rFonts w:hint="eastAsia"/>
                <w:szCs w:val="21"/>
              </w:rPr>
              <w:t xml:space="preserve">　右　　　　　ｄＢ</w:t>
            </w:r>
          </w:p>
          <w:p w:rsidR="004A4677" w:rsidRPr="005F5099" w:rsidRDefault="004A4677" w:rsidP="005F5099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左　　　　　ｄＢ</w:t>
            </w:r>
          </w:p>
          <w:p w:rsidR="004A4677" w:rsidRPr="005F5099" w:rsidRDefault="004A4677" w:rsidP="005F5099">
            <w:pPr>
              <w:spacing w:line="340" w:lineRule="exact"/>
              <w:ind w:firstLineChars="100" w:firstLine="210"/>
              <w:rPr>
                <w:szCs w:val="21"/>
              </w:rPr>
            </w:pP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[</w:t>
            </w:r>
            <w:r w:rsidRPr="005F5099">
              <w:rPr>
                <w:rFonts w:hint="eastAsia"/>
                <w:szCs w:val="21"/>
              </w:rPr>
              <w:t>語音明瞭度検査</w:t>
            </w:r>
            <w:r w:rsidRPr="005F5099">
              <w:rPr>
                <w:rFonts w:hint="eastAsia"/>
                <w:szCs w:val="21"/>
              </w:rPr>
              <w:t>]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・</w:t>
            </w:r>
            <w:r w:rsidRPr="005F5099">
              <w:rPr>
                <w:rFonts w:hint="eastAsia"/>
                <w:szCs w:val="21"/>
              </w:rPr>
              <w:t>40</w:t>
            </w:r>
            <w:r w:rsidRPr="005F5099">
              <w:rPr>
                <w:rFonts w:hint="eastAsia"/>
                <w:szCs w:val="21"/>
              </w:rPr>
              <w:t>ｃｍ離れて普通の会話が分かるか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・簡易表による明瞭度測定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（補聴器を使用して測定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 xml:space="preserve">　：正解には○をつけること）</w:t>
            </w:r>
          </w:p>
          <w:p w:rsidR="004A4677" w:rsidRPr="005F5099" w:rsidRDefault="004A4677" w:rsidP="001266E3">
            <w:pPr>
              <w:spacing w:line="340" w:lineRule="exact"/>
              <w:ind w:leftChars="50" w:left="105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正解数　　／</w:t>
            </w:r>
            <w:r w:rsidRPr="005F5099">
              <w:rPr>
                <w:rFonts w:hint="eastAsia"/>
                <w:szCs w:val="21"/>
              </w:rPr>
              <w:t>20</w:t>
            </w:r>
            <w:r w:rsidRPr="005F5099">
              <w:rPr>
                <w:rFonts w:hint="eastAsia"/>
                <w:szCs w:val="21"/>
              </w:rPr>
              <w:t>×</w:t>
            </w:r>
            <w:r w:rsidRPr="005F5099">
              <w:rPr>
                <w:rFonts w:hint="eastAsia"/>
                <w:szCs w:val="21"/>
              </w:rPr>
              <w:t>100</w:t>
            </w:r>
            <w:r w:rsidRPr="005F5099">
              <w:rPr>
                <w:rFonts w:hint="eastAsia"/>
                <w:szCs w:val="21"/>
              </w:rPr>
              <w:t>＝正解率</w:t>
            </w:r>
            <w:r w:rsidR="001266E3" w:rsidRPr="005F5099">
              <w:rPr>
                <w:rFonts w:hint="eastAsia"/>
                <w:szCs w:val="21"/>
              </w:rPr>
              <w:t xml:space="preserve">　</w:t>
            </w:r>
            <w:r w:rsidRPr="005F5099">
              <w:rPr>
                <w:rFonts w:hint="eastAsia"/>
                <w:szCs w:val="21"/>
              </w:rPr>
              <w:t xml:space="preserve">　</w:t>
            </w:r>
            <w:r w:rsidR="001266E3" w:rsidRPr="005F5099">
              <w:rPr>
                <w:rFonts w:hint="eastAsia"/>
                <w:szCs w:val="21"/>
              </w:rPr>
              <w:t xml:space="preserve">　</w:t>
            </w:r>
            <w:r w:rsidRPr="005F5099">
              <w:rPr>
                <w:rFonts w:hint="eastAsia"/>
                <w:szCs w:val="21"/>
              </w:rPr>
              <w:t xml:space="preserve">％　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00"/>
              <w:gridCol w:w="700"/>
              <w:gridCol w:w="701"/>
              <w:gridCol w:w="700"/>
              <w:gridCol w:w="700"/>
              <w:gridCol w:w="701"/>
              <w:gridCol w:w="700"/>
              <w:gridCol w:w="700"/>
              <w:gridCol w:w="701"/>
            </w:tblGrid>
            <w:tr w:rsidR="004A4677" w:rsidRPr="005F5099">
              <w:trPr>
                <w:trHeight w:val="351"/>
                <w:jc w:val="center"/>
              </w:trPr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ア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キ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シ</w:t>
                  </w:r>
                </w:p>
              </w:tc>
              <w:tc>
                <w:tcPr>
                  <w:tcW w:w="701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タ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ニ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ヨ</w:t>
                  </w:r>
                </w:p>
              </w:tc>
              <w:tc>
                <w:tcPr>
                  <w:tcW w:w="701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ジ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ウ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ク</w:t>
                  </w:r>
                </w:p>
              </w:tc>
              <w:tc>
                <w:tcPr>
                  <w:tcW w:w="701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ス</w:t>
                  </w:r>
                </w:p>
              </w:tc>
            </w:tr>
            <w:tr w:rsidR="004A4677" w:rsidRPr="005F5099">
              <w:trPr>
                <w:trHeight w:val="348"/>
                <w:jc w:val="center"/>
              </w:trPr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ネ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ハ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リ</w:t>
                  </w:r>
                </w:p>
              </w:tc>
              <w:tc>
                <w:tcPr>
                  <w:tcW w:w="701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バ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オ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テ</w:t>
                  </w:r>
                </w:p>
              </w:tc>
              <w:tc>
                <w:tcPr>
                  <w:tcW w:w="701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モ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ワ</w:t>
                  </w:r>
                </w:p>
              </w:tc>
              <w:tc>
                <w:tcPr>
                  <w:tcW w:w="700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ト</w:t>
                  </w:r>
                </w:p>
              </w:tc>
              <w:tc>
                <w:tcPr>
                  <w:tcW w:w="701" w:type="dxa"/>
                  <w:vAlign w:val="center"/>
                </w:tcPr>
                <w:p w:rsidR="004A4677" w:rsidRPr="005F5099" w:rsidRDefault="004A4677"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 w:rsidRPr="005F5099">
                    <w:rPr>
                      <w:rFonts w:hint="eastAsia"/>
                      <w:szCs w:val="21"/>
                    </w:rPr>
                    <w:t>ガ</w:t>
                  </w:r>
                </w:p>
              </w:tc>
            </w:tr>
          </w:tbl>
          <w:p w:rsidR="004A4677" w:rsidRPr="005F5099" w:rsidRDefault="004A4677">
            <w:pPr>
              <w:spacing w:line="340" w:lineRule="exact"/>
              <w:rPr>
                <w:szCs w:val="21"/>
              </w:rPr>
            </w:pPr>
          </w:p>
        </w:tc>
      </w:tr>
      <w:tr w:rsidR="004A4677" w:rsidTr="007D0B25">
        <w:trPr>
          <w:trHeight w:val="1078"/>
        </w:trPr>
        <w:tc>
          <w:tcPr>
            <w:tcW w:w="10305" w:type="dxa"/>
            <w:gridSpan w:val="4"/>
          </w:tcPr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上記のとおり補聴器の必要を認める　　　　　　　医療機関名</w:t>
            </w:r>
          </w:p>
          <w:p w:rsidR="004A4677" w:rsidRPr="005F5099" w:rsidRDefault="004A4677" w:rsidP="005F5099">
            <w:pPr>
              <w:spacing w:line="340" w:lineRule="exact"/>
              <w:ind w:firstLineChars="300" w:firstLine="63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>平成　　　年　　　月　　　日</w:t>
            </w:r>
          </w:p>
          <w:p w:rsidR="004A4677" w:rsidRPr="005F5099" w:rsidRDefault="004A4677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 xml:space="preserve">　　　　　　　　　　　　　　　　　　　　　　　医師氏名　　　　　　　　　　　　　　　　　㊞</w:t>
            </w:r>
          </w:p>
        </w:tc>
      </w:tr>
    </w:tbl>
    <w:p w:rsidR="0059145A" w:rsidRDefault="0059145A" w:rsidP="00173C1E">
      <w:pPr>
        <w:spacing w:beforeLines="50" w:before="145"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※補装具の交付は原則として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種目につき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個。</w:t>
      </w:r>
    </w:p>
    <w:p w:rsidR="006B1807" w:rsidRPr="00AF1730" w:rsidRDefault="00DE527C" w:rsidP="0059145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F1730">
        <w:rPr>
          <w:rFonts w:hint="eastAsia"/>
          <w:sz w:val="18"/>
          <w:szCs w:val="18"/>
        </w:rPr>
        <w:t>耳あな型はﾎﾟｹｯﾄ</w:t>
      </w:r>
      <w:r w:rsidR="006B1807" w:rsidRPr="00AF1730">
        <w:rPr>
          <w:rFonts w:hint="eastAsia"/>
          <w:sz w:val="18"/>
          <w:szCs w:val="18"/>
        </w:rPr>
        <w:t>型及び耳かけ型の使用が困難で真に必要な者であること（身体上、職業上使用できない明確な理由が必要）</w:t>
      </w:r>
      <w:r w:rsidR="00AF1730">
        <w:rPr>
          <w:rFonts w:hint="eastAsia"/>
          <w:sz w:val="18"/>
          <w:szCs w:val="18"/>
        </w:rPr>
        <w:t>。</w:t>
      </w:r>
    </w:p>
    <w:p w:rsidR="006B1807" w:rsidRPr="00AF1730" w:rsidRDefault="00DE527C" w:rsidP="00AC1709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B1807" w:rsidRPr="00AF1730">
        <w:rPr>
          <w:rFonts w:hint="eastAsia"/>
          <w:sz w:val="18"/>
          <w:szCs w:val="18"/>
        </w:rPr>
        <w:t>重度難聴用は原則として両耳ともに</w:t>
      </w:r>
      <w:r w:rsidR="006B1807" w:rsidRPr="00AF1730">
        <w:rPr>
          <w:rFonts w:hint="eastAsia"/>
          <w:sz w:val="18"/>
          <w:szCs w:val="18"/>
        </w:rPr>
        <w:t>90dB</w:t>
      </w:r>
      <w:r w:rsidR="006B1807" w:rsidRPr="00AF1730">
        <w:rPr>
          <w:rFonts w:hint="eastAsia"/>
          <w:sz w:val="18"/>
          <w:szCs w:val="18"/>
        </w:rPr>
        <w:t>以上</w:t>
      </w:r>
      <w:r w:rsidR="009D2AFE">
        <w:rPr>
          <w:rFonts w:hint="eastAsia"/>
          <w:sz w:val="18"/>
          <w:szCs w:val="18"/>
        </w:rPr>
        <w:t>の者</w:t>
      </w:r>
      <w:r w:rsidR="006B1807" w:rsidRPr="00AF1730">
        <w:rPr>
          <w:rFonts w:hint="eastAsia"/>
          <w:sz w:val="18"/>
          <w:szCs w:val="18"/>
        </w:rPr>
        <w:t>が対象。</w:t>
      </w:r>
    </w:p>
    <w:sectPr w:rsidR="006B1807" w:rsidRPr="00AF1730" w:rsidSect="007D0B25">
      <w:pgSz w:w="11906" w:h="16838" w:code="9"/>
      <w:pgMar w:top="567" w:right="680" w:bottom="45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32" w:rsidRDefault="00D37F32" w:rsidP="00FD1C26">
      <w:r>
        <w:separator/>
      </w:r>
    </w:p>
  </w:endnote>
  <w:endnote w:type="continuationSeparator" w:id="0">
    <w:p w:rsidR="00D37F32" w:rsidRDefault="00D37F32" w:rsidP="00FD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32" w:rsidRDefault="00D37F32" w:rsidP="00FD1C26">
      <w:r>
        <w:separator/>
      </w:r>
    </w:p>
  </w:footnote>
  <w:footnote w:type="continuationSeparator" w:id="0">
    <w:p w:rsidR="00D37F32" w:rsidRDefault="00D37F32" w:rsidP="00FD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A8"/>
    <w:multiLevelType w:val="hybridMultilevel"/>
    <w:tmpl w:val="B92C5408"/>
    <w:lvl w:ilvl="0" w:tplc="008071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A0535C"/>
    <w:multiLevelType w:val="hybridMultilevel"/>
    <w:tmpl w:val="F35A5D2E"/>
    <w:lvl w:ilvl="0" w:tplc="6D220D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7"/>
    <w:rsid w:val="00060552"/>
    <w:rsid w:val="00074FAB"/>
    <w:rsid w:val="001266E3"/>
    <w:rsid w:val="00173C1E"/>
    <w:rsid w:val="003A4307"/>
    <w:rsid w:val="0040546F"/>
    <w:rsid w:val="00414D7D"/>
    <w:rsid w:val="0041772B"/>
    <w:rsid w:val="0047481F"/>
    <w:rsid w:val="004A4677"/>
    <w:rsid w:val="0050384E"/>
    <w:rsid w:val="00562206"/>
    <w:rsid w:val="0059145A"/>
    <w:rsid w:val="005B2443"/>
    <w:rsid w:val="005F5099"/>
    <w:rsid w:val="006038A1"/>
    <w:rsid w:val="006B1807"/>
    <w:rsid w:val="0071587C"/>
    <w:rsid w:val="0079465C"/>
    <w:rsid w:val="007D0B25"/>
    <w:rsid w:val="00806A78"/>
    <w:rsid w:val="00853501"/>
    <w:rsid w:val="008D7257"/>
    <w:rsid w:val="008E1534"/>
    <w:rsid w:val="009D2AFE"/>
    <w:rsid w:val="009E4DCD"/>
    <w:rsid w:val="00A050F0"/>
    <w:rsid w:val="00A15181"/>
    <w:rsid w:val="00A559DC"/>
    <w:rsid w:val="00AC1709"/>
    <w:rsid w:val="00AD1D7B"/>
    <w:rsid w:val="00AE3B46"/>
    <w:rsid w:val="00AF1730"/>
    <w:rsid w:val="00AF782D"/>
    <w:rsid w:val="00B57144"/>
    <w:rsid w:val="00CA2264"/>
    <w:rsid w:val="00CD5973"/>
    <w:rsid w:val="00D068ED"/>
    <w:rsid w:val="00D37F32"/>
    <w:rsid w:val="00D42056"/>
    <w:rsid w:val="00DC70E1"/>
    <w:rsid w:val="00DE527C"/>
    <w:rsid w:val="00F62ED1"/>
    <w:rsid w:val="00FA00D1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D1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1C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1C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D1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1C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1C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Microsoft_Excel_97-2003_Worksheet4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F21F-4032-4934-AD64-E7DEBBC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creator>user</dc:creator>
  <cp:lastModifiedBy>心と体の相談センター</cp:lastModifiedBy>
  <cp:revision>2</cp:revision>
  <cp:lastPrinted>2016-06-17T05:17:00Z</cp:lastPrinted>
  <dcterms:created xsi:type="dcterms:W3CDTF">2016-06-17T05:19:00Z</dcterms:created>
  <dcterms:modified xsi:type="dcterms:W3CDTF">2016-06-17T05:19:00Z</dcterms:modified>
</cp:coreProperties>
</file>