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07" w:rsidRPr="00A66816" w:rsidRDefault="00944EDC" w:rsidP="00376396">
      <w:pPr>
        <w:jc w:val="right"/>
        <w:rPr>
          <w:rFonts w:asciiTheme="minorEastAsia" w:eastAsiaTheme="minorEastAsia" w:hAnsiTheme="minorEastAsia"/>
          <w:sz w:val="24"/>
        </w:rPr>
      </w:pPr>
      <w:r w:rsidRPr="00581603">
        <w:rPr>
          <w:rFonts w:asciiTheme="minorEastAsia" w:eastAsiaTheme="minorEastAsia" w:hAnsiTheme="minorEastAsia" w:hint="eastAsia"/>
          <w:spacing w:val="370"/>
          <w:kern w:val="0"/>
          <w:sz w:val="24"/>
          <w:fitText w:val="2200" w:id="1456743937"/>
        </w:rPr>
        <w:t>障号</w:t>
      </w:r>
      <w:r w:rsidRPr="00581603">
        <w:rPr>
          <w:rFonts w:asciiTheme="minorEastAsia" w:eastAsiaTheme="minorEastAsia" w:hAnsiTheme="minorEastAsia" w:hint="eastAsia"/>
          <w:kern w:val="0"/>
          <w:sz w:val="24"/>
          <w:fitText w:val="2200" w:id="1456743937"/>
        </w:rPr>
        <w:t>外</w:t>
      </w:r>
    </w:p>
    <w:p w:rsidR="009D51B8" w:rsidRDefault="000D53E8" w:rsidP="00376396">
      <w:pPr>
        <w:jc w:val="right"/>
        <w:rPr>
          <w:rFonts w:asciiTheme="minorEastAsia" w:eastAsiaTheme="minorEastAsia" w:hAnsiTheme="minorEastAsia"/>
          <w:kern w:val="0"/>
          <w:sz w:val="24"/>
        </w:rPr>
      </w:pPr>
      <w:r w:rsidRPr="006072F4">
        <w:rPr>
          <w:rFonts w:asciiTheme="minorEastAsia" w:eastAsiaTheme="minorEastAsia" w:hAnsiTheme="minorEastAsia" w:hint="eastAsia"/>
          <w:spacing w:val="20"/>
          <w:kern w:val="0"/>
          <w:sz w:val="24"/>
          <w:fitText w:val="2200" w:id="1456744192"/>
        </w:rPr>
        <w:t>令</w:t>
      </w:r>
      <w:r w:rsidRPr="006072F4">
        <w:rPr>
          <w:rFonts w:asciiTheme="minorEastAsia" w:eastAsiaTheme="minorEastAsia" w:hAnsiTheme="minorEastAsia" w:hint="eastAsia"/>
          <w:kern w:val="0"/>
          <w:sz w:val="24"/>
          <w:fitText w:val="2200" w:id="1456744192"/>
        </w:rPr>
        <w:t>和６</w:t>
      </w:r>
      <w:r w:rsidR="00C63F5C" w:rsidRPr="006072F4">
        <w:rPr>
          <w:rFonts w:asciiTheme="minorEastAsia" w:eastAsiaTheme="minorEastAsia" w:hAnsiTheme="minorEastAsia" w:hint="eastAsia"/>
          <w:kern w:val="0"/>
          <w:sz w:val="24"/>
          <w:fitText w:val="2200" w:id="1456744192"/>
        </w:rPr>
        <w:t>年</w:t>
      </w:r>
      <w:r w:rsidR="008935F9" w:rsidRPr="006072F4">
        <w:rPr>
          <w:rFonts w:asciiTheme="minorEastAsia" w:eastAsiaTheme="minorEastAsia" w:hAnsiTheme="minorEastAsia" w:hint="eastAsia"/>
          <w:kern w:val="0"/>
          <w:sz w:val="24"/>
          <w:fitText w:val="2200" w:id="1456744192"/>
        </w:rPr>
        <w:t>６</w:t>
      </w:r>
      <w:r w:rsidR="00B6137F" w:rsidRPr="006072F4">
        <w:rPr>
          <w:rFonts w:asciiTheme="minorEastAsia" w:eastAsiaTheme="minorEastAsia" w:hAnsiTheme="minorEastAsia" w:hint="eastAsia"/>
          <w:kern w:val="0"/>
          <w:sz w:val="24"/>
          <w:fitText w:val="2200" w:id="1456744192"/>
        </w:rPr>
        <w:t>月</w:t>
      </w:r>
      <w:r w:rsidR="006072F4" w:rsidRPr="006072F4">
        <w:rPr>
          <w:rFonts w:asciiTheme="minorEastAsia" w:eastAsiaTheme="minorEastAsia" w:hAnsiTheme="minorEastAsia" w:hint="eastAsia"/>
          <w:kern w:val="0"/>
          <w:sz w:val="24"/>
          <w:fitText w:val="2200" w:id="1456744192"/>
        </w:rPr>
        <w:t>２</w:t>
      </w:r>
      <w:r w:rsidR="006072F4">
        <w:rPr>
          <w:rFonts w:asciiTheme="minorEastAsia" w:eastAsiaTheme="minorEastAsia" w:hAnsiTheme="minorEastAsia" w:hint="eastAsia"/>
          <w:spacing w:val="5"/>
          <w:kern w:val="0"/>
          <w:sz w:val="24"/>
          <w:fitText w:val="2200" w:id="1456744192"/>
        </w:rPr>
        <w:t>０</w:t>
      </w:r>
      <w:bookmarkStart w:id="0" w:name="_GoBack"/>
      <w:bookmarkEnd w:id="0"/>
      <w:r w:rsidR="00922607" w:rsidRPr="006072F4">
        <w:rPr>
          <w:rFonts w:asciiTheme="minorEastAsia" w:eastAsiaTheme="minorEastAsia" w:hAnsiTheme="minorEastAsia" w:hint="eastAsia"/>
          <w:kern w:val="0"/>
          <w:sz w:val="24"/>
          <w:fitText w:val="2200" w:id="1456744192"/>
        </w:rPr>
        <w:t>日</w:t>
      </w:r>
    </w:p>
    <w:p w:rsidR="00A66816" w:rsidRPr="00A66816" w:rsidRDefault="00A66816" w:rsidP="00376396">
      <w:pPr>
        <w:jc w:val="right"/>
        <w:rPr>
          <w:rFonts w:asciiTheme="minorEastAsia" w:eastAsiaTheme="minorEastAsia" w:hAnsiTheme="minorEastAsia"/>
          <w:sz w:val="24"/>
        </w:rPr>
      </w:pPr>
    </w:p>
    <w:p w:rsidR="00A66816" w:rsidRPr="006B2B97" w:rsidRDefault="009D51B8" w:rsidP="00376396">
      <w:pPr>
        <w:pStyle w:val="af0"/>
        <w:ind w:firstLineChars="100" w:firstLine="240"/>
        <w:rPr>
          <w:rFonts w:asciiTheme="minorEastAsia" w:eastAsiaTheme="minorEastAsia" w:hAnsiTheme="minorEastAsia"/>
          <w:sz w:val="24"/>
        </w:rPr>
      </w:pPr>
      <w:r w:rsidRPr="00A66816">
        <w:rPr>
          <w:rFonts w:asciiTheme="minorEastAsia" w:eastAsiaTheme="minorEastAsia" w:hAnsiTheme="minorEastAsia" w:hint="eastAsia"/>
          <w:sz w:val="24"/>
        </w:rPr>
        <w:t>各</w:t>
      </w:r>
      <w:r w:rsidR="00A2129B" w:rsidRPr="00A66816">
        <w:rPr>
          <w:rFonts w:asciiTheme="minorEastAsia" w:eastAsiaTheme="minorEastAsia" w:hAnsiTheme="minorEastAsia" w:hint="eastAsia"/>
          <w:sz w:val="24"/>
        </w:rPr>
        <w:t>指定</w:t>
      </w:r>
      <w:r w:rsidRPr="00A66816">
        <w:rPr>
          <w:rFonts w:asciiTheme="minorEastAsia" w:eastAsiaTheme="minorEastAsia" w:hAnsiTheme="minorEastAsia" w:hint="eastAsia"/>
          <w:sz w:val="24"/>
        </w:rPr>
        <w:t>障害福祉サービス</w:t>
      </w:r>
      <w:r w:rsidR="00A2129B" w:rsidRPr="00A66816">
        <w:rPr>
          <w:rFonts w:asciiTheme="minorEastAsia" w:eastAsiaTheme="minorEastAsia" w:hAnsiTheme="minorEastAsia" w:hint="eastAsia"/>
          <w:sz w:val="24"/>
        </w:rPr>
        <w:t>事業所</w:t>
      </w:r>
      <w:r w:rsidRPr="00A66816">
        <w:rPr>
          <w:rFonts w:asciiTheme="minorEastAsia" w:eastAsiaTheme="minorEastAsia" w:hAnsiTheme="minorEastAsia" w:hint="eastAsia"/>
          <w:sz w:val="24"/>
        </w:rPr>
        <w:t>等運営法人</w:t>
      </w:r>
      <w:r w:rsidR="00904DEB" w:rsidRPr="00A66816">
        <w:rPr>
          <w:rFonts w:asciiTheme="minorEastAsia" w:eastAsiaTheme="minorEastAsia" w:hAnsiTheme="minorEastAsia" w:hint="eastAsia"/>
          <w:sz w:val="24"/>
        </w:rPr>
        <w:t>代表者</w:t>
      </w:r>
      <w:r w:rsidR="00A2129B" w:rsidRPr="00A66816">
        <w:rPr>
          <w:rFonts w:asciiTheme="minorEastAsia" w:eastAsiaTheme="minorEastAsia" w:hAnsiTheme="minorEastAsia" w:hint="eastAsia"/>
          <w:sz w:val="24"/>
        </w:rPr>
        <w:t xml:space="preserve"> </w:t>
      </w:r>
      <w:r w:rsidR="00C63F5C" w:rsidRPr="00A66816">
        <w:rPr>
          <w:rFonts w:asciiTheme="minorEastAsia" w:eastAsiaTheme="minorEastAsia" w:hAnsiTheme="minorEastAsia" w:hint="eastAsia"/>
          <w:sz w:val="24"/>
        </w:rPr>
        <w:t>様</w:t>
      </w:r>
    </w:p>
    <w:p w:rsidR="00A66816" w:rsidRPr="00A66816" w:rsidRDefault="00A66816" w:rsidP="00376396">
      <w:pPr>
        <w:pStyle w:val="af0"/>
        <w:rPr>
          <w:rFonts w:asciiTheme="minorEastAsia" w:eastAsiaTheme="minorEastAsia" w:hAnsiTheme="minorEastAsia"/>
          <w:sz w:val="24"/>
        </w:rPr>
      </w:pPr>
    </w:p>
    <w:p w:rsidR="009408A1" w:rsidRDefault="00922607" w:rsidP="00376396">
      <w:pPr>
        <w:jc w:val="right"/>
        <w:rPr>
          <w:rFonts w:asciiTheme="minorEastAsia" w:eastAsiaTheme="minorEastAsia" w:hAnsiTheme="minorEastAsia"/>
          <w:sz w:val="24"/>
        </w:rPr>
      </w:pPr>
      <w:r w:rsidRPr="00A66816">
        <w:rPr>
          <w:rFonts w:asciiTheme="minorEastAsia" w:eastAsiaTheme="minorEastAsia" w:hAnsiTheme="minorEastAsia" w:hint="eastAsia"/>
          <w:sz w:val="24"/>
        </w:rPr>
        <w:t>島根県健康福祉部障がい福祉課長</w:t>
      </w:r>
    </w:p>
    <w:p w:rsidR="00944EDC" w:rsidRPr="001F5309" w:rsidRDefault="00944EDC" w:rsidP="00376396">
      <w:pPr>
        <w:jc w:val="right"/>
        <w:rPr>
          <w:rFonts w:asciiTheme="minorEastAsia" w:eastAsiaTheme="minorEastAsia" w:hAnsiTheme="minorEastAsia"/>
          <w:sz w:val="24"/>
        </w:rPr>
      </w:pPr>
    </w:p>
    <w:p w:rsidR="003E6A22" w:rsidRDefault="003E6A22" w:rsidP="00376396">
      <w:pPr>
        <w:jc w:val="left"/>
        <w:rPr>
          <w:rFonts w:asciiTheme="minorEastAsia" w:eastAsiaTheme="minorEastAsia" w:hAnsiTheme="minorEastAsia"/>
          <w:sz w:val="24"/>
        </w:rPr>
      </w:pPr>
    </w:p>
    <w:p w:rsidR="00376396" w:rsidRDefault="00E95A31" w:rsidP="00493661">
      <w:pPr>
        <w:spacing w:line="340" w:lineRule="exact"/>
        <w:ind w:firstLineChars="300" w:firstLine="720"/>
        <w:jc w:val="left"/>
        <w:rPr>
          <w:rFonts w:asciiTheme="minorEastAsia" w:eastAsiaTheme="minorEastAsia" w:hAnsiTheme="minorEastAsia"/>
          <w:sz w:val="24"/>
        </w:rPr>
      </w:pPr>
      <w:r>
        <w:rPr>
          <w:rFonts w:asciiTheme="minorEastAsia" w:eastAsiaTheme="minorEastAsia" w:hAnsiTheme="minorEastAsia" w:hint="eastAsia"/>
          <w:sz w:val="24"/>
        </w:rPr>
        <w:t>福祉・介護職員処遇改善</w:t>
      </w:r>
      <w:r w:rsidR="00376396">
        <w:rPr>
          <w:rFonts w:asciiTheme="minorEastAsia" w:eastAsiaTheme="minorEastAsia" w:hAnsiTheme="minorEastAsia" w:hint="eastAsia"/>
          <w:sz w:val="24"/>
        </w:rPr>
        <w:t>加算及び福祉・介護職員等特定処遇改善加算</w:t>
      </w:r>
      <w:r w:rsidR="008935F9">
        <w:rPr>
          <w:rFonts w:asciiTheme="minorEastAsia" w:eastAsiaTheme="minorEastAsia" w:hAnsiTheme="minorEastAsia" w:hint="eastAsia"/>
          <w:sz w:val="24"/>
        </w:rPr>
        <w:t>等</w:t>
      </w:r>
      <w:r w:rsidR="00376396">
        <w:rPr>
          <w:rFonts w:asciiTheme="minorEastAsia" w:eastAsiaTheme="minorEastAsia" w:hAnsiTheme="minorEastAsia" w:hint="eastAsia"/>
          <w:sz w:val="24"/>
        </w:rPr>
        <w:t>に</w:t>
      </w:r>
    </w:p>
    <w:p w:rsidR="00AA0B28" w:rsidRDefault="00376396" w:rsidP="00493661">
      <w:pPr>
        <w:spacing w:line="340" w:lineRule="exact"/>
        <w:ind w:firstLineChars="300" w:firstLine="720"/>
        <w:jc w:val="left"/>
        <w:rPr>
          <w:rFonts w:asciiTheme="minorEastAsia" w:eastAsiaTheme="minorEastAsia" w:hAnsiTheme="minorEastAsia"/>
          <w:sz w:val="24"/>
        </w:rPr>
      </w:pPr>
      <w:r>
        <w:rPr>
          <w:rFonts w:asciiTheme="minorEastAsia" w:eastAsiaTheme="minorEastAsia" w:hAnsiTheme="minorEastAsia" w:hint="eastAsia"/>
          <w:sz w:val="24"/>
        </w:rPr>
        <w:t>係る</w:t>
      </w:r>
      <w:r w:rsidR="00E95A31">
        <w:rPr>
          <w:rFonts w:asciiTheme="minorEastAsia" w:eastAsiaTheme="minorEastAsia" w:hAnsiTheme="minorEastAsia" w:hint="eastAsia"/>
          <w:sz w:val="24"/>
        </w:rPr>
        <w:t>実績報告書（</w:t>
      </w:r>
      <w:r w:rsidR="000D53E8">
        <w:rPr>
          <w:rFonts w:asciiTheme="minorEastAsia" w:eastAsiaTheme="minorEastAsia" w:hAnsiTheme="minorEastAsia" w:hint="eastAsia"/>
          <w:sz w:val="24"/>
        </w:rPr>
        <w:t>令和５</w:t>
      </w:r>
      <w:r w:rsidR="00A2129B" w:rsidRPr="00A66816">
        <w:rPr>
          <w:rFonts w:asciiTheme="minorEastAsia" w:eastAsiaTheme="minorEastAsia" w:hAnsiTheme="minorEastAsia" w:hint="eastAsia"/>
          <w:sz w:val="24"/>
        </w:rPr>
        <w:t>年度）の提出について</w:t>
      </w:r>
      <w:r w:rsidR="00472665" w:rsidRPr="00A66816">
        <w:rPr>
          <w:rFonts w:asciiTheme="minorEastAsia" w:eastAsiaTheme="minorEastAsia" w:hAnsiTheme="minorEastAsia" w:hint="eastAsia"/>
          <w:sz w:val="24"/>
        </w:rPr>
        <w:t>（依頼</w:t>
      </w:r>
      <w:r w:rsidR="007F564C" w:rsidRPr="00A66816">
        <w:rPr>
          <w:rFonts w:asciiTheme="minorEastAsia" w:eastAsiaTheme="minorEastAsia" w:hAnsiTheme="minorEastAsia" w:hint="eastAsia"/>
          <w:sz w:val="24"/>
        </w:rPr>
        <w:t>）</w:t>
      </w:r>
    </w:p>
    <w:p w:rsidR="003E6A22" w:rsidRPr="000B1C86" w:rsidRDefault="003E6A22" w:rsidP="00493661">
      <w:pPr>
        <w:spacing w:line="340" w:lineRule="exact"/>
        <w:jc w:val="left"/>
        <w:rPr>
          <w:rFonts w:asciiTheme="minorEastAsia" w:eastAsiaTheme="minorEastAsia" w:hAnsiTheme="minorEastAsia"/>
          <w:sz w:val="24"/>
        </w:rPr>
      </w:pPr>
    </w:p>
    <w:p w:rsidR="00904DEB" w:rsidRPr="00A66816" w:rsidRDefault="00904DEB" w:rsidP="00493661">
      <w:pPr>
        <w:spacing w:line="340" w:lineRule="exact"/>
        <w:jc w:val="left"/>
        <w:rPr>
          <w:rFonts w:asciiTheme="minorEastAsia" w:eastAsiaTheme="minorEastAsia" w:hAnsiTheme="minorEastAsia"/>
          <w:sz w:val="24"/>
        </w:rPr>
      </w:pPr>
      <w:r w:rsidRPr="00A66816">
        <w:rPr>
          <w:rFonts w:asciiTheme="minorEastAsia" w:eastAsiaTheme="minorEastAsia" w:hAnsiTheme="minorEastAsia" w:hint="eastAsia"/>
          <w:sz w:val="24"/>
        </w:rPr>
        <w:t xml:space="preserve">　</w:t>
      </w:r>
      <w:r w:rsidR="000D7075" w:rsidRPr="00A66816">
        <w:rPr>
          <w:rFonts w:asciiTheme="minorEastAsia" w:eastAsiaTheme="minorEastAsia" w:hAnsiTheme="minorEastAsia" w:hint="eastAsia"/>
          <w:sz w:val="24"/>
        </w:rPr>
        <w:t>本県障がい福祉行政の推進につきましては</w:t>
      </w:r>
      <w:r w:rsidR="00527A20" w:rsidRPr="00A66816">
        <w:rPr>
          <w:rFonts w:asciiTheme="minorEastAsia" w:eastAsiaTheme="minorEastAsia" w:hAnsiTheme="minorEastAsia" w:hint="eastAsia"/>
          <w:sz w:val="24"/>
        </w:rPr>
        <w:t>、</w:t>
      </w:r>
      <w:r w:rsidR="000D7075" w:rsidRPr="00A66816">
        <w:rPr>
          <w:rFonts w:asciiTheme="minorEastAsia" w:eastAsiaTheme="minorEastAsia" w:hAnsiTheme="minorEastAsia" w:hint="eastAsia"/>
          <w:sz w:val="24"/>
        </w:rPr>
        <w:t>平素から格別のご協力を賜り厚くお礼申し上げます。</w:t>
      </w:r>
    </w:p>
    <w:p w:rsidR="009C0F37" w:rsidRDefault="000D7075" w:rsidP="00493661">
      <w:pPr>
        <w:spacing w:line="340" w:lineRule="exact"/>
        <w:jc w:val="left"/>
        <w:rPr>
          <w:rFonts w:asciiTheme="minorEastAsia" w:eastAsiaTheme="minorEastAsia" w:hAnsiTheme="minorEastAsia"/>
          <w:sz w:val="24"/>
        </w:rPr>
      </w:pPr>
      <w:r w:rsidRPr="00A66816">
        <w:rPr>
          <w:rFonts w:asciiTheme="minorEastAsia" w:eastAsiaTheme="minorEastAsia" w:hAnsiTheme="minorEastAsia" w:hint="eastAsia"/>
          <w:sz w:val="24"/>
        </w:rPr>
        <w:t xml:space="preserve">　</w:t>
      </w:r>
      <w:r w:rsidR="00376396">
        <w:rPr>
          <w:rFonts w:asciiTheme="minorEastAsia" w:eastAsiaTheme="minorEastAsia" w:hAnsiTheme="minorEastAsia" w:hint="eastAsia"/>
          <w:sz w:val="24"/>
        </w:rPr>
        <w:t>表題について、</w:t>
      </w:r>
      <w:r w:rsidR="000D53E8">
        <w:rPr>
          <w:rFonts w:asciiTheme="minorEastAsia" w:eastAsiaTheme="minorEastAsia" w:hAnsiTheme="minorEastAsia" w:hint="eastAsia"/>
          <w:sz w:val="24"/>
        </w:rPr>
        <w:t>令和５</w:t>
      </w:r>
      <w:r w:rsidR="008935F9">
        <w:rPr>
          <w:rFonts w:asciiTheme="minorEastAsia" w:eastAsiaTheme="minorEastAsia" w:hAnsiTheme="minorEastAsia" w:hint="eastAsia"/>
          <w:sz w:val="24"/>
        </w:rPr>
        <w:t>年度福祉・介護職員処遇改善</w:t>
      </w:r>
      <w:r w:rsidR="004E765D" w:rsidRPr="00A66816">
        <w:rPr>
          <w:rFonts w:asciiTheme="minorEastAsia" w:eastAsiaTheme="minorEastAsia" w:hAnsiTheme="minorEastAsia" w:hint="eastAsia"/>
          <w:sz w:val="24"/>
        </w:rPr>
        <w:t>加算</w:t>
      </w:r>
      <w:r w:rsidR="0097353F">
        <w:rPr>
          <w:rFonts w:asciiTheme="minorEastAsia" w:eastAsiaTheme="minorEastAsia" w:hAnsiTheme="minorEastAsia" w:hint="eastAsia"/>
          <w:sz w:val="24"/>
        </w:rPr>
        <w:t>等を</w:t>
      </w:r>
      <w:r w:rsidR="009B35FA">
        <w:rPr>
          <w:rFonts w:asciiTheme="minorEastAsia" w:eastAsiaTheme="minorEastAsia" w:hAnsiTheme="minorEastAsia" w:hint="eastAsia"/>
          <w:sz w:val="24"/>
        </w:rPr>
        <w:t>取得</w:t>
      </w:r>
      <w:r w:rsidR="00AD2EC9" w:rsidRPr="00A66816">
        <w:rPr>
          <w:rFonts w:asciiTheme="minorEastAsia" w:eastAsiaTheme="minorEastAsia" w:hAnsiTheme="minorEastAsia" w:hint="eastAsia"/>
          <w:sz w:val="24"/>
        </w:rPr>
        <w:t>した事業所</w:t>
      </w:r>
      <w:r w:rsidR="00376396">
        <w:rPr>
          <w:rFonts w:asciiTheme="minorEastAsia" w:eastAsiaTheme="minorEastAsia" w:hAnsiTheme="minorEastAsia" w:hint="eastAsia"/>
          <w:sz w:val="24"/>
        </w:rPr>
        <w:t>等</w:t>
      </w:r>
      <w:r w:rsidR="009B35FA">
        <w:rPr>
          <w:rFonts w:asciiTheme="minorEastAsia" w:eastAsiaTheme="minorEastAsia" w:hAnsiTheme="minorEastAsia" w:hint="eastAsia"/>
          <w:sz w:val="24"/>
        </w:rPr>
        <w:t>におかれましては</w:t>
      </w:r>
      <w:r w:rsidR="00527A20" w:rsidRPr="00A66816">
        <w:rPr>
          <w:rFonts w:asciiTheme="minorEastAsia" w:eastAsiaTheme="minorEastAsia" w:hAnsiTheme="minorEastAsia" w:hint="eastAsia"/>
          <w:sz w:val="24"/>
        </w:rPr>
        <w:t>、</w:t>
      </w:r>
      <w:r w:rsidR="00A66816">
        <w:rPr>
          <w:rFonts w:asciiTheme="minorEastAsia" w:eastAsiaTheme="minorEastAsia" w:hAnsiTheme="minorEastAsia" w:hint="eastAsia"/>
          <w:sz w:val="24"/>
        </w:rPr>
        <w:t>下記のとおり実績報告書を提出</w:t>
      </w:r>
      <w:r w:rsidR="00376396">
        <w:rPr>
          <w:rFonts w:asciiTheme="minorEastAsia" w:eastAsiaTheme="minorEastAsia" w:hAnsiTheme="minorEastAsia" w:hint="eastAsia"/>
          <w:sz w:val="24"/>
        </w:rPr>
        <w:t>してください</w:t>
      </w:r>
      <w:r w:rsidR="00AD2EC9" w:rsidRPr="00A66816">
        <w:rPr>
          <w:rFonts w:asciiTheme="minorEastAsia" w:eastAsiaTheme="minorEastAsia" w:hAnsiTheme="minorEastAsia" w:hint="eastAsia"/>
          <w:sz w:val="24"/>
        </w:rPr>
        <w:t>。</w:t>
      </w:r>
    </w:p>
    <w:p w:rsidR="00376396" w:rsidRPr="008935F9" w:rsidRDefault="00376396" w:rsidP="00493661">
      <w:pPr>
        <w:spacing w:line="340" w:lineRule="exact"/>
        <w:jc w:val="left"/>
        <w:rPr>
          <w:rFonts w:asciiTheme="minorEastAsia" w:eastAsiaTheme="minorEastAsia" w:hAnsiTheme="minorEastAsia"/>
          <w:sz w:val="24"/>
        </w:rPr>
      </w:pPr>
    </w:p>
    <w:p w:rsidR="009C0F37" w:rsidRDefault="009C0F37" w:rsidP="00493661">
      <w:pPr>
        <w:pStyle w:val="a3"/>
        <w:spacing w:line="340" w:lineRule="exact"/>
        <w:rPr>
          <w:rFonts w:asciiTheme="minorEastAsia" w:eastAsiaTheme="minorEastAsia" w:hAnsiTheme="minorEastAsia"/>
          <w:sz w:val="24"/>
        </w:rPr>
      </w:pPr>
      <w:r w:rsidRPr="00A66816">
        <w:rPr>
          <w:rFonts w:asciiTheme="minorEastAsia" w:eastAsiaTheme="minorEastAsia" w:hAnsiTheme="minorEastAsia" w:hint="eastAsia"/>
          <w:sz w:val="24"/>
        </w:rPr>
        <w:t>記</w:t>
      </w:r>
    </w:p>
    <w:p w:rsidR="00376396" w:rsidRDefault="00020489" w:rsidP="00493661">
      <w:pPr>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１　</w:t>
      </w:r>
      <w:r w:rsidR="00A66816">
        <w:rPr>
          <w:rFonts w:asciiTheme="minorEastAsia" w:eastAsiaTheme="minorEastAsia" w:hAnsiTheme="minorEastAsia" w:hint="eastAsia"/>
          <w:sz w:val="24"/>
        </w:rPr>
        <w:t>提出書類</w:t>
      </w:r>
    </w:p>
    <w:p w:rsidR="008F05F1" w:rsidRDefault="00B83258" w:rsidP="00EF6D6B">
      <w:pPr>
        <w:pStyle w:val="ad"/>
        <w:numPr>
          <w:ilvl w:val="0"/>
          <w:numId w:val="9"/>
        </w:numPr>
        <w:spacing w:line="340" w:lineRule="exact"/>
        <w:ind w:leftChars="0"/>
        <w:rPr>
          <w:rFonts w:asciiTheme="minorEastAsia" w:eastAsiaTheme="minorEastAsia" w:hAnsiTheme="minorEastAsia"/>
          <w:sz w:val="24"/>
        </w:rPr>
      </w:pPr>
      <w:r w:rsidRPr="00020489">
        <w:rPr>
          <w:rFonts w:asciiTheme="minorEastAsia" w:eastAsiaTheme="minorEastAsia" w:hAnsiTheme="minorEastAsia" w:hint="eastAsia"/>
          <w:sz w:val="24"/>
        </w:rPr>
        <w:t>福祉・介護職員処遇改善実績報告書</w:t>
      </w:r>
      <w:r w:rsidR="00CA09C1" w:rsidRPr="00020489">
        <w:rPr>
          <w:rFonts w:asciiTheme="minorEastAsia" w:eastAsiaTheme="minorEastAsia" w:hAnsiTheme="minorEastAsia" w:hint="eastAsia"/>
          <w:sz w:val="24"/>
        </w:rPr>
        <w:t>【</w:t>
      </w:r>
      <w:r w:rsidR="006B28E6" w:rsidRPr="00020489">
        <w:rPr>
          <w:rFonts w:asciiTheme="minorEastAsia" w:eastAsiaTheme="minorEastAsia" w:hAnsiTheme="minorEastAsia" w:hint="eastAsia"/>
          <w:sz w:val="24"/>
        </w:rPr>
        <w:t>別紙</w:t>
      </w:r>
      <w:r w:rsidR="00CA09C1" w:rsidRPr="00020489">
        <w:rPr>
          <w:rFonts w:asciiTheme="minorEastAsia" w:eastAsiaTheme="minorEastAsia" w:hAnsiTheme="minorEastAsia" w:hint="eastAsia"/>
          <w:sz w:val="24"/>
        </w:rPr>
        <w:t>様式３</w:t>
      </w:r>
      <w:r w:rsidR="003F44CC">
        <w:rPr>
          <w:rFonts w:asciiTheme="minorEastAsia" w:eastAsiaTheme="minorEastAsia" w:hAnsiTheme="minorEastAsia" w:hint="eastAsia"/>
          <w:sz w:val="24"/>
        </w:rPr>
        <w:t>－１</w:t>
      </w:r>
      <w:r w:rsidR="005C5FFB">
        <w:rPr>
          <w:rFonts w:asciiTheme="minorEastAsia" w:eastAsiaTheme="minorEastAsia" w:hAnsiTheme="minorEastAsia" w:hint="eastAsia"/>
          <w:sz w:val="24"/>
        </w:rPr>
        <w:t>、３－２</w:t>
      </w:r>
      <w:r w:rsidR="008935F9">
        <w:rPr>
          <w:rFonts w:asciiTheme="minorEastAsia" w:eastAsiaTheme="minorEastAsia" w:hAnsiTheme="minorEastAsia" w:hint="eastAsia"/>
          <w:sz w:val="24"/>
        </w:rPr>
        <w:t>】</w:t>
      </w:r>
    </w:p>
    <w:p w:rsidR="008F05F1" w:rsidRDefault="008F05F1" w:rsidP="00493661">
      <w:pPr>
        <w:pStyle w:val="ad"/>
        <w:spacing w:line="340" w:lineRule="exact"/>
        <w:ind w:leftChars="0" w:left="720"/>
        <w:rPr>
          <w:rFonts w:asciiTheme="minorEastAsia" w:eastAsiaTheme="minorEastAsia" w:hAnsiTheme="minorEastAsia"/>
          <w:sz w:val="24"/>
        </w:rPr>
      </w:pPr>
      <w:r w:rsidRPr="008F05F1">
        <w:rPr>
          <w:rFonts w:asciiTheme="minorEastAsia" w:eastAsiaTheme="minorEastAsia" w:hAnsiTheme="minorEastAsia" w:hint="eastAsia"/>
          <w:sz w:val="24"/>
        </w:rPr>
        <w:t>※</w:t>
      </w:r>
      <w:r w:rsidR="00C36CB2">
        <w:rPr>
          <w:rFonts w:asciiTheme="minorEastAsia" w:eastAsiaTheme="minorEastAsia" w:hAnsiTheme="minorEastAsia" w:hint="eastAsia"/>
          <w:sz w:val="24"/>
        </w:rPr>
        <w:t>留意事項</w:t>
      </w:r>
    </w:p>
    <w:p w:rsidR="008935F9" w:rsidRPr="008935F9" w:rsidRDefault="00493661" w:rsidP="008935F9">
      <w:pPr>
        <w:spacing w:line="340" w:lineRule="exact"/>
        <w:ind w:left="1200" w:hangingChars="500" w:hanging="1200"/>
        <w:rPr>
          <w:rFonts w:asciiTheme="minorEastAsia" w:eastAsiaTheme="minorEastAsia" w:hAnsiTheme="minorEastAsia"/>
          <w:sz w:val="24"/>
        </w:rPr>
      </w:pPr>
      <w:r w:rsidRPr="00493661">
        <w:rPr>
          <w:rFonts w:asciiTheme="minorEastAsia" w:eastAsiaTheme="minorEastAsia" w:hAnsiTheme="minorEastAsia" w:hint="eastAsia"/>
          <w:sz w:val="24"/>
        </w:rPr>
        <w:t xml:space="preserve">　</w:t>
      </w:r>
      <w:r w:rsidR="008935F9">
        <w:rPr>
          <w:rFonts w:asciiTheme="minorEastAsia" w:eastAsiaTheme="minorEastAsia" w:hAnsiTheme="minorEastAsia" w:hint="eastAsia"/>
          <w:sz w:val="24"/>
        </w:rPr>
        <w:t xml:space="preserve">　　　</w:t>
      </w:r>
      <w:r w:rsidR="008935F9" w:rsidRPr="008935F9">
        <w:rPr>
          <w:rFonts w:asciiTheme="minorEastAsia" w:eastAsiaTheme="minorEastAsia" w:hAnsiTheme="minorEastAsia" w:hint="eastAsia"/>
          <w:sz w:val="24"/>
        </w:rPr>
        <w:t>・原則、本様式を用いて実績報告書を作成してください。</w:t>
      </w:r>
    </w:p>
    <w:p w:rsidR="008935F9" w:rsidRPr="008935F9" w:rsidRDefault="008935F9" w:rsidP="008935F9">
      <w:pPr>
        <w:spacing w:line="340" w:lineRule="exact"/>
        <w:ind w:firstLineChars="400" w:firstLine="960"/>
        <w:rPr>
          <w:rFonts w:asciiTheme="minorEastAsia" w:eastAsiaTheme="minorEastAsia" w:hAnsiTheme="minorEastAsia"/>
          <w:sz w:val="24"/>
        </w:rPr>
      </w:pPr>
      <w:r w:rsidRPr="008935F9">
        <w:rPr>
          <w:rFonts w:asciiTheme="minorEastAsia" w:eastAsiaTheme="minorEastAsia" w:hAnsiTheme="minorEastAsia" w:hint="eastAsia"/>
          <w:sz w:val="24"/>
        </w:rPr>
        <w:t>・根拠資料は、保管の有無をチェックリストで確認することで原則提出不要です。</w:t>
      </w:r>
    </w:p>
    <w:p w:rsidR="008935F9" w:rsidRPr="008935F9" w:rsidRDefault="008935F9" w:rsidP="008935F9">
      <w:pPr>
        <w:spacing w:line="340" w:lineRule="exact"/>
        <w:ind w:firstLineChars="400" w:firstLine="960"/>
        <w:rPr>
          <w:rFonts w:asciiTheme="minorEastAsia" w:eastAsiaTheme="minorEastAsia" w:hAnsiTheme="minorEastAsia"/>
          <w:sz w:val="24"/>
        </w:rPr>
      </w:pPr>
      <w:r w:rsidRPr="008935F9">
        <w:rPr>
          <w:rFonts w:asciiTheme="minorEastAsia" w:eastAsiaTheme="minorEastAsia" w:hAnsiTheme="minorEastAsia" w:hint="eastAsia"/>
          <w:sz w:val="24"/>
        </w:rPr>
        <w:t>・複数事業所を一括して申請する際の指定権者別・都道府県別一覧表は不要です。</w:t>
      </w:r>
    </w:p>
    <w:p w:rsidR="006B28E6" w:rsidRDefault="008935F9" w:rsidP="000D53E8">
      <w:pPr>
        <w:spacing w:line="340" w:lineRule="exact"/>
        <w:ind w:leftChars="450" w:left="1065" w:hangingChars="50" w:hanging="120"/>
        <w:rPr>
          <w:rFonts w:asciiTheme="minorEastAsia" w:eastAsiaTheme="minorEastAsia" w:hAnsiTheme="minorEastAsia"/>
          <w:sz w:val="24"/>
        </w:rPr>
      </w:pPr>
      <w:r w:rsidRPr="008935F9">
        <w:rPr>
          <w:rFonts w:asciiTheme="minorEastAsia" w:eastAsiaTheme="minorEastAsia" w:hAnsiTheme="minorEastAsia" w:hint="eastAsia"/>
          <w:sz w:val="24"/>
        </w:rPr>
        <w:t>・「賃金改善所要額」の比較対象となる年度は、「初めて加算を取得する（した）前年度」ではなく「（申請の）前年度」です。</w:t>
      </w:r>
    </w:p>
    <w:p w:rsidR="008935F9" w:rsidRPr="00C36CB2" w:rsidRDefault="008935F9" w:rsidP="008935F9">
      <w:pPr>
        <w:spacing w:line="340" w:lineRule="exact"/>
        <w:ind w:leftChars="400" w:left="1080" w:hangingChars="100" w:hanging="240"/>
        <w:rPr>
          <w:rFonts w:asciiTheme="minorEastAsia" w:eastAsiaTheme="minorEastAsia" w:hAnsiTheme="minorEastAsia"/>
          <w:sz w:val="24"/>
        </w:rPr>
      </w:pPr>
    </w:p>
    <w:p w:rsidR="009C0F37" w:rsidRPr="00A66816" w:rsidRDefault="00020489" w:rsidP="00493661">
      <w:pPr>
        <w:pStyle w:val="a5"/>
        <w:spacing w:line="3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２　</w:t>
      </w:r>
      <w:r w:rsidR="00B83258" w:rsidRPr="00A66816">
        <w:rPr>
          <w:rFonts w:asciiTheme="minorEastAsia" w:eastAsiaTheme="minorEastAsia" w:hAnsiTheme="minorEastAsia" w:hint="eastAsia"/>
          <w:sz w:val="24"/>
        </w:rPr>
        <w:t>提出期限</w:t>
      </w:r>
    </w:p>
    <w:p w:rsidR="00487F97" w:rsidRPr="00020489" w:rsidRDefault="00487F97" w:rsidP="00493661">
      <w:pPr>
        <w:pStyle w:val="a5"/>
        <w:spacing w:line="340" w:lineRule="exact"/>
        <w:jc w:val="left"/>
        <w:rPr>
          <w:rFonts w:asciiTheme="minorEastAsia" w:eastAsiaTheme="minorEastAsia" w:hAnsiTheme="minorEastAsia"/>
          <w:sz w:val="24"/>
        </w:rPr>
      </w:pPr>
      <w:r w:rsidRPr="00020489">
        <w:rPr>
          <w:rFonts w:asciiTheme="minorEastAsia" w:eastAsiaTheme="minorEastAsia" w:hAnsiTheme="minorEastAsia" w:hint="eastAsia"/>
          <w:sz w:val="24"/>
        </w:rPr>
        <w:t xml:space="preserve">　　</w:t>
      </w:r>
      <w:r w:rsidR="00E95A31" w:rsidRPr="00020489">
        <w:rPr>
          <w:rFonts w:asciiTheme="minorEastAsia" w:eastAsiaTheme="minorEastAsia" w:hAnsiTheme="minorEastAsia" w:hint="eastAsia"/>
          <w:sz w:val="24"/>
        </w:rPr>
        <w:t>令和</w:t>
      </w:r>
      <w:r w:rsidR="000D53E8">
        <w:rPr>
          <w:rFonts w:asciiTheme="minorEastAsia" w:eastAsiaTheme="minorEastAsia" w:hAnsiTheme="minorEastAsia" w:hint="eastAsia"/>
          <w:sz w:val="24"/>
        </w:rPr>
        <w:t>６</w:t>
      </w:r>
      <w:r w:rsidR="000B1C86">
        <w:rPr>
          <w:rFonts w:asciiTheme="minorEastAsia" w:eastAsiaTheme="minorEastAsia" w:hAnsiTheme="minorEastAsia" w:hint="eastAsia"/>
          <w:sz w:val="24"/>
        </w:rPr>
        <w:t>年７</w:t>
      </w:r>
      <w:r w:rsidR="00376396" w:rsidRPr="00020489">
        <w:rPr>
          <w:rFonts w:asciiTheme="minorEastAsia" w:eastAsiaTheme="minorEastAsia" w:hAnsiTheme="minorEastAsia" w:hint="eastAsia"/>
          <w:sz w:val="24"/>
        </w:rPr>
        <w:t>月</w:t>
      </w:r>
      <w:r w:rsidR="008935F9">
        <w:rPr>
          <w:rFonts w:asciiTheme="minorEastAsia" w:eastAsiaTheme="minorEastAsia" w:hAnsiTheme="minorEastAsia" w:hint="eastAsia"/>
          <w:sz w:val="24"/>
        </w:rPr>
        <w:t>３１</w:t>
      </w:r>
      <w:r w:rsidR="00E95A31" w:rsidRPr="00020489">
        <w:rPr>
          <w:rFonts w:asciiTheme="minorEastAsia" w:eastAsiaTheme="minorEastAsia" w:hAnsiTheme="minorEastAsia" w:hint="eastAsia"/>
          <w:sz w:val="24"/>
        </w:rPr>
        <w:t>日（</w:t>
      </w:r>
      <w:r w:rsidR="000D53E8">
        <w:rPr>
          <w:rFonts w:asciiTheme="minorEastAsia" w:eastAsiaTheme="minorEastAsia" w:hAnsiTheme="minorEastAsia" w:hint="eastAsia"/>
          <w:sz w:val="24"/>
        </w:rPr>
        <w:t>水</w:t>
      </w:r>
      <w:r w:rsidRPr="00020489">
        <w:rPr>
          <w:rFonts w:asciiTheme="minorEastAsia" w:eastAsiaTheme="minorEastAsia" w:hAnsiTheme="minorEastAsia" w:hint="eastAsia"/>
          <w:sz w:val="24"/>
        </w:rPr>
        <w:t>）</w:t>
      </w:r>
    </w:p>
    <w:p w:rsidR="00D45E87" w:rsidRPr="00A66816" w:rsidRDefault="00D45E87" w:rsidP="00493661">
      <w:pPr>
        <w:pStyle w:val="a5"/>
        <w:spacing w:line="340" w:lineRule="exact"/>
        <w:jc w:val="left"/>
        <w:rPr>
          <w:rFonts w:asciiTheme="minorEastAsia" w:eastAsiaTheme="minorEastAsia" w:hAnsiTheme="minorEastAsia"/>
          <w:sz w:val="24"/>
          <w:u w:val="single"/>
        </w:rPr>
      </w:pPr>
    </w:p>
    <w:p w:rsidR="00020328" w:rsidRDefault="00020489" w:rsidP="000B1C86">
      <w:pPr>
        <w:pStyle w:val="a5"/>
        <w:spacing w:line="3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３　</w:t>
      </w:r>
      <w:r w:rsidR="00A23113">
        <w:rPr>
          <w:rFonts w:asciiTheme="minorEastAsia" w:eastAsiaTheme="minorEastAsia" w:hAnsiTheme="minorEastAsia" w:hint="eastAsia"/>
          <w:sz w:val="24"/>
        </w:rPr>
        <w:t>提出先</w:t>
      </w:r>
    </w:p>
    <w:p w:rsidR="0097353F" w:rsidRDefault="000D53E8" w:rsidP="000D53E8">
      <w:pPr>
        <w:pStyle w:val="a5"/>
        <w:spacing w:line="3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w:t>
      </w:r>
      <w:hyperlink r:id="rId8" w:history="1">
        <w:r w:rsidRPr="006F197E">
          <w:rPr>
            <w:rStyle w:val="af1"/>
            <w:rFonts w:asciiTheme="minorEastAsia" w:eastAsiaTheme="minorEastAsia" w:hAnsiTheme="minorEastAsia"/>
            <w:sz w:val="24"/>
          </w:rPr>
          <w:t>s</w:t>
        </w:r>
        <w:r w:rsidRPr="006F197E">
          <w:rPr>
            <w:rStyle w:val="af1"/>
            <w:rFonts w:asciiTheme="minorEastAsia" w:eastAsiaTheme="minorEastAsia" w:hAnsiTheme="minorEastAsia" w:hint="eastAsia"/>
            <w:sz w:val="24"/>
          </w:rPr>
          <w:t>yogai-syogu@pref.shimane.lg.jp</w:t>
        </w:r>
      </w:hyperlink>
      <w:r>
        <w:rPr>
          <w:rFonts w:asciiTheme="minorEastAsia" w:eastAsiaTheme="minorEastAsia" w:hAnsiTheme="minorEastAsia" w:hint="eastAsia"/>
          <w:sz w:val="24"/>
        </w:rPr>
        <w:t xml:space="preserve">　※メール</w:t>
      </w:r>
      <w:r w:rsidR="005C5FFB">
        <w:rPr>
          <w:rFonts w:asciiTheme="minorEastAsia" w:eastAsiaTheme="minorEastAsia" w:hAnsiTheme="minorEastAsia" w:hint="eastAsia"/>
          <w:sz w:val="24"/>
        </w:rPr>
        <w:t>での提出</w:t>
      </w:r>
      <w:r>
        <w:rPr>
          <w:rFonts w:asciiTheme="minorEastAsia" w:eastAsiaTheme="minorEastAsia" w:hAnsiTheme="minorEastAsia" w:hint="eastAsia"/>
          <w:sz w:val="24"/>
        </w:rPr>
        <w:t>のみとします。</w:t>
      </w:r>
    </w:p>
    <w:p w:rsidR="00E91829" w:rsidRPr="0097353F" w:rsidRDefault="00E91829" w:rsidP="0097353F">
      <w:pPr>
        <w:pStyle w:val="a5"/>
        <w:spacing w:line="340" w:lineRule="exact"/>
        <w:jc w:val="left"/>
        <w:rPr>
          <w:rFonts w:asciiTheme="minorEastAsia" w:eastAsiaTheme="minorEastAsia" w:hAnsiTheme="minorEastAsia"/>
          <w:sz w:val="24"/>
          <w:u w:val="wave"/>
        </w:rPr>
      </w:pPr>
    </w:p>
    <w:p w:rsidR="00020489" w:rsidRDefault="00020489" w:rsidP="00493661">
      <w:pPr>
        <w:pStyle w:val="a5"/>
        <w:spacing w:line="3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４　</w:t>
      </w:r>
      <w:r w:rsidR="00B83258" w:rsidRPr="00A66816">
        <w:rPr>
          <w:rFonts w:asciiTheme="minorEastAsia" w:eastAsiaTheme="minorEastAsia" w:hAnsiTheme="minorEastAsia" w:hint="eastAsia"/>
          <w:sz w:val="24"/>
        </w:rPr>
        <w:t>留意事項</w:t>
      </w:r>
    </w:p>
    <w:p w:rsidR="00FA4C9A" w:rsidRDefault="00FA4C9A" w:rsidP="00493661">
      <w:pPr>
        <w:pStyle w:val="a5"/>
        <w:spacing w:line="340" w:lineRule="exact"/>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・様式の</w:t>
      </w:r>
      <w:r w:rsidR="008935F9">
        <w:rPr>
          <w:rFonts w:asciiTheme="minorEastAsia" w:eastAsiaTheme="minorEastAsia" w:hAnsiTheme="minorEastAsia" w:cs="ＭＳ 明朝" w:hint="eastAsia"/>
          <w:sz w:val="24"/>
        </w:rPr>
        <w:t>要件</w:t>
      </w:r>
      <w:r>
        <w:rPr>
          <w:rFonts w:asciiTheme="minorEastAsia" w:eastAsiaTheme="minorEastAsia" w:hAnsiTheme="minorEastAsia" w:cs="ＭＳ 明朝" w:hint="eastAsia"/>
          <w:sz w:val="24"/>
        </w:rPr>
        <w:t>が✕のままで提出しないこと。</w:t>
      </w:r>
    </w:p>
    <w:p w:rsidR="00FA4C9A" w:rsidRDefault="00FA4C9A" w:rsidP="005C5FFB">
      <w:pPr>
        <w:pStyle w:val="a5"/>
        <w:spacing w:line="340" w:lineRule="exact"/>
        <w:jc w:val="left"/>
        <w:rPr>
          <w:rFonts w:asciiTheme="minorEastAsia" w:eastAsiaTheme="minorEastAsia" w:hAnsiTheme="minorEastAsia"/>
          <w:sz w:val="24"/>
        </w:rPr>
      </w:pPr>
    </w:p>
    <w:p w:rsidR="00211158" w:rsidRPr="00F424BF" w:rsidRDefault="00493661" w:rsidP="008935F9">
      <w:pPr>
        <w:pStyle w:val="a5"/>
        <w:spacing w:line="340" w:lineRule="exact"/>
        <w:ind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211158" w:rsidRPr="00020489">
        <w:rPr>
          <w:rFonts w:asciiTheme="minorEastAsia" w:eastAsiaTheme="minorEastAsia" w:hAnsiTheme="minorEastAsia" w:hint="eastAsia"/>
          <w:sz w:val="24"/>
        </w:rPr>
        <w:t>福祉・介護職員処遇改善実績報告書</w:t>
      </w:r>
      <w:r w:rsidR="00211158">
        <w:rPr>
          <w:rFonts w:asciiTheme="minorEastAsia" w:eastAsiaTheme="minorEastAsia" w:hAnsiTheme="minorEastAsia" w:hint="eastAsia"/>
          <w:sz w:val="24"/>
        </w:rPr>
        <w:t>において、</w:t>
      </w:r>
      <w:r w:rsidR="007A68FB" w:rsidRPr="00A66816">
        <w:rPr>
          <w:rFonts w:asciiTheme="minorEastAsia" w:eastAsiaTheme="minorEastAsia" w:hAnsiTheme="minorEastAsia" w:cs="ＭＳ 明朝" w:hint="eastAsia"/>
          <w:sz w:val="24"/>
        </w:rPr>
        <w:t>賃金改善所要額が</w:t>
      </w:r>
      <w:r w:rsidR="000D53E8">
        <w:rPr>
          <w:rFonts w:asciiTheme="minorEastAsia" w:eastAsiaTheme="minorEastAsia" w:hAnsiTheme="minorEastAsia" w:cs="ＭＳ 明朝" w:hint="eastAsia"/>
          <w:sz w:val="24"/>
        </w:rPr>
        <w:t>令和５</w:t>
      </w:r>
      <w:r w:rsidR="00836088" w:rsidRPr="00A66816">
        <w:rPr>
          <w:rFonts w:asciiTheme="minorEastAsia" w:eastAsiaTheme="minorEastAsia" w:hAnsiTheme="minorEastAsia" w:cs="ＭＳ 明朝" w:hint="eastAsia"/>
          <w:sz w:val="24"/>
        </w:rPr>
        <w:t>年度分福祉・介護職員処遇改善</w:t>
      </w:r>
      <w:r w:rsidR="00211158">
        <w:rPr>
          <w:rFonts w:asciiTheme="minorEastAsia" w:eastAsiaTheme="minorEastAsia" w:hAnsiTheme="minorEastAsia" w:cs="ＭＳ 明朝" w:hint="eastAsia"/>
          <w:sz w:val="24"/>
        </w:rPr>
        <w:t>加算</w:t>
      </w:r>
      <w:r w:rsidR="008935F9">
        <w:rPr>
          <w:rFonts w:asciiTheme="minorEastAsia" w:eastAsiaTheme="minorEastAsia" w:hAnsiTheme="minorEastAsia" w:cs="ＭＳ 明朝" w:hint="eastAsia"/>
          <w:sz w:val="24"/>
        </w:rPr>
        <w:t>等の</w:t>
      </w:r>
      <w:r w:rsidR="00211158">
        <w:rPr>
          <w:rFonts w:asciiTheme="minorEastAsia" w:eastAsiaTheme="minorEastAsia" w:hAnsiTheme="minorEastAsia" w:cs="ＭＳ 明朝" w:hint="eastAsia"/>
          <w:sz w:val="24"/>
        </w:rPr>
        <w:t>総額を上回ること</w:t>
      </w:r>
      <w:r w:rsidR="00211158">
        <w:rPr>
          <w:rFonts w:asciiTheme="minorEastAsia" w:eastAsiaTheme="minorEastAsia" w:hAnsiTheme="minorEastAsia" w:hint="eastAsia"/>
          <w:sz w:val="24"/>
        </w:rPr>
        <w:t>。</w:t>
      </w:r>
      <w:r w:rsidR="007A68FB" w:rsidRPr="00211158">
        <w:rPr>
          <w:rFonts w:asciiTheme="minorEastAsia" w:eastAsiaTheme="minorEastAsia" w:hAnsiTheme="minorEastAsia" w:cs="ＭＳ 明朝" w:hint="eastAsia"/>
          <w:sz w:val="24"/>
          <w:u w:val="wave"/>
        </w:rPr>
        <w:t>仮に</w:t>
      </w:r>
      <w:r w:rsidR="00211158">
        <w:rPr>
          <w:rFonts w:asciiTheme="minorEastAsia" w:eastAsiaTheme="minorEastAsia" w:hAnsiTheme="minorEastAsia" w:cs="ＭＳ 明朝" w:hint="eastAsia"/>
          <w:sz w:val="24"/>
          <w:u w:val="wave"/>
        </w:rPr>
        <w:t>下回る場合は</w:t>
      </w:r>
      <w:r w:rsidR="00211158" w:rsidRPr="00211158">
        <w:rPr>
          <w:rFonts w:asciiTheme="minorEastAsia" w:eastAsiaTheme="minorEastAsia" w:hAnsiTheme="minorEastAsia" w:cs="ＭＳ 明朝" w:hint="eastAsia"/>
          <w:sz w:val="24"/>
          <w:u w:val="wave"/>
        </w:rPr>
        <w:t>一時金等により追加で支払い、上回るようにすること</w:t>
      </w:r>
      <w:r w:rsidR="005C7A17">
        <w:rPr>
          <w:rFonts w:asciiTheme="minorEastAsia" w:eastAsiaTheme="minorEastAsia" w:hAnsiTheme="minorEastAsia" w:cs="ＭＳ 明朝" w:hint="eastAsia"/>
          <w:sz w:val="24"/>
          <w:u w:val="wave"/>
        </w:rPr>
        <w:t>。</w:t>
      </w:r>
    </w:p>
    <w:p w:rsidR="00FA4C9A" w:rsidRPr="008935F9" w:rsidRDefault="00FA4C9A" w:rsidP="00493661">
      <w:pPr>
        <w:pStyle w:val="a5"/>
        <w:spacing w:line="340" w:lineRule="exact"/>
        <w:ind w:left="660"/>
        <w:jc w:val="left"/>
        <w:rPr>
          <w:rFonts w:asciiTheme="minorEastAsia" w:eastAsiaTheme="minorEastAsia" w:hAnsiTheme="minorEastAsia"/>
          <w:sz w:val="24"/>
        </w:rPr>
      </w:pPr>
    </w:p>
    <w:p w:rsidR="00467F9E" w:rsidRDefault="00493661" w:rsidP="00493661">
      <w:pPr>
        <w:pStyle w:val="a5"/>
        <w:spacing w:line="340" w:lineRule="exact"/>
        <w:jc w:val="left"/>
        <w:rPr>
          <w:rFonts w:asciiTheme="minorEastAsia" w:eastAsiaTheme="minorEastAsia" w:hAnsiTheme="minorEastAsia"/>
          <w:sz w:val="24"/>
        </w:rPr>
      </w:pPr>
      <w:r>
        <w:rPr>
          <w:rFonts w:asciiTheme="minorEastAsia" w:eastAsiaTheme="minorEastAsia" w:hAnsiTheme="minorEastAsia" w:cs="ＭＳ 明朝" w:hint="eastAsia"/>
          <w:sz w:val="24"/>
        </w:rPr>
        <w:t xml:space="preserve">　　・</w:t>
      </w:r>
      <w:r w:rsidR="00812299">
        <w:rPr>
          <w:rFonts w:asciiTheme="minorEastAsia" w:eastAsiaTheme="minorEastAsia" w:hAnsiTheme="minorEastAsia" w:cs="ＭＳ 明朝" w:hint="eastAsia"/>
          <w:sz w:val="24"/>
        </w:rPr>
        <w:t>その他詳細については、</w:t>
      </w:r>
      <w:r w:rsidR="00467F9E">
        <w:rPr>
          <w:rFonts w:asciiTheme="minorEastAsia" w:eastAsiaTheme="minorEastAsia" w:hAnsiTheme="minorEastAsia" w:cs="ＭＳ 明朝" w:hint="eastAsia"/>
          <w:sz w:val="24"/>
        </w:rPr>
        <w:t>以下の厚生労働省通知</w:t>
      </w:r>
      <w:r w:rsidR="00812299">
        <w:rPr>
          <w:rFonts w:asciiTheme="minorEastAsia" w:eastAsiaTheme="minorEastAsia" w:hAnsiTheme="minorEastAsia" w:cs="ＭＳ 明朝" w:hint="eastAsia"/>
          <w:sz w:val="24"/>
        </w:rPr>
        <w:t>を</w:t>
      </w:r>
      <w:r w:rsidR="00467F9E">
        <w:rPr>
          <w:rFonts w:asciiTheme="minorEastAsia" w:eastAsiaTheme="minorEastAsia" w:hAnsiTheme="minorEastAsia" w:cs="ＭＳ 明朝" w:hint="eastAsia"/>
          <w:sz w:val="24"/>
        </w:rPr>
        <w:t>参照すること。</w:t>
      </w:r>
    </w:p>
    <w:p w:rsidR="003B439C" w:rsidRDefault="00FA4C9A" w:rsidP="00493661">
      <w:pPr>
        <w:pStyle w:val="a5"/>
        <w:spacing w:line="340" w:lineRule="exact"/>
        <w:ind w:left="1020"/>
        <w:jc w:val="left"/>
        <w:rPr>
          <w:rFonts w:asciiTheme="minorEastAsia" w:eastAsiaTheme="minorEastAsia" w:hAnsiTheme="minorEastAsia"/>
          <w:sz w:val="24"/>
        </w:rPr>
      </w:pPr>
      <w:r w:rsidRPr="00FA4C9A">
        <w:rPr>
          <w:rFonts w:asciiTheme="minorEastAsia" w:eastAsiaTheme="minorEastAsia" w:hAnsiTheme="minorEastAsia" w:hint="eastAsia"/>
          <w:sz w:val="24"/>
        </w:rPr>
        <w:t>福祉・介護職員処遇改善加算等に関する基本的考え方並びに事務処理手順及び様</w:t>
      </w:r>
      <w:r w:rsidRPr="00FA4C9A">
        <w:rPr>
          <w:rFonts w:asciiTheme="minorEastAsia" w:eastAsiaTheme="minorEastAsia" w:hAnsiTheme="minorEastAsia" w:hint="eastAsia"/>
          <w:sz w:val="24"/>
        </w:rPr>
        <w:lastRenderedPageBreak/>
        <w:t>式例の提示について</w:t>
      </w:r>
    </w:p>
    <w:p w:rsidR="00467F9E" w:rsidRPr="00467F9E" w:rsidRDefault="00812299" w:rsidP="003B439C">
      <w:pPr>
        <w:pStyle w:val="a5"/>
        <w:spacing w:line="340" w:lineRule="exact"/>
        <w:ind w:left="1020"/>
        <w:jc w:val="left"/>
        <w:rPr>
          <w:rFonts w:asciiTheme="minorEastAsia" w:eastAsiaTheme="minorEastAsia" w:hAnsiTheme="minorEastAsia"/>
          <w:sz w:val="24"/>
        </w:rPr>
      </w:pPr>
      <w:r>
        <w:rPr>
          <w:rFonts w:asciiTheme="minorEastAsia" w:eastAsiaTheme="minorEastAsia" w:hAnsiTheme="minorEastAsia" w:hint="eastAsia"/>
          <w:sz w:val="24"/>
        </w:rPr>
        <w:t>（</w:t>
      </w:r>
      <w:r w:rsidR="0097353F">
        <w:rPr>
          <w:rFonts w:asciiTheme="minorEastAsia" w:eastAsiaTheme="minorEastAsia" w:hAnsiTheme="minorEastAsia" w:hint="eastAsia"/>
          <w:sz w:val="24"/>
        </w:rPr>
        <w:t>令和５年３月10</w:t>
      </w:r>
      <w:r w:rsidR="00FA4C9A" w:rsidRPr="00FA4C9A">
        <w:rPr>
          <w:rFonts w:asciiTheme="minorEastAsia" w:eastAsiaTheme="minorEastAsia" w:hAnsiTheme="minorEastAsia" w:hint="eastAsia"/>
          <w:sz w:val="24"/>
        </w:rPr>
        <w:t>日障障発</w:t>
      </w:r>
      <w:r w:rsidR="0097353F">
        <w:rPr>
          <w:rFonts w:asciiTheme="minorEastAsia" w:eastAsiaTheme="minorEastAsia" w:hAnsiTheme="minorEastAsia" w:hint="eastAsia"/>
          <w:sz w:val="24"/>
        </w:rPr>
        <w:t>０３１０</w:t>
      </w:r>
      <w:r w:rsidR="00BA3247">
        <w:rPr>
          <w:rFonts w:asciiTheme="minorEastAsia" w:eastAsiaTheme="minorEastAsia" w:hAnsiTheme="minorEastAsia" w:hint="eastAsia"/>
          <w:sz w:val="24"/>
        </w:rPr>
        <w:t>第２</w:t>
      </w:r>
      <w:r w:rsidR="00FA4C9A" w:rsidRPr="00FA4C9A">
        <w:rPr>
          <w:rFonts w:asciiTheme="minorEastAsia" w:eastAsiaTheme="minorEastAsia" w:hAnsiTheme="minorEastAsia" w:hint="eastAsia"/>
          <w:sz w:val="24"/>
        </w:rPr>
        <w:t>号</w:t>
      </w:r>
      <w:r>
        <w:rPr>
          <w:rFonts w:asciiTheme="minorEastAsia" w:eastAsiaTheme="minorEastAsia" w:hAnsiTheme="minorEastAsia" w:hint="eastAsia"/>
          <w:sz w:val="24"/>
        </w:rPr>
        <w:t>）</w:t>
      </w:r>
    </w:p>
    <w:p w:rsidR="003B439C" w:rsidRDefault="003B439C" w:rsidP="00493661">
      <w:pPr>
        <w:pStyle w:val="a5"/>
        <w:spacing w:line="340" w:lineRule="exact"/>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p>
    <w:p w:rsidR="00467F9E" w:rsidRPr="003B439C" w:rsidRDefault="003B439C" w:rsidP="003B439C">
      <w:pPr>
        <w:pStyle w:val="a5"/>
        <w:spacing w:line="340" w:lineRule="exact"/>
        <w:ind w:firstLineChars="100" w:firstLine="240"/>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・問い合わせは質問票で、メールにより提出してください。</w:t>
      </w:r>
    </w:p>
    <w:p w:rsidR="008F05F1" w:rsidRPr="005C7A17" w:rsidRDefault="008F05F1" w:rsidP="00493661">
      <w:pPr>
        <w:pStyle w:val="a5"/>
        <w:spacing w:line="340" w:lineRule="exact"/>
        <w:jc w:val="left"/>
        <w:rPr>
          <w:rFonts w:asciiTheme="minorEastAsia" w:eastAsiaTheme="minorEastAsia" w:hAnsiTheme="minorEastAsia" w:cs="ＭＳ 明朝"/>
          <w:sz w:val="24"/>
        </w:rPr>
      </w:pPr>
    </w:p>
    <w:p w:rsidR="002F347B" w:rsidRPr="00A66816" w:rsidRDefault="00467F9E" w:rsidP="00493661">
      <w:pPr>
        <w:pStyle w:val="a5"/>
        <w:spacing w:line="3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５　</w:t>
      </w:r>
      <w:r w:rsidR="002F347B" w:rsidRPr="00A66816">
        <w:rPr>
          <w:rFonts w:asciiTheme="minorEastAsia" w:eastAsiaTheme="minorEastAsia" w:hAnsiTheme="minorEastAsia" w:hint="eastAsia"/>
          <w:sz w:val="24"/>
        </w:rPr>
        <w:t>様式等掲載</w:t>
      </w:r>
      <w:r w:rsidR="005C7A17">
        <w:rPr>
          <w:rFonts w:asciiTheme="minorEastAsia" w:eastAsiaTheme="minorEastAsia" w:hAnsiTheme="minorEastAsia" w:hint="eastAsia"/>
          <w:sz w:val="24"/>
        </w:rPr>
        <w:t>ページ</w:t>
      </w:r>
    </w:p>
    <w:p w:rsidR="008935F9" w:rsidRDefault="00B7691E" w:rsidP="00302AAE">
      <w:pPr>
        <w:pStyle w:val="a5"/>
        <w:spacing w:line="340" w:lineRule="exact"/>
        <w:ind w:left="450"/>
        <w:jc w:val="left"/>
        <w:rPr>
          <w:rFonts w:asciiTheme="minorEastAsia" w:eastAsiaTheme="minorEastAsia" w:hAnsiTheme="minorEastAsia"/>
          <w:sz w:val="24"/>
        </w:rPr>
      </w:pPr>
      <w:r w:rsidRPr="00A66816">
        <w:rPr>
          <w:rFonts w:asciiTheme="minorEastAsia" w:eastAsiaTheme="minorEastAsia" w:hAnsiTheme="minorEastAsia" w:hint="eastAsia"/>
          <w:sz w:val="24"/>
        </w:rPr>
        <w:t>島根県＞医療・福祉＞福祉＞障がい福祉＞事業者向け</w:t>
      </w:r>
      <w:r w:rsidR="008935F9">
        <w:rPr>
          <w:rFonts w:asciiTheme="minorEastAsia" w:eastAsiaTheme="minorEastAsia" w:hAnsiTheme="minorEastAsia" w:hint="eastAsia"/>
          <w:sz w:val="24"/>
        </w:rPr>
        <w:t xml:space="preserve">　</w:t>
      </w:r>
    </w:p>
    <w:p w:rsidR="0097353F" w:rsidRDefault="008935F9" w:rsidP="0097353F">
      <w:pPr>
        <w:pStyle w:val="a5"/>
        <w:spacing w:line="340" w:lineRule="exact"/>
        <w:ind w:left="450"/>
        <w:jc w:val="left"/>
        <w:rPr>
          <w:rFonts w:asciiTheme="minorEastAsia" w:eastAsiaTheme="minorEastAsia" w:hAnsiTheme="minorEastAsia"/>
          <w:sz w:val="24"/>
        </w:rPr>
      </w:pPr>
      <w:r>
        <w:rPr>
          <w:rFonts w:asciiTheme="minorEastAsia" w:eastAsiaTheme="minorEastAsia" w:hAnsiTheme="minorEastAsia" w:hint="eastAsia"/>
          <w:sz w:val="24"/>
        </w:rPr>
        <w:t>７</w:t>
      </w:r>
      <w:r w:rsidR="0038471C">
        <w:rPr>
          <w:rFonts w:asciiTheme="minorEastAsia" w:eastAsiaTheme="minorEastAsia" w:hAnsiTheme="minorEastAsia" w:hint="eastAsia"/>
          <w:sz w:val="24"/>
        </w:rPr>
        <w:t>―１</w:t>
      </w:r>
      <w:r>
        <w:rPr>
          <w:rFonts w:asciiTheme="minorEastAsia" w:eastAsiaTheme="minorEastAsia" w:hAnsiTheme="minorEastAsia" w:hint="eastAsia"/>
          <w:sz w:val="24"/>
        </w:rPr>
        <w:t>障害福祉サービス事業所・施設関係　（１）事業者の指定、報酬算定に係る届出等について</w:t>
      </w:r>
    </w:p>
    <w:p w:rsidR="0097353F" w:rsidRDefault="009A6404" w:rsidP="0097353F">
      <w:pPr>
        <w:pStyle w:val="a5"/>
        <w:spacing w:line="340" w:lineRule="exact"/>
        <w:ind w:left="450"/>
        <w:jc w:val="left"/>
        <w:rPr>
          <w:rFonts w:asciiTheme="minorEastAsia" w:eastAsiaTheme="minorEastAsia" w:hAnsiTheme="minorEastAsia"/>
          <w:sz w:val="24"/>
        </w:rPr>
      </w:pPr>
      <w:r w:rsidRPr="00A66816">
        <w:rPr>
          <w:rFonts w:asciiTheme="minorEastAsia" w:eastAsiaTheme="minorEastAsia" w:hAnsiTheme="minorEastAsia" w:hint="eastAsia"/>
          <w:sz w:val="24"/>
        </w:rPr>
        <w:t>＞</w:t>
      </w:r>
      <w:r w:rsidR="000D53E8">
        <w:rPr>
          <w:rFonts w:asciiTheme="minorEastAsia" w:eastAsiaTheme="minorEastAsia" w:hAnsiTheme="minorEastAsia" w:hint="eastAsia"/>
          <w:sz w:val="24"/>
        </w:rPr>
        <w:t>※令和５</w:t>
      </w:r>
      <w:r w:rsidR="00302AAE" w:rsidRPr="00302AAE">
        <w:rPr>
          <w:rFonts w:asciiTheme="minorEastAsia" w:eastAsiaTheme="minorEastAsia" w:hAnsiTheme="minorEastAsia" w:hint="eastAsia"/>
          <w:sz w:val="24"/>
        </w:rPr>
        <w:t>年度福祉・介護職員処遇改善加算の実績報告について</w:t>
      </w:r>
      <w:r w:rsidR="0097353F">
        <w:rPr>
          <w:rFonts w:asciiTheme="minorEastAsia" w:eastAsiaTheme="minorEastAsia" w:hAnsiTheme="minorEastAsia" w:hint="eastAsia"/>
          <w:sz w:val="24"/>
        </w:rPr>
        <w:t>（実績報告提出期</w:t>
      </w:r>
    </w:p>
    <w:p w:rsidR="00B83258" w:rsidRDefault="00BA3247" w:rsidP="0097353F">
      <w:pPr>
        <w:pStyle w:val="a5"/>
        <w:spacing w:line="340" w:lineRule="exact"/>
        <w:ind w:left="450"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限：令和６年７月３１日（水</w:t>
      </w:r>
      <w:r w:rsidR="0097353F">
        <w:rPr>
          <w:rFonts w:asciiTheme="minorEastAsia" w:eastAsiaTheme="minorEastAsia" w:hAnsiTheme="minorEastAsia" w:hint="eastAsia"/>
          <w:sz w:val="24"/>
        </w:rPr>
        <w:t>））</w:t>
      </w:r>
    </w:p>
    <w:p w:rsidR="009873C6" w:rsidRPr="009873C6" w:rsidRDefault="005C7A17" w:rsidP="0097353F">
      <w:pPr>
        <w:pStyle w:val="a5"/>
        <w:spacing w:line="3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7A674D" w:rsidRPr="00A66816" w:rsidRDefault="007A674D" w:rsidP="00376396">
      <w:pPr>
        <w:pStyle w:val="a5"/>
        <w:jc w:val="left"/>
        <w:rPr>
          <w:rFonts w:asciiTheme="minorEastAsia" w:eastAsiaTheme="minorEastAsia" w:hAnsiTheme="minorEastAsia"/>
          <w:sz w:val="24"/>
        </w:rPr>
      </w:pPr>
    </w:p>
    <w:p w:rsidR="00BC2426" w:rsidRPr="00A66816" w:rsidRDefault="00DB107F" w:rsidP="00DB107F">
      <w:pPr>
        <w:rPr>
          <w:rFonts w:asciiTheme="minorEastAsia" w:eastAsiaTheme="minorEastAsia" w:hAnsiTheme="minorEastAsia"/>
          <w:sz w:val="24"/>
        </w:rPr>
      </w:pPr>
      <w:r>
        <w:rPr>
          <w:rFonts w:hint="eastAsia"/>
          <w:noProof/>
        </w:rPr>
        <mc:AlternateContent>
          <mc:Choice Requires="wps">
            <w:drawing>
              <wp:anchor distT="0" distB="0" distL="114300" distR="114300" simplePos="0" relativeHeight="251659264" behindDoc="0" locked="0" layoutInCell="1" allowOverlap="1" wp14:anchorId="4F0115E2" wp14:editId="77B155CA">
                <wp:simplePos x="0" y="0"/>
                <wp:positionH relativeFrom="margin">
                  <wp:posOffset>1919605</wp:posOffset>
                </wp:positionH>
                <wp:positionV relativeFrom="paragraph">
                  <wp:posOffset>35561</wp:posOffset>
                </wp:positionV>
                <wp:extent cx="4248150" cy="240665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4248150" cy="2406650"/>
                        </a:xfrm>
                        <a:prstGeom prst="rect">
                          <a:avLst/>
                        </a:prstGeom>
                        <a:solidFill>
                          <a:schemeClr val="lt1"/>
                        </a:solidFill>
                        <a:ln w="6350">
                          <a:solidFill>
                            <a:prstClr val="black"/>
                          </a:solidFill>
                        </a:ln>
                      </wps:spPr>
                      <wps:txbx>
                        <w:txbxContent>
                          <w:p w:rsidR="0097353F" w:rsidRDefault="00DB107F" w:rsidP="00DB107F">
                            <w:pPr>
                              <w:rPr>
                                <w:rFonts w:asciiTheme="minorEastAsia" w:eastAsiaTheme="minorEastAsia" w:hAnsiTheme="minorEastAsia"/>
                                <w:sz w:val="24"/>
                              </w:rPr>
                            </w:pPr>
                            <w:r w:rsidRPr="00DB107F">
                              <w:rPr>
                                <w:rFonts w:asciiTheme="minorEastAsia" w:eastAsiaTheme="minorEastAsia" w:hAnsiTheme="minorEastAsia" w:hint="eastAsia"/>
                                <w:sz w:val="24"/>
                              </w:rPr>
                              <w:t>【</w:t>
                            </w:r>
                            <w:r w:rsidR="003B439C">
                              <w:rPr>
                                <w:rFonts w:asciiTheme="minorEastAsia" w:eastAsiaTheme="minorEastAsia" w:hAnsiTheme="minorEastAsia" w:hint="eastAsia"/>
                                <w:sz w:val="24"/>
                              </w:rPr>
                              <w:t>お問い合わせ</w:t>
                            </w:r>
                            <w:r w:rsidR="003B439C">
                              <w:rPr>
                                <w:rFonts w:asciiTheme="minorEastAsia" w:eastAsiaTheme="minorEastAsia" w:hAnsiTheme="minorEastAsia"/>
                                <w:sz w:val="24"/>
                              </w:rPr>
                              <w:t>先</w:t>
                            </w:r>
                            <w:r w:rsidRPr="00DB107F">
                              <w:rPr>
                                <w:rFonts w:asciiTheme="minorEastAsia" w:eastAsiaTheme="minorEastAsia" w:hAnsiTheme="minorEastAsia" w:hint="eastAsia"/>
                                <w:sz w:val="24"/>
                              </w:rPr>
                              <w:t>】</w:t>
                            </w:r>
                          </w:p>
                          <w:p w:rsidR="00DB107F" w:rsidRDefault="0097353F" w:rsidP="00DB107F">
                            <w:pPr>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メール</w:t>
                            </w:r>
                            <w:r>
                              <w:rPr>
                                <w:rFonts w:asciiTheme="minorEastAsia" w:eastAsiaTheme="minorEastAsia" w:hAnsiTheme="minorEastAsia" w:hint="eastAsia"/>
                                <w:sz w:val="24"/>
                              </w:rPr>
                              <w:t>で</w:t>
                            </w:r>
                            <w:r>
                              <w:rPr>
                                <w:rFonts w:asciiTheme="minorEastAsia" w:eastAsiaTheme="minorEastAsia" w:hAnsiTheme="minorEastAsia"/>
                                <w:sz w:val="24"/>
                              </w:rPr>
                              <w:t>お願いします</w:t>
                            </w:r>
                          </w:p>
                          <w:p w:rsidR="0097353F" w:rsidRPr="00DB107F" w:rsidRDefault="0097353F" w:rsidP="00DB107F">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14217">
                              <w:rPr>
                                <w:rFonts w:asciiTheme="minorEastAsia" w:eastAsiaTheme="minorEastAsia" w:hAnsiTheme="minorEastAsia" w:hint="eastAsia"/>
                                <w:sz w:val="24"/>
                              </w:rPr>
                              <w:t>（東部</w:t>
                            </w:r>
                            <w:r w:rsidR="00A14217">
                              <w:rPr>
                                <w:rFonts w:asciiTheme="minorEastAsia" w:eastAsiaTheme="minorEastAsia" w:hAnsiTheme="minorEastAsia"/>
                                <w:sz w:val="24"/>
                              </w:rPr>
                              <w:t>・</w:t>
                            </w:r>
                            <w:r w:rsidR="00A14217">
                              <w:rPr>
                                <w:rFonts w:asciiTheme="minorEastAsia" w:eastAsiaTheme="minorEastAsia" w:hAnsiTheme="minorEastAsia" w:hint="eastAsia"/>
                                <w:sz w:val="24"/>
                              </w:rPr>
                              <w:t>隠岐）</w:t>
                            </w:r>
                          </w:p>
                          <w:p w:rsidR="003B439C" w:rsidRDefault="003B439C" w:rsidP="003B439C">
                            <w:pPr>
                              <w:rPr>
                                <w:rFonts w:asciiTheme="minorEastAsia" w:eastAsiaTheme="minorEastAsia" w:hAnsiTheme="minorEastAsia"/>
                                <w:sz w:val="24"/>
                              </w:rPr>
                            </w:pPr>
                            <w:r>
                              <w:rPr>
                                <w:rFonts w:asciiTheme="minorEastAsia" w:eastAsiaTheme="minorEastAsia" w:hAnsiTheme="minorEastAsia" w:hint="eastAsia"/>
                                <w:sz w:val="24"/>
                              </w:rPr>
                              <w:t xml:space="preserve">　島根県健康福祉部障がい福祉課</w:t>
                            </w:r>
                          </w:p>
                          <w:p w:rsidR="0097353F" w:rsidRDefault="0097353F" w:rsidP="00A1421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指導</w:t>
                            </w:r>
                            <w:r>
                              <w:rPr>
                                <w:rFonts w:asciiTheme="minorEastAsia" w:eastAsiaTheme="minorEastAsia" w:hAnsiTheme="minorEastAsia"/>
                                <w:sz w:val="24"/>
                              </w:rPr>
                              <w:t>給付係</w:t>
                            </w:r>
                          </w:p>
                          <w:p w:rsidR="0097353F" w:rsidRDefault="0097353F" w:rsidP="00DB107F">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w:t>
                            </w:r>
                            <w:r>
                              <w:rPr>
                                <w:rFonts w:asciiTheme="minorEastAsia" w:eastAsiaTheme="minorEastAsia" w:hAnsiTheme="minorEastAsia" w:hint="eastAsia"/>
                                <w:sz w:val="24"/>
                              </w:rPr>
                              <w:t>西部</w:t>
                            </w:r>
                            <w:r>
                              <w:rPr>
                                <w:rFonts w:asciiTheme="minorEastAsia" w:eastAsiaTheme="minorEastAsia" w:hAnsiTheme="minorEastAsia"/>
                                <w:sz w:val="24"/>
                              </w:rPr>
                              <w:t>）</w:t>
                            </w:r>
                          </w:p>
                          <w:p w:rsidR="0097353F" w:rsidRDefault="0097353F" w:rsidP="00DB107F">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島根県健康福祉部地域福祉課</w:t>
                            </w:r>
                          </w:p>
                          <w:p w:rsidR="0097353F" w:rsidRDefault="0097353F" w:rsidP="00DB107F">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石見指導監査室</w:t>
                            </w:r>
                          </w:p>
                          <w:p w:rsidR="00A14217" w:rsidRDefault="0097353F" w:rsidP="00A14217">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14217">
                              <w:rPr>
                                <w:rFonts w:asciiTheme="minorEastAsia" w:eastAsiaTheme="minorEastAsia" w:hAnsiTheme="minorEastAsia"/>
                                <w:sz w:val="24"/>
                              </w:rPr>
                              <w:t>メール：</w:t>
                            </w:r>
                            <w:hyperlink r:id="rId9" w:history="1">
                              <w:r w:rsidR="00A14217" w:rsidRPr="00D3438C">
                                <w:rPr>
                                  <w:rStyle w:val="af1"/>
                                  <w:rFonts w:asciiTheme="minorEastAsia" w:eastAsiaTheme="minorEastAsia" w:hAnsiTheme="minorEastAsia" w:hint="eastAsia"/>
                                  <w:sz w:val="24"/>
                                </w:rPr>
                                <w:t>syogai-syogu@pref.</w:t>
                              </w:r>
                              <w:r w:rsidR="00A14217" w:rsidRPr="00D3438C">
                                <w:rPr>
                                  <w:rStyle w:val="af1"/>
                                  <w:rFonts w:asciiTheme="minorEastAsia" w:eastAsiaTheme="minorEastAsia" w:hAnsiTheme="minorEastAsia"/>
                                  <w:sz w:val="24"/>
                                </w:rPr>
                                <w:t>shimane.lg.jp</w:t>
                              </w:r>
                            </w:hyperlink>
                          </w:p>
                          <w:p w:rsidR="00A14217" w:rsidRDefault="00A14217" w:rsidP="00A14217">
                            <w:pPr>
                              <w:rPr>
                                <w:rFonts w:asciiTheme="minorEastAsia" w:eastAsiaTheme="minorEastAsia" w:hAnsiTheme="minorEastAsia"/>
                                <w:sz w:val="24"/>
                              </w:rPr>
                            </w:pPr>
                            <w:r>
                              <w:rPr>
                                <w:rFonts w:asciiTheme="minorEastAsia" w:eastAsiaTheme="minorEastAsia" w:hAnsiTheme="minorEastAsia" w:hint="eastAsia"/>
                                <w:sz w:val="24"/>
                              </w:rPr>
                              <w:t xml:space="preserve">　（東部・</w:t>
                            </w:r>
                            <w:r>
                              <w:rPr>
                                <w:rFonts w:asciiTheme="minorEastAsia" w:eastAsiaTheme="minorEastAsia" w:hAnsiTheme="minorEastAsia"/>
                                <w:sz w:val="24"/>
                              </w:rPr>
                              <w:t>隠岐・西部ともに</w:t>
                            </w:r>
                            <w:r>
                              <w:rPr>
                                <w:rFonts w:asciiTheme="minorEastAsia" w:eastAsiaTheme="minorEastAsia" w:hAnsiTheme="minorEastAsia" w:hint="eastAsia"/>
                                <w:sz w:val="24"/>
                              </w:rPr>
                              <w:t>共通</w:t>
                            </w:r>
                            <w:r>
                              <w:rPr>
                                <w:rFonts w:asciiTheme="minorEastAsia" w:eastAsiaTheme="minorEastAsia" w:hAnsiTheme="minorEastAsia"/>
                                <w:sz w:val="24"/>
                              </w:rPr>
                              <w:t>アドレスです</w:t>
                            </w:r>
                            <w:r>
                              <w:rPr>
                                <w:rFonts w:asciiTheme="minorEastAsia" w:eastAsiaTheme="minorEastAsia" w:hAnsiTheme="minorEastAsia" w:hint="eastAsia"/>
                                <w:sz w:val="24"/>
                              </w:rPr>
                              <w:t>）</w:t>
                            </w:r>
                          </w:p>
                          <w:p w:rsidR="0097353F" w:rsidRPr="00A14217" w:rsidRDefault="0097353F" w:rsidP="00DB107F">
                            <w:pPr>
                              <w:rPr>
                                <w:rFonts w:asciiTheme="minorEastAsia" w:eastAsia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115E2" id="_x0000_t202" coordsize="21600,21600" o:spt="202" path="m,l,21600r21600,l21600,xe">
                <v:stroke joinstyle="miter"/>
                <v:path gradientshapeok="t" o:connecttype="rect"/>
              </v:shapetype>
              <v:shape id="テキスト ボックス 2" o:spid="_x0000_s1026" type="#_x0000_t202" style="position:absolute;left:0;text-align:left;margin-left:151.15pt;margin-top:2.8pt;width:334.5pt;height: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" fillcolor="white [3201]" strokeweight=".5pt">
                <v:textbox>
                  <w:txbxContent>
                    <w:p w:rsidR="0097353F" w:rsidRDefault="00DB107F" w:rsidP="00DB107F">
                      <w:pPr>
                        <w:rPr>
                          <w:rFonts w:asciiTheme="minorEastAsia" w:eastAsiaTheme="minorEastAsia" w:hAnsiTheme="minorEastAsia"/>
                          <w:sz w:val="24"/>
                        </w:rPr>
                      </w:pPr>
                      <w:r w:rsidRPr="00DB107F">
                        <w:rPr>
                          <w:rFonts w:asciiTheme="minorEastAsia" w:eastAsiaTheme="minorEastAsia" w:hAnsiTheme="minorEastAsia" w:hint="eastAsia"/>
                          <w:sz w:val="24"/>
                        </w:rPr>
                        <w:t>【</w:t>
                      </w:r>
                      <w:r w:rsidR="003B439C">
                        <w:rPr>
                          <w:rFonts w:asciiTheme="minorEastAsia" w:eastAsiaTheme="minorEastAsia" w:hAnsiTheme="minorEastAsia" w:hint="eastAsia"/>
                          <w:sz w:val="24"/>
                        </w:rPr>
                        <w:t>お問い合わせ</w:t>
                      </w:r>
                      <w:r w:rsidR="003B439C">
                        <w:rPr>
                          <w:rFonts w:asciiTheme="minorEastAsia" w:eastAsiaTheme="minorEastAsia" w:hAnsiTheme="minorEastAsia"/>
                          <w:sz w:val="24"/>
                        </w:rPr>
                        <w:t>先</w:t>
                      </w:r>
                      <w:r w:rsidRPr="00DB107F">
                        <w:rPr>
                          <w:rFonts w:asciiTheme="minorEastAsia" w:eastAsiaTheme="minorEastAsia" w:hAnsiTheme="minorEastAsia" w:hint="eastAsia"/>
                          <w:sz w:val="24"/>
                        </w:rPr>
                        <w:t>】</w:t>
                      </w:r>
                    </w:p>
                    <w:p w:rsidR="00DB107F" w:rsidRDefault="0097353F" w:rsidP="00DB107F">
                      <w:pPr>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メール</w:t>
                      </w:r>
                      <w:r>
                        <w:rPr>
                          <w:rFonts w:asciiTheme="minorEastAsia" w:eastAsiaTheme="minorEastAsia" w:hAnsiTheme="minorEastAsia" w:hint="eastAsia"/>
                          <w:sz w:val="24"/>
                        </w:rPr>
                        <w:t>で</w:t>
                      </w:r>
                      <w:r>
                        <w:rPr>
                          <w:rFonts w:asciiTheme="minorEastAsia" w:eastAsiaTheme="minorEastAsia" w:hAnsiTheme="minorEastAsia"/>
                          <w:sz w:val="24"/>
                        </w:rPr>
                        <w:t>お願いします</w:t>
                      </w:r>
                    </w:p>
                    <w:p w:rsidR="0097353F" w:rsidRPr="00DB107F" w:rsidRDefault="0097353F" w:rsidP="00DB107F">
                      <w:pPr>
                        <w:rPr>
                          <w:rFonts w:asciiTheme="minorEastAsia" w:eastAsiaTheme="minorEastAsia" w:hAnsiTheme="minorEastAsia" w:hint="eastAsia"/>
                          <w:sz w:val="24"/>
                        </w:rPr>
                      </w:pPr>
                      <w:r>
                        <w:rPr>
                          <w:rFonts w:asciiTheme="minorEastAsia" w:eastAsiaTheme="minorEastAsia" w:hAnsiTheme="minorEastAsia" w:hint="eastAsia"/>
                          <w:sz w:val="24"/>
                        </w:rPr>
                        <w:t xml:space="preserve">　</w:t>
                      </w:r>
                      <w:r w:rsidR="00A14217">
                        <w:rPr>
                          <w:rFonts w:asciiTheme="minorEastAsia" w:eastAsiaTheme="minorEastAsia" w:hAnsiTheme="minorEastAsia" w:hint="eastAsia"/>
                          <w:sz w:val="24"/>
                        </w:rPr>
                        <w:t>（東部</w:t>
                      </w:r>
                      <w:r w:rsidR="00A14217">
                        <w:rPr>
                          <w:rFonts w:asciiTheme="minorEastAsia" w:eastAsiaTheme="minorEastAsia" w:hAnsiTheme="minorEastAsia"/>
                          <w:sz w:val="24"/>
                        </w:rPr>
                        <w:t>・</w:t>
                      </w:r>
                      <w:r w:rsidR="00A14217">
                        <w:rPr>
                          <w:rFonts w:asciiTheme="minorEastAsia" w:eastAsiaTheme="minorEastAsia" w:hAnsiTheme="minorEastAsia" w:hint="eastAsia"/>
                          <w:sz w:val="24"/>
                        </w:rPr>
                        <w:t>隠岐）</w:t>
                      </w:r>
                    </w:p>
                    <w:p w:rsidR="003B439C" w:rsidRDefault="003B439C" w:rsidP="003B439C">
                      <w:pPr>
                        <w:rPr>
                          <w:rFonts w:asciiTheme="minorEastAsia" w:eastAsiaTheme="minorEastAsia" w:hAnsiTheme="minorEastAsia"/>
                          <w:sz w:val="24"/>
                        </w:rPr>
                      </w:pPr>
                      <w:r>
                        <w:rPr>
                          <w:rFonts w:asciiTheme="minorEastAsia" w:eastAsiaTheme="minorEastAsia" w:hAnsiTheme="minorEastAsia" w:hint="eastAsia"/>
                          <w:sz w:val="24"/>
                        </w:rPr>
                        <w:t xml:space="preserve">　島根県健康福祉部障がい福祉課</w:t>
                      </w:r>
                    </w:p>
                    <w:p w:rsidR="0097353F" w:rsidRDefault="0097353F" w:rsidP="00A14217">
                      <w:pPr>
                        <w:ind w:firstLineChars="100" w:firstLine="240"/>
                        <w:rPr>
                          <w:rFonts w:asciiTheme="minorEastAsia" w:eastAsiaTheme="minorEastAsia" w:hAnsiTheme="minorEastAsia" w:hint="eastAsia"/>
                          <w:sz w:val="24"/>
                        </w:rPr>
                      </w:pPr>
                      <w:r>
                        <w:rPr>
                          <w:rFonts w:asciiTheme="minorEastAsia" w:eastAsiaTheme="minorEastAsia" w:hAnsiTheme="minorEastAsia" w:hint="eastAsia"/>
                          <w:sz w:val="24"/>
                        </w:rPr>
                        <w:t>指導</w:t>
                      </w:r>
                      <w:r>
                        <w:rPr>
                          <w:rFonts w:asciiTheme="minorEastAsia" w:eastAsiaTheme="minorEastAsia" w:hAnsiTheme="minorEastAsia"/>
                          <w:sz w:val="24"/>
                        </w:rPr>
                        <w:t>給付係</w:t>
                      </w:r>
                    </w:p>
                    <w:p w:rsidR="0097353F" w:rsidRDefault="0097353F" w:rsidP="00DB107F">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w:t>
                      </w:r>
                      <w:r>
                        <w:rPr>
                          <w:rFonts w:asciiTheme="minorEastAsia" w:eastAsiaTheme="minorEastAsia" w:hAnsiTheme="minorEastAsia" w:hint="eastAsia"/>
                          <w:sz w:val="24"/>
                        </w:rPr>
                        <w:t>西部</w:t>
                      </w:r>
                      <w:r>
                        <w:rPr>
                          <w:rFonts w:asciiTheme="minorEastAsia" w:eastAsiaTheme="minorEastAsia" w:hAnsiTheme="minorEastAsia"/>
                          <w:sz w:val="24"/>
                        </w:rPr>
                        <w:t>）</w:t>
                      </w:r>
                    </w:p>
                    <w:p w:rsidR="0097353F" w:rsidRDefault="0097353F" w:rsidP="00DB107F">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島根県健康福祉部地域福祉課</w:t>
                      </w:r>
                    </w:p>
                    <w:p w:rsidR="0097353F" w:rsidRDefault="0097353F" w:rsidP="00DB107F">
                      <w:pPr>
                        <w:rPr>
                          <w:rFonts w:asciiTheme="minorEastAsia" w:eastAsiaTheme="minorEastAsia" w:hAnsiTheme="minorEastAsia" w:hint="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石見指導監査室</w:t>
                      </w:r>
                    </w:p>
                    <w:p w:rsidR="00A14217" w:rsidRDefault="0097353F" w:rsidP="00A14217">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14217">
                        <w:rPr>
                          <w:rFonts w:asciiTheme="minorEastAsia" w:eastAsiaTheme="minorEastAsia" w:hAnsiTheme="minorEastAsia"/>
                          <w:sz w:val="24"/>
                        </w:rPr>
                        <w:t>メール：</w:t>
                      </w:r>
                      <w:hyperlink r:id="rId10" w:history="1">
                        <w:r w:rsidR="00A14217" w:rsidRPr="00D3438C">
                          <w:rPr>
                            <w:rStyle w:val="af1"/>
                            <w:rFonts w:asciiTheme="minorEastAsia" w:eastAsiaTheme="minorEastAsia" w:hAnsiTheme="minorEastAsia" w:hint="eastAsia"/>
                            <w:sz w:val="24"/>
                          </w:rPr>
                          <w:t>syogai-syogu@pref.</w:t>
                        </w:r>
                        <w:r w:rsidR="00A14217" w:rsidRPr="00D3438C">
                          <w:rPr>
                            <w:rStyle w:val="af1"/>
                            <w:rFonts w:asciiTheme="minorEastAsia" w:eastAsiaTheme="minorEastAsia" w:hAnsiTheme="minorEastAsia"/>
                            <w:sz w:val="24"/>
                          </w:rPr>
                          <w:t>shimane.lg.jp</w:t>
                        </w:r>
                      </w:hyperlink>
                    </w:p>
                    <w:p w:rsidR="00A14217" w:rsidRDefault="00A14217" w:rsidP="00A14217">
                      <w:pPr>
                        <w:rPr>
                          <w:rFonts w:asciiTheme="minorEastAsia" w:eastAsiaTheme="minorEastAsia" w:hAnsiTheme="minorEastAsia" w:hint="eastAsia"/>
                          <w:sz w:val="24"/>
                        </w:rPr>
                      </w:pPr>
                      <w:r>
                        <w:rPr>
                          <w:rFonts w:asciiTheme="minorEastAsia" w:eastAsiaTheme="minorEastAsia" w:hAnsiTheme="minorEastAsia" w:hint="eastAsia"/>
                          <w:sz w:val="24"/>
                        </w:rPr>
                        <w:t xml:space="preserve">　（東部・</w:t>
                      </w:r>
                      <w:r>
                        <w:rPr>
                          <w:rFonts w:asciiTheme="minorEastAsia" w:eastAsiaTheme="minorEastAsia" w:hAnsiTheme="minorEastAsia"/>
                          <w:sz w:val="24"/>
                        </w:rPr>
                        <w:t>隠岐・西部ともに</w:t>
                      </w:r>
                      <w:r>
                        <w:rPr>
                          <w:rFonts w:asciiTheme="minorEastAsia" w:eastAsiaTheme="minorEastAsia" w:hAnsiTheme="minorEastAsia" w:hint="eastAsia"/>
                          <w:sz w:val="24"/>
                        </w:rPr>
                        <w:t>共通</w:t>
                      </w:r>
                      <w:r>
                        <w:rPr>
                          <w:rFonts w:asciiTheme="minorEastAsia" w:eastAsiaTheme="minorEastAsia" w:hAnsiTheme="minorEastAsia"/>
                          <w:sz w:val="24"/>
                        </w:rPr>
                        <w:t>アドレスです</w:t>
                      </w:r>
                      <w:r>
                        <w:rPr>
                          <w:rFonts w:asciiTheme="minorEastAsia" w:eastAsiaTheme="minorEastAsia" w:hAnsiTheme="minorEastAsia" w:hint="eastAsia"/>
                          <w:sz w:val="24"/>
                        </w:rPr>
                        <w:t>）</w:t>
                      </w:r>
                    </w:p>
                    <w:p w:rsidR="0097353F" w:rsidRPr="00A14217" w:rsidRDefault="0097353F" w:rsidP="00DB107F">
                      <w:pPr>
                        <w:rPr>
                          <w:rFonts w:asciiTheme="minorEastAsia" w:eastAsiaTheme="minorEastAsia" w:hAnsiTheme="minorEastAsia"/>
                          <w:sz w:val="24"/>
                        </w:rPr>
                      </w:pPr>
                    </w:p>
                  </w:txbxContent>
                </v:textbox>
                <w10:wrap anchorx="margin"/>
              </v:shape>
            </w:pict>
          </mc:Fallback>
        </mc:AlternateContent>
      </w:r>
    </w:p>
    <w:sectPr w:rsidR="00BC2426" w:rsidRPr="00A66816" w:rsidSect="00493661">
      <w:pgSz w:w="11906" w:h="16838" w:code="9"/>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71" w:rsidRDefault="00C61671" w:rsidP="004500C8">
      <w:r>
        <w:separator/>
      </w:r>
    </w:p>
  </w:endnote>
  <w:endnote w:type="continuationSeparator" w:id="0">
    <w:p w:rsidR="00C61671" w:rsidRDefault="00C61671" w:rsidP="0045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71" w:rsidRDefault="00C61671" w:rsidP="004500C8">
      <w:r>
        <w:separator/>
      </w:r>
    </w:p>
  </w:footnote>
  <w:footnote w:type="continuationSeparator" w:id="0">
    <w:p w:rsidR="00C61671" w:rsidRDefault="00C61671" w:rsidP="0045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471"/>
    <w:multiLevelType w:val="hybridMultilevel"/>
    <w:tmpl w:val="C8BC5E60"/>
    <w:lvl w:ilvl="0" w:tplc="04090017">
      <w:start w:val="1"/>
      <w:numFmt w:val="aiueo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69533A3"/>
    <w:multiLevelType w:val="hybridMultilevel"/>
    <w:tmpl w:val="105E4B7E"/>
    <w:lvl w:ilvl="0" w:tplc="F38A7C10">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16E6E"/>
    <w:multiLevelType w:val="hybridMultilevel"/>
    <w:tmpl w:val="60122800"/>
    <w:lvl w:ilvl="0" w:tplc="A0E052CA">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3F5F80"/>
    <w:multiLevelType w:val="hybridMultilevel"/>
    <w:tmpl w:val="5F84CAD0"/>
    <w:lvl w:ilvl="0" w:tplc="CC2AE1C4">
      <w:numFmt w:val="bullet"/>
      <w:lvlText w:val="・"/>
      <w:lvlJc w:val="left"/>
      <w:pPr>
        <w:ind w:left="660" w:hanging="420"/>
      </w:pPr>
      <w:rPr>
        <w:rFonts w:ascii="游明朝" w:eastAsia="游明朝" w:hAnsi="游明朝" w:cstheme="minorBidi" w:hint="eastAsia"/>
      </w:rPr>
    </w:lvl>
    <w:lvl w:ilvl="1" w:tplc="7DEC59B4">
      <w:start w:val="1"/>
      <w:numFmt w:val="decimalEnclosedCircle"/>
      <w:lvlText w:val="%2"/>
      <w:lvlJc w:val="left"/>
      <w:pPr>
        <w:ind w:left="1020" w:hanging="360"/>
      </w:pPr>
      <w:rPr>
        <w:rFont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A245392"/>
    <w:multiLevelType w:val="hybridMultilevel"/>
    <w:tmpl w:val="A8B6FD36"/>
    <w:lvl w:ilvl="0" w:tplc="E272F5A4">
      <w:start w:val="1"/>
      <w:numFmt w:val="decimalEnclosedCircle"/>
      <w:lvlText w:val="%1"/>
      <w:lvlJc w:val="left"/>
      <w:pPr>
        <w:ind w:left="96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1B545A"/>
    <w:multiLevelType w:val="hybridMultilevel"/>
    <w:tmpl w:val="44D05C2A"/>
    <w:lvl w:ilvl="0" w:tplc="61AC70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3545DEB"/>
    <w:multiLevelType w:val="hybridMultilevel"/>
    <w:tmpl w:val="BB5C2B18"/>
    <w:lvl w:ilvl="0" w:tplc="7DEC59B4">
      <w:start w:val="1"/>
      <w:numFmt w:val="decimalEnclosedCircle"/>
      <w:lvlText w:val="%1"/>
      <w:lvlJc w:val="left"/>
      <w:pPr>
        <w:ind w:left="102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D134CBB"/>
    <w:multiLevelType w:val="hybridMultilevel"/>
    <w:tmpl w:val="91AC01C8"/>
    <w:lvl w:ilvl="0" w:tplc="46FCC5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CE60B3"/>
    <w:multiLevelType w:val="hybridMultilevel"/>
    <w:tmpl w:val="5B08BC7C"/>
    <w:lvl w:ilvl="0" w:tplc="5BC89B58">
      <w:start w:val="1"/>
      <w:numFmt w:val="decimalFullWidth"/>
      <w:lvlText w:val="%1．"/>
      <w:lvlJc w:val="left"/>
      <w:pPr>
        <w:ind w:left="450" w:hanging="450"/>
      </w:pPr>
      <w:rPr>
        <w:rFonts w:asciiTheme="minorEastAsia" w:eastAsiaTheme="minorEastAsia" w:hAnsiTheme="minorEastAsia" w:cs="Times New Roman"/>
        <w:b w:val="0"/>
      </w:rPr>
    </w:lvl>
    <w:lvl w:ilvl="1" w:tplc="7DEC59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4A63E6"/>
    <w:multiLevelType w:val="hybridMultilevel"/>
    <w:tmpl w:val="69BCAF96"/>
    <w:lvl w:ilvl="0" w:tplc="B882D330">
      <w:start w:val="1"/>
      <w:numFmt w:val="decimalFullWidth"/>
      <w:lvlText w:val="%1．"/>
      <w:lvlJc w:val="left"/>
      <w:pPr>
        <w:ind w:left="0" w:firstLine="0"/>
      </w:pPr>
      <w:rPr>
        <w:rFonts w:ascii="Century" w:eastAsia="ＭＳ 明朝" w:hAnsi="Century" w:cs="Times New Roman"/>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A3A36"/>
    <w:multiLevelType w:val="hybridMultilevel"/>
    <w:tmpl w:val="F6F6E96A"/>
    <w:lvl w:ilvl="0" w:tplc="7DEC59B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B304F4"/>
    <w:multiLevelType w:val="hybridMultilevel"/>
    <w:tmpl w:val="D7FEB3DE"/>
    <w:lvl w:ilvl="0" w:tplc="4974646E">
      <w:start w:val="1"/>
      <w:numFmt w:val="decimal"/>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7"/>
  </w:num>
  <w:num w:numId="3">
    <w:abstractNumId w:val="9"/>
  </w:num>
  <w:num w:numId="4">
    <w:abstractNumId w:val="8"/>
  </w:num>
  <w:num w:numId="5">
    <w:abstractNumId w:val="2"/>
  </w:num>
  <w:num w:numId="6">
    <w:abstractNumId w:val="1"/>
  </w:num>
  <w:num w:numId="7">
    <w:abstractNumId w:val="10"/>
  </w:num>
  <w:num w:numId="8">
    <w:abstractNumId w:val="6"/>
  </w:num>
  <w:num w:numId="9">
    <w:abstractNumId w:val="1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7"/>
    <w:rsid w:val="00004EB8"/>
    <w:rsid w:val="00020328"/>
    <w:rsid w:val="00020489"/>
    <w:rsid w:val="00036840"/>
    <w:rsid w:val="0004327E"/>
    <w:rsid w:val="00055C6A"/>
    <w:rsid w:val="0009332F"/>
    <w:rsid w:val="000B1C86"/>
    <w:rsid w:val="000C45DF"/>
    <w:rsid w:val="000C50F5"/>
    <w:rsid w:val="000C680C"/>
    <w:rsid w:val="000D53E8"/>
    <w:rsid w:val="000D7075"/>
    <w:rsid w:val="000E5444"/>
    <w:rsid w:val="001C77CE"/>
    <w:rsid w:val="001F5309"/>
    <w:rsid w:val="00211158"/>
    <w:rsid w:val="00220E2B"/>
    <w:rsid w:val="00235BF5"/>
    <w:rsid w:val="002401D1"/>
    <w:rsid w:val="002503A4"/>
    <w:rsid w:val="00294A05"/>
    <w:rsid w:val="002A3DA4"/>
    <w:rsid w:val="002F347B"/>
    <w:rsid w:val="00302AAE"/>
    <w:rsid w:val="00351553"/>
    <w:rsid w:val="003563E7"/>
    <w:rsid w:val="00363F45"/>
    <w:rsid w:val="00376396"/>
    <w:rsid w:val="0038471C"/>
    <w:rsid w:val="0039693F"/>
    <w:rsid w:val="003B439C"/>
    <w:rsid w:val="003E6A22"/>
    <w:rsid w:val="003F1DEF"/>
    <w:rsid w:val="003F44CC"/>
    <w:rsid w:val="0041355F"/>
    <w:rsid w:val="00426FC2"/>
    <w:rsid w:val="00436998"/>
    <w:rsid w:val="004500C8"/>
    <w:rsid w:val="00467F9E"/>
    <w:rsid w:val="00472665"/>
    <w:rsid w:val="00487F97"/>
    <w:rsid w:val="00493661"/>
    <w:rsid w:val="00496B36"/>
    <w:rsid w:val="004E765D"/>
    <w:rsid w:val="004F24BE"/>
    <w:rsid w:val="004F47A4"/>
    <w:rsid w:val="00521A79"/>
    <w:rsid w:val="00527A20"/>
    <w:rsid w:val="00552E00"/>
    <w:rsid w:val="00572AC7"/>
    <w:rsid w:val="00581603"/>
    <w:rsid w:val="005A2251"/>
    <w:rsid w:val="005A2AFA"/>
    <w:rsid w:val="005A6543"/>
    <w:rsid w:val="005C5FFB"/>
    <w:rsid w:val="005C7A17"/>
    <w:rsid w:val="005F03C6"/>
    <w:rsid w:val="005F2C60"/>
    <w:rsid w:val="0060525D"/>
    <w:rsid w:val="006072F4"/>
    <w:rsid w:val="00625BD8"/>
    <w:rsid w:val="00634E6C"/>
    <w:rsid w:val="00670F1F"/>
    <w:rsid w:val="006B28E6"/>
    <w:rsid w:val="006B2B97"/>
    <w:rsid w:val="006F78D9"/>
    <w:rsid w:val="007508AA"/>
    <w:rsid w:val="0076518F"/>
    <w:rsid w:val="00767904"/>
    <w:rsid w:val="007A5040"/>
    <w:rsid w:val="007A674D"/>
    <w:rsid w:val="007A68FB"/>
    <w:rsid w:val="007E0E65"/>
    <w:rsid w:val="007F564C"/>
    <w:rsid w:val="00812299"/>
    <w:rsid w:val="00836088"/>
    <w:rsid w:val="008914CD"/>
    <w:rsid w:val="008935F9"/>
    <w:rsid w:val="008D5364"/>
    <w:rsid w:val="008E6065"/>
    <w:rsid w:val="008F05F1"/>
    <w:rsid w:val="00904DEB"/>
    <w:rsid w:val="00916D4C"/>
    <w:rsid w:val="00922607"/>
    <w:rsid w:val="00923B2F"/>
    <w:rsid w:val="009408A1"/>
    <w:rsid w:val="00944EDC"/>
    <w:rsid w:val="0097353F"/>
    <w:rsid w:val="009873C6"/>
    <w:rsid w:val="009A6404"/>
    <w:rsid w:val="009B35FA"/>
    <w:rsid w:val="009C0F37"/>
    <w:rsid w:val="009D51B8"/>
    <w:rsid w:val="009E14E7"/>
    <w:rsid w:val="009E6FF8"/>
    <w:rsid w:val="009F6FC1"/>
    <w:rsid w:val="00A14217"/>
    <w:rsid w:val="00A2129B"/>
    <w:rsid w:val="00A21ACF"/>
    <w:rsid w:val="00A23113"/>
    <w:rsid w:val="00A66816"/>
    <w:rsid w:val="00A7010E"/>
    <w:rsid w:val="00A71F5B"/>
    <w:rsid w:val="00AA0B28"/>
    <w:rsid w:val="00AD2CAF"/>
    <w:rsid w:val="00AD2EC9"/>
    <w:rsid w:val="00AF58BD"/>
    <w:rsid w:val="00B46950"/>
    <w:rsid w:val="00B50A2A"/>
    <w:rsid w:val="00B6137F"/>
    <w:rsid w:val="00B7691E"/>
    <w:rsid w:val="00B83258"/>
    <w:rsid w:val="00BA3247"/>
    <w:rsid w:val="00BC2426"/>
    <w:rsid w:val="00C36CB2"/>
    <w:rsid w:val="00C61671"/>
    <w:rsid w:val="00C63F5C"/>
    <w:rsid w:val="00C90475"/>
    <w:rsid w:val="00CA09C1"/>
    <w:rsid w:val="00CF000E"/>
    <w:rsid w:val="00D229C0"/>
    <w:rsid w:val="00D45E87"/>
    <w:rsid w:val="00D719DE"/>
    <w:rsid w:val="00DB107F"/>
    <w:rsid w:val="00DC285F"/>
    <w:rsid w:val="00E16291"/>
    <w:rsid w:val="00E86E30"/>
    <w:rsid w:val="00E91829"/>
    <w:rsid w:val="00E95A31"/>
    <w:rsid w:val="00EF096A"/>
    <w:rsid w:val="00EF6D6B"/>
    <w:rsid w:val="00F0731E"/>
    <w:rsid w:val="00F24665"/>
    <w:rsid w:val="00F30624"/>
    <w:rsid w:val="00F322D4"/>
    <w:rsid w:val="00F424BF"/>
    <w:rsid w:val="00F82618"/>
    <w:rsid w:val="00FA4C9A"/>
    <w:rsid w:val="00FB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4832F80"/>
  <w15:docId w15:val="{5C76F03A-85C2-4247-B1D4-B7EE2003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6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22607"/>
    <w:pPr>
      <w:jc w:val="center"/>
    </w:pPr>
  </w:style>
  <w:style w:type="character" w:customStyle="1" w:styleId="a4">
    <w:name w:val="記 (文字)"/>
    <w:basedOn w:val="a0"/>
    <w:link w:val="a3"/>
    <w:rsid w:val="00922607"/>
    <w:rPr>
      <w:rFonts w:ascii="Century" w:eastAsia="ＭＳ 明朝" w:hAnsi="Century" w:cs="Times New Roman"/>
      <w:szCs w:val="24"/>
    </w:rPr>
  </w:style>
  <w:style w:type="paragraph" w:styleId="a5">
    <w:name w:val="Closing"/>
    <w:basedOn w:val="a"/>
    <w:link w:val="a6"/>
    <w:rsid w:val="00922607"/>
    <w:pPr>
      <w:jc w:val="right"/>
    </w:pPr>
  </w:style>
  <w:style w:type="character" w:customStyle="1" w:styleId="a6">
    <w:name w:val="結語 (文字)"/>
    <w:basedOn w:val="a0"/>
    <w:link w:val="a5"/>
    <w:rsid w:val="00922607"/>
    <w:rPr>
      <w:rFonts w:ascii="Century" w:eastAsia="ＭＳ 明朝" w:hAnsi="Century" w:cs="Times New Roman"/>
      <w:szCs w:val="24"/>
    </w:rPr>
  </w:style>
  <w:style w:type="paragraph" w:styleId="a7">
    <w:name w:val="Balloon Text"/>
    <w:basedOn w:val="a"/>
    <w:link w:val="a8"/>
    <w:uiPriority w:val="99"/>
    <w:semiHidden/>
    <w:unhideWhenUsed/>
    <w:rsid w:val="004F47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47A4"/>
    <w:rPr>
      <w:rFonts w:asciiTheme="majorHAnsi" w:eastAsiaTheme="majorEastAsia" w:hAnsiTheme="majorHAnsi" w:cstheme="majorBidi"/>
      <w:sz w:val="18"/>
      <w:szCs w:val="18"/>
    </w:rPr>
  </w:style>
  <w:style w:type="paragraph" w:styleId="a9">
    <w:name w:val="header"/>
    <w:basedOn w:val="a"/>
    <w:link w:val="aa"/>
    <w:uiPriority w:val="99"/>
    <w:unhideWhenUsed/>
    <w:rsid w:val="004500C8"/>
    <w:pPr>
      <w:tabs>
        <w:tab w:val="center" w:pos="4252"/>
        <w:tab w:val="right" w:pos="8504"/>
      </w:tabs>
      <w:snapToGrid w:val="0"/>
    </w:pPr>
  </w:style>
  <w:style w:type="character" w:customStyle="1" w:styleId="aa">
    <w:name w:val="ヘッダー (文字)"/>
    <w:basedOn w:val="a0"/>
    <w:link w:val="a9"/>
    <w:uiPriority w:val="99"/>
    <w:rsid w:val="004500C8"/>
    <w:rPr>
      <w:rFonts w:ascii="Century" w:eastAsia="ＭＳ 明朝" w:hAnsi="Century" w:cs="Times New Roman"/>
      <w:szCs w:val="24"/>
    </w:rPr>
  </w:style>
  <w:style w:type="paragraph" w:styleId="ab">
    <w:name w:val="footer"/>
    <w:basedOn w:val="a"/>
    <w:link w:val="ac"/>
    <w:uiPriority w:val="99"/>
    <w:unhideWhenUsed/>
    <w:rsid w:val="004500C8"/>
    <w:pPr>
      <w:tabs>
        <w:tab w:val="center" w:pos="4252"/>
        <w:tab w:val="right" w:pos="8504"/>
      </w:tabs>
      <w:snapToGrid w:val="0"/>
    </w:pPr>
  </w:style>
  <w:style w:type="character" w:customStyle="1" w:styleId="ac">
    <w:name w:val="フッター (文字)"/>
    <w:basedOn w:val="a0"/>
    <w:link w:val="ab"/>
    <w:uiPriority w:val="99"/>
    <w:rsid w:val="004500C8"/>
    <w:rPr>
      <w:rFonts w:ascii="Century" w:eastAsia="ＭＳ 明朝" w:hAnsi="Century" w:cs="Times New Roman"/>
      <w:szCs w:val="24"/>
    </w:rPr>
  </w:style>
  <w:style w:type="paragraph" w:styleId="ad">
    <w:name w:val="List Paragraph"/>
    <w:basedOn w:val="a"/>
    <w:uiPriority w:val="34"/>
    <w:qFormat/>
    <w:rsid w:val="009C0F37"/>
    <w:pPr>
      <w:ind w:leftChars="400" w:left="840"/>
    </w:pPr>
  </w:style>
  <w:style w:type="paragraph" w:styleId="ae">
    <w:name w:val="Date"/>
    <w:basedOn w:val="a"/>
    <w:next w:val="a"/>
    <w:link w:val="af"/>
    <w:uiPriority w:val="99"/>
    <w:semiHidden/>
    <w:unhideWhenUsed/>
    <w:rsid w:val="007A674D"/>
  </w:style>
  <w:style w:type="character" w:customStyle="1" w:styleId="af">
    <w:name w:val="日付 (文字)"/>
    <w:basedOn w:val="a0"/>
    <w:link w:val="ae"/>
    <w:uiPriority w:val="99"/>
    <w:semiHidden/>
    <w:rsid w:val="007A674D"/>
    <w:rPr>
      <w:rFonts w:ascii="Century" w:eastAsia="ＭＳ 明朝" w:hAnsi="Century" w:cs="Times New Roman"/>
      <w:szCs w:val="24"/>
    </w:rPr>
  </w:style>
  <w:style w:type="paragraph" w:styleId="af0">
    <w:name w:val="No Spacing"/>
    <w:uiPriority w:val="1"/>
    <w:qFormat/>
    <w:rsid w:val="00A66816"/>
    <w:pPr>
      <w:widowControl w:val="0"/>
      <w:jc w:val="both"/>
    </w:pPr>
    <w:rPr>
      <w:rFonts w:ascii="Century" w:eastAsia="ＭＳ 明朝" w:hAnsi="Century" w:cs="Times New Roman"/>
      <w:szCs w:val="24"/>
    </w:rPr>
  </w:style>
  <w:style w:type="character" w:styleId="af1">
    <w:name w:val="Hyperlink"/>
    <w:basedOn w:val="a0"/>
    <w:uiPriority w:val="99"/>
    <w:unhideWhenUsed/>
    <w:rsid w:val="00987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gai-syogu@pref.shimane.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yogai-syogu@pref.shimane.lg.jp" TargetMode="External"/><Relationship Id="rId4" Type="http://schemas.openxmlformats.org/officeDocument/2006/relationships/settings" Target="settings.xml"/><Relationship Id="rId9" Type="http://schemas.openxmlformats.org/officeDocument/2006/relationships/hyperlink" Target="mailto:syogai-syogu@pref.shiman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0BC7-5486-4268-8970-5A214C20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実紀</dc:creator>
  <cp:lastModifiedBy>森合　雄志</cp:lastModifiedBy>
  <cp:revision>71</cp:revision>
  <cp:lastPrinted>2024-06-19T09:36:00Z</cp:lastPrinted>
  <dcterms:created xsi:type="dcterms:W3CDTF">2017-06-23T00:58:00Z</dcterms:created>
  <dcterms:modified xsi:type="dcterms:W3CDTF">2024-06-20T02:58:00Z</dcterms:modified>
</cp:coreProperties>
</file>