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A9" w:rsidRPr="009829CC" w:rsidRDefault="009829CC" w:rsidP="00A66BA9">
      <w:pPr>
        <w:rPr>
          <w:rFonts w:ascii="ＭＳ 明朝" w:eastAsia="ＭＳ 明朝" w:hAnsi="ＭＳ 明朝"/>
          <w:sz w:val="24"/>
        </w:rPr>
      </w:pPr>
      <w:r w:rsidRPr="009829CC">
        <w:rPr>
          <w:rFonts w:ascii="ＭＳ 明朝" w:eastAsia="ＭＳ 明朝" w:hAnsi="ＭＳ 明朝" w:hint="eastAsia"/>
          <w:sz w:val="24"/>
        </w:rPr>
        <w:t>（様式</w:t>
      </w:r>
      <w:r w:rsidR="00DF73FF">
        <w:rPr>
          <w:rFonts w:ascii="ＭＳ 明朝" w:eastAsia="ＭＳ 明朝" w:hAnsi="ＭＳ 明朝" w:hint="eastAsia"/>
          <w:sz w:val="24"/>
        </w:rPr>
        <w:t>２</w:t>
      </w:r>
      <w:r w:rsidR="00A66BA9" w:rsidRPr="009829CC">
        <w:rPr>
          <w:rFonts w:ascii="ＭＳ 明朝" w:eastAsia="ＭＳ 明朝" w:hAnsi="ＭＳ 明朝" w:hint="eastAsia"/>
          <w:sz w:val="24"/>
        </w:rPr>
        <w:t>）</w:t>
      </w:r>
    </w:p>
    <w:p w:rsidR="00A66BA9" w:rsidRPr="009829CC" w:rsidRDefault="00A66BA9" w:rsidP="00A66BA9">
      <w:pPr>
        <w:jc w:val="center"/>
        <w:rPr>
          <w:rFonts w:ascii="ＭＳ ゴシック" w:eastAsia="ＭＳ ゴシック" w:hAnsi="ＭＳ ゴシック"/>
          <w:sz w:val="24"/>
        </w:rPr>
      </w:pPr>
      <w:r w:rsidRPr="009829CC">
        <w:rPr>
          <w:rFonts w:ascii="ＭＳ ゴシック" w:eastAsia="ＭＳ ゴシック" w:hAnsi="ＭＳ ゴシック" w:hint="eastAsia"/>
          <w:sz w:val="28"/>
        </w:rPr>
        <w:t>提案競技応募条件に係る宣誓書</w:t>
      </w:r>
    </w:p>
    <w:p w:rsidR="00A66BA9" w:rsidRPr="009829CC" w:rsidRDefault="00A66BA9" w:rsidP="00A66BA9">
      <w:pPr>
        <w:rPr>
          <w:rFonts w:ascii="ＭＳ 明朝" w:eastAsia="ＭＳ 明朝" w:hAnsi="ＭＳ 明朝"/>
          <w:sz w:val="24"/>
        </w:rPr>
      </w:pPr>
    </w:p>
    <w:p w:rsidR="00A66BA9" w:rsidRPr="009829CC" w:rsidRDefault="00A66BA9" w:rsidP="00A66BA9">
      <w:pPr>
        <w:jc w:val="right"/>
        <w:rPr>
          <w:rFonts w:ascii="ＭＳ 明朝" w:eastAsia="ＭＳ 明朝" w:hAnsi="ＭＳ 明朝"/>
          <w:sz w:val="22"/>
        </w:rPr>
      </w:pPr>
      <w:r w:rsidRPr="009829CC">
        <w:rPr>
          <w:rFonts w:ascii="ＭＳ 明朝" w:eastAsia="ＭＳ 明朝" w:hAnsi="ＭＳ 明朝" w:hint="eastAsia"/>
          <w:sz w:val="22"/>
        </w:rPr>
        <w:t>令和　年　月　日</w:t>
      </w:r>
    </w:p>
    <w:p w:rsidR="00A66BA9" w:rsidRPr="009829CC" w:rsidRDefault="00A66BA9" w:rsidP="00A66BA9">
      <w:pPr>
        <w:rPr>
          <w:rFonts w:ascii="ＭＳ 明朝" w:eastAsia="ＭＳ 明朝" w:hAnsi="ＭＳ 明朝"/>
          <w:sz w:val="22"/>
        </w:rPr>
      </w:pPr>
    </w:p>
    <w:p w:rsidR="00A66BA9" w:rsidRPr="009829CC" w:rsidRDefault="00A66BA9" w:rsidP="00A66BA9">
      <w:pPr>
        <w:ind w:firstLineChars="100" w:firstLine="220"/>
        <w:rPr>
          <w:rFonts w:ascii="ＭＳ 明朝" w:eastAsia="ＭＳ 明朝" w:hAnsi="ＭＳ 明朝"/>
          <w:sz w:val="22"/>
        </w:rPr>
      </w:pPr>
      <w:r w:rsidRPr="009829CC">
        <w:rPr>
          <w:rFonts w:ascii="ＭＳ 明朝" w:eastAsia="ＭＳ 明朝" w:hAnsi="ＭＳ 明朝" w:hint="eastAsia"/>
          <w:sz w:val="22"/>
        </w:rPr>
        <w:t>島根県知事　様</w:t>
      </w:r>
    </w:p>
    <w:p w:rsidR="00A66BA9" w:rsidRPr="009829CC" w:rsidRDefault="00A66BA9" w:rsidP="00A66BA9">
      <w:pPr>
        <w:rPr>
          <w:rFonts w:ascii="ＭＳ 明朝" w:eastAsia="ＭＳ 明朝" w:hAnsi="ＭＳ 明朝"/>
          <w:sz w:val="22"/>
        </w:rPr>
      </w:pPr>
    </w:p>
    <w:p w:rsidR="00A66BA9" w:rsidRPr="009829CC" w:rsidRDefault="00A66BA9" w:rsidP="00A66BA9">
      <w:pPr>
        <w:wordWrap w:val="0"/>
        <w:jc w:val="right"/>
        <w:rPr>
          <w:rFonts w:ascii="ＭＳ 明朝" w:eastAsia="ＭＳ 明朝" w:hAnsi="ＭＳ 明朝"/>
          <w:sz w:val="22"/>
        </w:rPr>
      </w:pPr>
      <w:r w:rsidRPr="009829CC">
        <w:rPr>
          <w:rFonts w:ascii="ＭＳ 明朝" w:eastAsia="ＭＳ 明朝" w:hAnsi="ＭＳ 明朝" w:hint="eastAsia"/>
          <w:sz w:val="22"/>
        </w:rPr>
        <w:t xml:space="preserve">（所在地）　　</w:t>
      </w:r>
      <w:r w:rsidR="009829CC">
        <w:rPr>
          <w:rFonts w:ascii="ＭＳ 明朝" w:eastAsia="ＭＳ 明朝" w:hAnsi="ＭＳ 明朝" w:hint="eastAsia"/>
          <w:sz w:val="22"/>
        </w:rPr>
        <w:t xml:space="preserve">　</w:t>
      </w:r>
      <w:r w:rsidRPr="009829CC">
        <w:rPr>
          <w:rFonts w:ascii="ＭＳ 明朝" w:eastAsia="ＭＳ 明朝" w:hAnsi="ＭＳ 明朝" w:hint="eastAsia"/>
          <w:sz w:val="22"/>
        </w:rPr>
        <w:t xml:space="preserve">　　　　　　　　　　</w:t>
      </w:r>
    </w:p>
    <w:p w:rsidR="00A66BA9" w:rsidRPr="009829CC" w:rsidRDefault="009829CC" w:rsidP="00A66BA9">
      <w:pPr>
        <w:wordWrap w:val="0"/>
        <w:jc w:val="right"/>
        <w:rPr>
          <w:rFonts w:ascii="ＭＳ 明朝" w:eastAsia="ＭＳ 明朝" w:hAnsi="ＭＳ 明朝"/>
          <w:sz w:val="22"/>
        </w:rPr>
      </w:pPr>
      <w:r>
        <w:rPr>
          <w:rFonts w:ascii="ＭＳ 明朝" w:eastAsia="ＭＳ 明朝" w:hAnsi="ＭＳ 明朝" w:hint="eastAsia"/>
          <w:sz w:val="22"/>
        </w:rPr>
        <w:t>（法人</w:t>
      </w:r>
      <w:r w:rsidR="00A66BA9" w:rsidRPr="009829CC">
        <w:rPr>
          <w:rFonts w:ascii="ＭＳ 明朝" w:eastAsia="ＭＳ 明朝" w:hAnsi="ＭＳ 明朝" w:hint="eastAsia"/>
          <w:sz w:val="22"/>
        </w:rPr>
        <w:t>氏名）</w:t>
      </w:r>
      <w:r>
        <w:rPr>
          <w:rFonts w:ascii="ＭＳ 明朝" w:eastAsia="ＭＳ 明朝" w:hAnsi="ＭＳ 明朝" w:hint="eastAsia"/>
          <w:sz w:val="22"/>
        </w:rPr>
        <w:t xml:space="preserve">　</w:t>
      </w:r>
      <w:r w:rsidR="00A66BA9" w:rsidRPr="009829C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66BA9" w:rsidRPr="009829CC">
        <w:rPr>
          <w:rFonts w:ascii="ＭＳ 明朝" w:eastAsia="ＭＳ 明朝" w:hAnsi="ＭＳ 明朝" w:hint="eastAsia"/>
          <w:sz w:val="22"/>
        </w:rPr>
        <w:t xml:space="preserve">　　　　　　　　</w:t>
      </w:r>
    </w:p>
    <w:p w:rsidR="00A66BA9" w:rsidRPr="009829CC" w:rsidRDefault="00E862AE" w:rsidP="00A66BA9">
      <w:pPr>
        <w:wordWrap w:val="0"/>
        <w:jc w:val="right"/>
        <w:rPr>
          <w:rFonts w:ascii="ＭＳ 明朝" w:eastAsia="ＭＳ 明朝" w:hAnsi="ＭＳ 明朝"/>
          <w:sz w:val="22"/>
        </w:rPr>
      </w:pPr>
      <w:r w:rsidRPr="009829CC">
        <w:rPr>
          <w:rFonts w:ascii="ＭＳ 明朝" w:eastAsia="ＭＳ 明朝" w:hAnsi="ＭＳ 明朝" w:hint="eastAsia"/>
          <w:sz w:val="22"/>
        </w:rPr>
        <w:t xml:space="preserve">（代表者氏名）　　　　　　</w:t>
      </w:r>
      <w:r w:rsidR="009829CC">
        <w:rPr>
          <w:rFonts w:ascii="ＭＳ 明朝" w:eastAsia="ＭＳ 明朝" w:hAnsi="ＭＳ 明朝" w:hint="eastAsia"/>
          <w:sz w:val="22"/>
        </w:rPr>
        <w:t xml:space="preserve">　</w:t>
      </w:r>
      <w:r w:rsidRPr="009829CC">
        <w:rPr>
          <w:rFonts w:ascii="ＭＳ 明朝" w:eastAsia="ＭＳ 明朝" w:hAnsi="ＭＳ 明朝" w:hint="eastAsia"/>
          <w:sz w:val="22"/>
        </w:rPr>
        <w:t xml:space="preserve">　　</w:t>
      </w:r>
      <w:r w:rsidR="009829CC">
        <w:rPr>
          <w:rFonts w:ascii="ＭＳ 明朝" w:eastAsia="ＭＳ 明朝" w:hAnsi="ＭＳ 明朝" w:hint="eastAsia"/>
          <w:sz w:val="22"/>
        </w:rPr>
        <w:t xml:space="preserve">　</w:t>
      </w:r>
      <w:r w:rsidR="005F59E0">
        <w:rPr>
          <w:rFonts w:ascii="ＭＳ 明朝" w:eastAsia="ＭＳ 明朝" w:hAnsi="ＭＳ 明朝" w:hint="eastAsia"/>
          <w:sz w:val="22"/>
        </w:rPr>
        <w:t xml:space="preserve">　</w:t>
      </w:r>
    </w:p>
    <w:p w:rsidR="00A66BA9" w:rsidRPr="009829CC" w:rsidRDefault="00A66BA9" w:rsidP="00A66BA9">
      <w:pPr>
        <w:rPr>
          <w:rFonts w:ascii="ＭＳ 明朝" w:eastAsia="ＭＳ 明朝" w:hAnsi="ＭＳ 明朝"/>
          <w:sz w:val="22"/>
        </w:rPr>
      </w:pPr>
    </w:p>
    <w:p w:rsidR="00A66BA9" w:rsidRPr="009829CC" w:rsidRDefault="008E22A3" w:rsidP="00A66BA9">
      <w:pPr>
        <w:ind w:firstLineChars="100" w:firstLine="220"/>
        <w:rPr>
          <w:rFonts w:ascii="ＭＳ 明朝" w:eastAsia="ＭＳ 明朝" w:hAnsi="ＭＳ 明朝"/>
          <w:sz w:val="22"/>
        </w:rPr>
      </w:pPr>
      <w:r>
        <w:rPr>
          <w:rFonts w:ascii="ＭＳ 明朝" w:eastAsia="ＭＳ 明朝" w:hAnsi="ＭＳ 明朝" w:hint="eastAsia"/>
          <w:sz w:val="22"/>
        </w:rPr>
        <w:t>令和７年度</w:t>
      </w:r>
      <w:bookmarkStart w:id="0" w:name="_GoBack"/>
      <w:bookmarkEnd w:id="0"/>
      <w:r w:rsidR="00D75115">
        <w:rPr>
          <w:rFonts w:ascii="ＭＳ 明朝" w:eastAsia="ＭＳ 明朝" w:hAnsi="ＭＳ 明朝" w:hint="eastAsia"/>
          <w:sz w:val="22"/>
        </w:rPr>
        <w:t>島根県</w:t>
      </w:r>
      <w:r w:rsidR="00F16A9B">
        <w:rPr>
          <w:rFonts w:ascii="ＭＳ 明朝" w:eastAsia="ＭＳ 明朝" w:hAnsi="ＭＳ 明朝" w:hint="eastAsia"/>
          <w:sz w:val="22"/>
        </w:rPr>
        <w:t>障害者ピアサポート研修に係る委託業務の</w:t>
      </w:r>
      <w:r w:rsidR="00A66BA9" w:rsidRPr="009829CC">
        <w:rPr>
          <w:rFonts w:ascii="ＭＳ 明朝" w:eastAsia="ＭＳ 明朝" w:hAnsi="ＭＳ 明朝" w:hint="eastAsia"/>
          <w:sz w:val="22"/>
        </w:rPr>
        <w:t>提案競技の応募にあたり、下記すべての条件に該当し、応募資格を有していることを宣誓します。</w:t>
      </w:r>
    </w:p>
    <w:p w:rsidR="00A66BA9" w:rsidRPr="009829CC" w:rsidRDefault="00A66BA9" w:rsidP="00A66BA9">
      <w:pPr>
        <w:rPr>
          <w:rFonts w:ascii="ＭＳ 明朝" w:eastAsia="ＭＳ 明朝" w:hAnsi="ＭＳ 明朝"/>
          <w:sz w:val="22"/>
        </w:rPr>
      </w:pPr>
    </w:p>
    <w:p w:rsidR="00A66BA9" w:rsidRPr="009829CC" w:rsidRDefault="00A66BA9" w:rsidP="00A66BA9">
      <w:pPr>
        <w:pStyle w:val="a3"/>
        <w:rPr>
          <w:rFonts w:ascii="ＭＳ 明朝" w:eastAsia="ＭＳ 明朝" w:hAnsi="ＭＳ 明朝"/>
        </w:rPr>
      </w:pPr>
      <w:r w:rsidRPr="009829CC">
        <w:rPr>
          <w:rFonts w:ascii="ＭＳ 明朝" w:eastAsia="ＭＳ 明朝" w:hAnsi="ＭＳ 明朝" w:hint="eastAsia"/>
        </w:rPr>
        <w:t>記</w:t>
      </w:r>
    </w:p>
    <w:p w:rsidR="009829CC" w:rsidRDefault="00666EEC" w:rsidP="00A66BA9">
      <w:pPr>
        <w:ind w:firstLineChars="100" w:firstLine="220"/>
        <w:rPr>
          <w:rFonts w:ascii="ＭＳ 明朝" w:eastAsia="ＭＳ 明朝" w:hAnsi="ＭＳ 明朝"/>
          <w:sz w:val="22"/>
        </w:rPr>
      </w:pPr>
      <w:r>
        <w:rPr>
          <w:rFonts w:ascii="ＭＳ 明朝" w:eastAsia="ＭＳ 明朝" w:hAnsi="ＭＳ 明朝" w:hint="eastAsia"/>
          <w:sz w:val="22"/>
        </w:rPr>
        <w:t>１</w:t>
      </w:r>
      <w:r w:rsidR="009829CC">
        <w:rPr>
          <w:rFonts w:ascii="ＭＳ 明朝" w:eastAsia="ＭＳ 明朝" w:hAnsi="ＭＳ 明朝" w:hint="eastAsia"/>
          <w:sz w:val="22"/>
        </w:rPr>
        <w:t xml:space="preserve">　法人であること。</w:t>
      </w:r>
    </w:p>
    <w:p w:rsidR="00666EEC" w:rsidRDefault="00666EEC" w:rsidP="00666EEC">
      <w:pPr>
        <w:ind w:firstLineChars="100" w:firstLine="220"/>
        <w:rPr>
          <w:rFonts w:ascii="ＭＳ 明朝" w:eastAsia="ＭＳ 明朝" w:hAnsi="ＭＳ 明朝"/>
          <w:sz w:val="22"/>
        </w:rPr>
      </w:pPr>
      <w:r>
        <w:rPr>
          <w:rFonts w:ascii="ＭＳ 明朝" w:eastAsia="ＭＳ 明朝" w:hAnsi="ＭＳ 明朝" w:hint="eastAsia"/>
          <w:sz w:val="22"/>
        </w:rPr>
        <w:t xml:space="preserve">２　</w:t>
      </w:r>
      <w:r w:rsidRPr="009829CC">
        <w:rPr>
          <w:rFonts w:ascii="ＭＳ 明朝" w:eastAsia="ＭＳ 明朝" w:hAnsi="ＭＳ 明朝"/>
          <w:sz w:val="22"/>
        </w:rPr>
        <w:t>地方自治法施行令（昭和22年政令第16号）第167</w:t>
      </w:r>
      <w:r>
        <w:rPr>
          <w:rFonts w:ascii="ＭＳ 明朝" w:eastAsia="ＭＳ 明朝" w:hAnsi="ＭＳ 明朝"/>
          <w:sz w:val="22"/>
        </w:rPr>
        <w:t>条の４第１項</w:t>
      </w:r>
      <w:r>
        <w:rPr>
          <w:rFonts w:ascii="ＭＳ 明朝" w:eastAsia="ＭＳ 明朝" w:hAnsi="ＭＳ 明朝" w:hint="eastAsia"/>
          <w:sz w:val="22"/>
        </w:rPr>
        <w:t>各号</w:t>
      </w:r>
      <w:r w:rsidRPr="009829CC">
        <w:rPr>
          <w:rFonts w:ascii="ＭＳ 明朝" w:eastAsia="ＭＳ 明朝" w:hAnsi="ＭＳ 明朝"/>
          <w:sz w:val="22"/>
        </w:rPr>
        <w:t>に該当しな</w:t>
      </w:r>
    </w:p>
    <w:p w:rsid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sz w:val="22"/>
        </w:rPr>
        <w:t>い者であること。</w:t>
      </w:r>
    </w:p>
    <w:p w:rsidR="00666EEC" w:rsidRPr="009829CC" w:rsidRDefault="00666EEC" w:rsidP="00666EEC">
      <w:pPr>
        <w:ind w:firstLineChars="100" w:firstLine="220"/>
        <w:rPr>
          <w:rFonts w:ascii="ＭＳ 明朝" w:eastAsia="ＭＳ 明朝" w:hAnsi="ＭＳ 明朝"/>
          <w:sz w:val="22"/>
        </w:rPr>
      </w:pPr>
      <w:r>
        <w:rPr>
          <w:rFonts w:ascii="ＭＳ 明朝" w:eastAsia="ＭＳ 明朝" w:hAnsi="ＭＳ 明朝" w:hint="eastAsia"/>
          <w:sz w:val="22"/>
        </w:rPr>
        <w:t>３</w:t>
      </w:r>
      <w:r w:rsidR="00A66BA9" w:rsidRPr="009829CC">
        <w:rPr>
          <w:rFonts w:ascii="ＭＳ 明朝" w:eastAsia="ＭＳ 明朝" w:hAnsi="ＭＳ 明朝" w:hint="eastAsia"/>
          <w:sz w:val="22"/>
        </w:rPr>
        <w:t xml:space="preserve">　</w:t>
      </w:r>
      <w:r w:rsidRPr="009829CC">
        <w:rPr>
          <w:rFonts w:ascii="ＭＳ 明朝" w:eastAsia="ＭＳ 明朝" w:hAnsi="ＭＳ 明朝"/>
          <w:sz w:val="22"/>
        </w:rPr>
        <w:t>地方自治法施行令第167条の４第２項の各号のいずれかに該当すると認められ</w:t>
      </w:r>
    </w:p>
    <w:p w:rsidR="00666EEC"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sz w:val="22"/>
        </w:rPr>
        <w:t>る事実があった後３年を経過しな</w:t>
      </w:r>
      <w:r w:rsidRPr="009829CC">
        <w:rPr>
          <w:rFonts w:ascii="ＭＳ 明朝" w:eastAsia="ＭＳ 明朝" w:hAnsi="ＭＳ 明朝" w:hint="eastAsia"/>
          <w:sz w:val="22"/>
        </w:rPr>
        <w:t>い者でないこと。また、その者を代理人、支配人</w:t>
      </w:r>
    </w:p>
    <w:p w:rsidR="00666EEC"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hint="eastAsia"/>
          <w:sz w:val="22"/>
        </w:rPr>
        <w:t>その他の使用人として使用する者でないこと。</w:t>
      </w:r>
    </w:p>
    <w:p w:rsidR="00666EEC" w:rsidRPr="009829CC" w:rsidRDefault="00666EEC" w:rsidP="00666EEC">
      <w:pPr>
        <w:ind w:firstLineChars="100" w:firstLine="220"/>
        <w:rPr>
          <w:rFonts w:ascii="ＭＳ 明朝" w:eastAsia="ＭＳ 明朝" w:hAnsi="ＭＳ 明朝"/>
          <w:sz w:val="22"/>
        </w:rPr>
      </w:pPr>
      <w:r>
        <w:rPr>
          <w:rFonts w:ascii="ＭＳ 明朝" w:eastAsia="ＭＳ 明朝" w:hAnsi="ＭＳ 明朝" w:hint="eastAsia"/>
          <w:sz w:val="22"/>
        </w:rPr>
        <w:t>４</w:t>
      </w:r>
      <w:r w:rsidR="00C35F08" w:rsidRPr="009829CC">
        <w:rPr>
          <w:rFonts w:ascii="ＭＳ 明朝" w:eastAsia="ＭＳ 明朝" w:hAnsi="ＭＳ 明朝" w:hint="eastAsia"/>
          <w:sz w:val="22"/>
        </w:rPr>
        <w:t xml:space="preserve">　</w:t>
      </w:r>
      <w:r w:rsidRPr="009829CC">
        <w:rPr>
          <w:rFonts w:ascii="ＭＳ 明朝" w:eastAsia="ＭＳ 明朝" w:hAnsi="ＭＳ 明朝"/>
          <w:sz w:val="22"/>
        </w:rPr>
        <w:t>暴力団員による不当な行為の防止等に関する法律（平成３年法律第77号）第２</w:t>
      </w:r>
    </w:p>
    <w:p w:rsidR="00666EEC"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sz w:val="22"/>
        </w:rPr>
        <w:t>条第６号に規定する暴力団員（以</w:t>
      </w:r>
      <w:r w:rsidRPr="009829CC">
        <w:rPr>
          <w:rFonts w:ascii="ＭＳ 明朝" w:eastAsia="ＭＳ 明朝" w:hAnsi="ＭＳ 明朝" w:hint="eastAsia"/>
          <w:sz w:val="22"/>
        </w:rPr>
        <w:t>下「暴力団員」という。）又は同条第２号に規定</w:t>
      </w:r>
    </w:p>
    <w:p w:rsidR="00666EEC"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hint="eastAsia"/>
          <w:sz w:val="22"/>
        </w:rPr>
        <w:t>する暴力団若しくは暴力団員と密接な関係を有する者を経営に関与させている者</w:t>
      </w:r>
    </w:p>
    <w:p w:rsidR="00C35F08"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hint="eastAsia"/>
          <w:sz w:val="22"/>
        </w:rPr>
        <w:t>でないこと。</w:t>
      </w:r>
    </w:p>
    <w:p w:rsidR="00666EEC" w:rsidRPr="009829CC" w:rsidRDefault="00666EEC" w:rsidP="00666EEC">
      <w:pPr>
        <w:ind w:leftChars="100" w:left="430" w:hangingChars="100" w:hanging="220"/>
        <w:rPr>
          <w:rFonts w:ascii="ＭＳ 明朝" w:eastAsia="ＭＳ 明朝" w:hAnsi="ＭＳ 明朝"/>
          <w:sz w:val="22"/>
        </w:rPr>
      </w:pPr>
      <w:r>
        <w:rPr>
          <w:rFonts w:ascii="ＭＳ 明朝" w:eastAsia="ＭＳ 明朝" w:hAnsi="ＭＳ 明朝" w:hint="eastAsia"/>
          <w:sz w:val="22"/>
        </w:rPr>
        <w:t>５</w:t>
      </w:r>
      <w:r w:rsidR="00C35F08">
        <w:rPr>
          <w:rFonts w:ascii="ＭＳ 明朝" w:eastAsia="ＭＳ 明朝" w:hAnsi="ＭＳ 明朝" w:hint="eastAsia"/>
          <w:sz w:val="22"/>
        </w:rPr>
        <w:t xml:space="preserve">　</w:t>
      </w:r>
      <w:r>
        <w:rPr>
          <w:rFonts w:ascii="ＭＳ 明朝" w:eastAsia="ＭＳ 明朝" w:hAnsi="ＭＳ 明朝"/>
          <w:sz w:val="22"/>
        </w:rPr>
        <w:t>島根県税</w:t>
      </w:r>
      <w:r>
        <w:rPr>
          <w:rFonts w:ascii="ＭＳ 明朝" w:eastAsia="ＭＳ 明朝" w:hAnsi="ＭＳ 明朝" w:hint="eastAsia"/>
          <w:sz w:val="22"/>
        </w:rPr>
        <w:t>等</w:t>
      </w:r>
      <w:r w:rsidRPr="009829CC">
        <w:rPr>
          <w:rFonts w:ascii="ＭＳ 明朝" w:eastAsia="ＭＳ 明朝" w:hAnsi="ＭＳ 明朝"/>
          <w:sz w:val="22"/>
        </w:rPr>
        <w:t>について未納の徴収金（納期限が到来していないものを除</w:t>
      </w:r>
      <w:r w:rsidRPr="009829CC">
        <w:rPr>
          <w:rFonts w:ascii="ＭＳ 明朝" w:eastAsia="ＭＳ 明朝" w:hAnsi="ＭＳ 明朝" w:hint="eastAsia"/>
          <w:sz w:val="22"/>
        </w:rPr>
        <w:t>く。）がない者であること。</w:t>
      </w:r>
    </w:p>
    <w:p w:rsidR="00666EEC" w:rsidRPr="00666EEC" w:rsidRDefault="00666EEC" w:rsidP="00666EEC">
      <w:pPr>
        <w:suppressAutoHyphens/>
        <w:overflowPunct w:val="0"/>
        <w:autoSpaceDE w:val="0"/>
        <w:autoSpaceDN w:val="0"/>
        <w:ind w:left="554" w:hangingChars="252" w:hanging="554"/>
        <w:textAlignment w:val="baseline"/>
        <w:rPr>
          <w:rFonts w:ascii="ＭＳ 明朝" w:eastAsia="ＭＳ 明朝" w:hAnsi="游明朝" w:cs="ＭＳ 明朝"/>
          <w:color w:val="000000"/>
          <w:kern w:val="0"/>
          <w:sz w:val="22"/>
        </w:rPr>
      </w:pPr>
      <w:r>
        <w:rPr>
          <w:rFonts w:ascii="ＭＳ 明朝" w:eastAsia="ＭＳ 明朝" w:hAnsi="ＭＳ 明朝" w:hint="eastAsia"/>
          <w:sz w:val="22"/>
        </w:rPr>
        <w:t xml:space="preserve">　　　</w:t>
      </w:r>
      <w:r w:rsidRPr="00666EEC">
        <w:rPr>
          <w:rFonts w:ascii="ＭＳ 明朝" w:eastAsia="ＭＳ 明朝" w:hAnsi="游明朝" w:cs="ＭＳ 明朝" w:hint="eastAsia"/>
          <w:color w:val="000000"/>
          <w:kern w:val="0"/>
          <w:sz w:val="22"/>
        </w:rPr>
        <w:t>ア　島根県内に本支店、営業所又は事務所がある場合</w:t>
      </w:r>
    </w:p>
    <w:p w:rsidR="00666EEC" w:rsidRPr="00666EEC" w:rsidRDefault="00666EEC" w:rsidP="00666EEC">
      <w:pPr>
        <w:suppressAutoHyphens/>
        <w:overflowPunct w:val="0"/>
        <w:autoSpaceDE w:val="0"/>
        <w:autoSpaceDN w:val="0"/>
        <w:ind w:left="554" w:hangingChars="252" w:hanging="554"/>
        <w:textAlignment w:val="baseline"/>
        <w:rPr>
          <w:rFonts w:ascii="ＭＳ 明朝" w:eastAsia="ＭＳ 明朝" w:hAnsi="游明朝" w:cs="ＭＳ 明朝"/>
          <w:color w:val="000000"/>
          <w:kern w:val="0"/>
          <w:sz w:val="22"/>
        </w:rPr>
      </w:pPr>
      <w:r w:rsidRPr="00666EEC">
        <w:rPr>
          <w:rFonts w:ascii="ＭＳ 明朝" w:eastAsia="ＭＳ 明朝" w:hAnsi="游明朝" w:cs="ＭＳ 明朝" w:hint="eastAsia"/>
          <w:color w:val="000000"/>
          <w:kern w:val="0"/>
          <w:sz w:val="22"/>
        </w:rPr>
        <w:t xml:space="preserve">　　　　　　島根県税の未納の徴収金がないこと。</w:t>
      </w:r>
    </w:p>
    <w:p w:rsidR="00666EEC" w:rsidRPr="00666EEC" w:rsidRDefault="00666EEC" w:rsidP="00666EEC">
      <w:pPr>
        <w:suppressAutoHyphens/>
        <w:overflowPunct w:val="0"/>
        <w:autoSpaceDE w:val="0"/>
        <w:autoSpaceDN w:val="0"/>
        <w:ind w:left="554" w:hangingChars="252" w:hanging="554"/>
        <w:textAlignment w:val="baseline"/>
        <w:rPr>
          <w:rFonts w:ascii="ＭＳ 明朝" w:eastAsia="ＭＳ 明朝" w:hAnsi="游明朝" w:cs="ＭＳ 明朝"/>
          <w:color w:val="000000"/>
          <w:kern w:val="0"/>
          <w:sz w:val="22"/>
        </w:rPr>
      </w:pPr>
      <w:r w:rsidRPr="00666EEC">
        <w:rPr>
          <w:rFonts w:ascii="ＭＳ 明朝" w:eastAsia="ＭＳ 明朝" w:hAnsi="游明朝" w:cs="ＭＳ 明朝" w:hint="eastAsia"/>
          <w:color w:val="000000"/>
          <w:kern w:val="0"/>
          <w:sz w:val="22"/>
        </w:rPr>
        <w:t xml:space="preserve">　　　　　　所管税務署が発行する未納の徴収金がないこと。</w:t>
      </w:r>
    </w:p>
    <w:p w:rsidR="00666EEC" w:rsidRPr="00666EEC" w:rsidRDefault="00666EEC" w:rsidP="00666EEC">
      <w:pPr>
        <w:suppressAutoHyphens/>
        <w:overflowPunct w:val="0"/>
        <w:autoSpaceDE w:val="0"/>
        <w:autoSpaceDN w:val="0"/>
        <w:ind w:leftChars="200" w:left="420" w:firstLineChars="100" w:firstLine="220"/>
        <w:textAlignment w:val="baseline"/>
        <w:rPr>
          <w:rFonts w:ascii="ＭＳ 明朝" w:eastAsia="ＭＳ 明朝" w:hAnsi="游明朝" w:cs="ＭＳ 明朝"/>
          <w:color w:val="000000"/>
          <w:kern w:val="0"/>
          <w:sz w:val="22"/>
        </w:rPr>
      </w:pPr>
      <w:r w:rsidRPr="00666EEC">
        <w:rPr>
          <w:rFonts w:ascii="ＭＳ 明朝" w:eastAsia="ＭＳ 明朝" w:hAnsi="Times New Roman" w:cs="Times New Roman" w:hint="eastAsia"/>
          <w:color w:val="000000"/>
          <w:kern w:val="0"/>
          <w:sz w:val="22"/>
        </w:rPr>
        <w:t>イ　島根県内に本支店、営業所又は事務所がない場合</w:t>
      </w:r>
    </w:p>
    <w:p w:rsidR="00666EEC" w:rsidRPr="009829CC" w:rsidRDefault="00666EEC" w:rsidP="00666EEC">
      <w:pPr>
        <w:ind w:firstLineChars="100" w:firstLine="220"/>
        <w:rPr>
          <w:rFonts w:ascii="ＭＳ 明朝" w:eastAsia="ＭＳ 明朝" w:hAnsi="ＭＳ 明朝"/>
          <w:sz w:val="22"/>
        </w:rPr>
      </w:pPr>
      <w:r>
        <w:rPr>
          <w:rFonts w:ascii="ＭＳ 明朝" w:eastAsia="ＭＳ 明朝" w:hAnsi="ＭＳ 明朝" w:hint="eastAsia"/>
          <w:sz w:val="22"/>
        </w:rPr>
        <w:t>６</w:t>
      </w:r>
      <w:r w:rsidR="00A66BA9" w:rsidRPr="009829CC">
        <w:rPr>
          <w:rFonts w:ascii="ＭＳ 明朝" w:eastAsia="ＭＳ 明朝" w:hAnsi="ＭＳ 明朝" w:hint="eastAsia"/>
          <w:sz w:val="22"/>
        </w:rPr>
        <w:t xml:space="preserve">　</w:t>
      </w:r>
      <w:r w:rsidRPr="009829CC">
        <w:rPr>
          <w:rFonts w:ascii="ＭＳ 明朝" w:eastAsia="ＭＳ 明朝" w:hAnsi="ＭＳ 明朝"/>
          <w:sz w:val="22"/>
        </w:rPr>
        <w:t>消費税及び地方消費税について未納の税額（納期限が到来していないものを除</w:t>
      </w:r>
    </w:p>
    <w:p w:rsidR="00A66BA9" w:rsidRPr="009829CC" w:rsidRDefault="00666EEC" w:rsidP="00666EEC">
      <w:pPr>
        <w:ind w:firstLineChars="200" w:firstLine="440"/>
        <w:rPr>
          <w:rFonts w:ascii="ＭＳ 明朝" w:eastAsia="ＭＳ 明朝" w:hAnsi="ＭＳ 明朝"/>
          <w:sz w:val="22"/>
        </w:rPr>
      </w:pPr>
      <w:r w:rsidRPr="009829CC">
        <w:rPr>
          <w:rFonts w:ascii="ＭＳ 明朝" w:eastAsia="ＭＳ 明朝" w:hAnsi="ＭＳ 明朝"/>
          <w:sz w:val="22"/>
        </w:rPr>
        <w:t>く。）がない者であること。</w:t>
      </w:r>
    </w:p>
    <w:p w:rsidR="00A66BA9" w:rsidRPr="009829CC" w:rsidRDefault="00666EEC" w:rsidP="00666EEC">
      <w:pPr>
        <w:ind w:firstLineChars="100" w:firstLine="220"/>
        <w:rPr>
          <w:rFonts w:ascii="ＭＳ 明朝" w:eastAsia="ＭＳ 明朝" w:hAnsi="ＭＳ 明朝"/>
          <w:sz w:val="22"/>
        </w:rPr>
      </w:pPr>
      <w:r>
        <w:rPr>
          <w:rFonts w:ascii="ＭＳ 明朝" w:eastAsia="ＭＳ 明朝" w:hAnsi="ＭＳ 明朝" w:hint="eastAsia"/>
          <w:sz w:val="22"/>
        </w:rPr>
        <w:t xml:space="preserve">７　</w:t>
      </w:r>
      <w:r w:rsidR="00A66BA9" w:rsidRPr="009829CC">
        <w:rPr>
          <w:rFonts w:ascii="ＭＳ 明朝" w:eastAsia="ＭＳ 明朝" w:hAnsi="ＭＳ 明朝" w:hint="eastAsia"/>
          <w:sz w:val="22"/>
        </w:rPr>
        <w:t>島根県が実施する入札について指名停止の措置を受け、提案競技に係る書類の提</w:t>
      </w:r>
    </w:p>
    <w:p w:rsidR="00A66BA9" w:rsidRPr="009829CC" w:rsidRDefault="00A66BA9" w:rsidP="00A66BA9">
      <w:pPr>
        <w:ind w:firstLineChars="200" w:firstLine="440"/>
        <w:rPr>
          <w:rFonts w:ascii="ＭＳ 明朝" w:eastAsia="ＭＳ 明朝" w:hAnsi="ＭＳ 明朝"/>
          <w:sz w:val="22"/>
        </w:rPr>
      </w:pPr>
      <w:r w:rsidRPr="009829CC">
        <w:rPr>
          <w:rFonts w:ascii="ＭＳ 明朝" w:eastAsia="ＭＳ 明朝" w:hAnsi="ＭＳ 明朝" w:hint="eastAsia"/>
          <w:sz w:val="22"/>
        </w:rPr>
        <w:t>出期限日においてその措置の期間が満了していない者でないこと。</w:t>
      </w:r>
    </w:p>
    <w:p w:rsidR="00A66BA9" w:rsidRPr="009829CC" w:rsidRDefault="00666EEC" w:rsidP="00A66BA9">
      <w:pPr>
        <w:ind w:firstLineChars="100" w:firstLine="220"/>
        <w:rPr>
          <w:rFonts w:ascii="ＭＳ 明朝" w:eastAsia="ＭＳ 明朝" w:hAnsi="ＭＳ 明朝"/>
          <w:sz w:val="22"/>
        </w:rPr>
      </w:pPr>
      <w:r>
        <w:rPr>
          <w:rFonts w:ascii="ＭＳ 明朝" w:eastAsia="ＭＳ 明朝" w:hAnsi="ＭＳ 明朝" w:hint="eastAsia"/>
          <w:sz w:val="22"/>
        </w:rPr>
        <w:t>８</w:t>
      </w:r>
      <w:r w:rsidR="00A66BA9" w:rsidRPr="009829CC">
        <w:rPr>
          <w:rFonts w:ascii="ＭＳ 明朝" w:eastAsia="ＭＳ 明朝" w:hAnsi="ＭＳ 明朝" w:hint="eastAsia"/>
          <w:sz w:val="22"/>
        </w:rPr>
        <w:t xml:space="preserve">　</w:t>
      </w:r>
      <w:r w:rsidR="00A66BA9" w:rsidRPr="009829CC">
        <w:rPr>
          <w:rFonts w:ascii="ＭＳ 明朝" w:eastAsia="ＭＳ 明朝" w:hAnsi="ＭＳ 明朝"/>
          <w:sz w:val="22"/>
        </w:rPr>
        <w:t>会社更生法（平成14年法律第154号）に基づく更生手続又は民事再生法（平</w:t>
      </w:r>
    </w:p>
    <w:p w:rsidR="00A66BA9" w:rsidRPr="009829CC" w:rsidRDefault="00A66BA9" w:rsidP="00A66BA9">
      <w:pPr>
        <w:ind w:firstLineChars="200" w:firstLine="440"/>
        <w:rPr>
          <w:rFonts w:ascii="ＭＳ 明朝" w:eastAsia="ＭＳ 明朝" w:hAnsi="ＭＳ 明朝"/>
          <w:sz w:val="22"/>
        </w:rPr>
      </w:pPr>
      <w:r w:rsidRPr="009829CC">
        <w:rPr>
          <w:rFonts w:ascii="ＭＳ 明朝" w:eastAsia="ＭＳ 明朝" w:hAnsi="ＭＳ 明朝"/>
          <w:sz w:val="22"/>
        </w:rPr>
        <w:t>成11年法律第225号）に基づく再生手</w:t>
      </w:r>
      <w:r w:rsidRPr="009829CC">
        <w:rPr>
          <w:rFonts w:ascii="ＭＳ 明朝" w:eastAsia="ＭＳ 明朝" w:hAnsi="ＭＳ 明朝" w:hint="eastAsia"/>
          <w:sz w:val="22"/>
        </w:rPr>
        <w:t>続開始の申立てがなされている者（これ</w:t>
      </w:r>
    </w:p>
    <w:p w:rsidR="00A66BA9" w:rsidRPr="009829CC" w:rsidRDefault="00A66BA9" w:rsidP="00A66BA9">
      <w:pPr>
        <w:ind w:firstLineChars="200" w:firstLine="440"/>
        <w:rPr>
          <w:rFonts w:ascii="ＭＳ 明朝" w:eastAsia="ＭＳ 明朝" w:hAnsi="ＭＳ 明朝"/>
          <w:sz w:val="22"/>
        </w:rPr>
      </w:pPr>
      <w:r w:rsidRPr="009829CC">
        <w:rPr>
          <w:rFonts w:ascii="ＭＳ 明朝" w:eastAsia="ＭＳ 明朝" w:hAnsi="ＭＳ 明朝" w:hint="eastAsia"/>
          <w:sz w:val="22"/>
        </w:rPr>
        <w:t>らの法律に基づき更生手続又は再生手続開始の申立てがなされている者であって</w:t>
      </w:r>
    </w:p>
    <w:p w:rsidR="00A66BA9" w:rsidRPr="009829CC" w:rsidRDefault="00A66BA9" w:rsidP="00A66BA9">
      <w:pPr>
        <w:ind w:firstLineChars="200" w:firstLine="440"/>
        <w:rPr>
          <w:rFonts w:ascii="ＭＳ 明朝" w:eastAsia="ＭＳ 明朝" w:hAnsi="ＭＳ 明朝"/>
          <w:sz w:val="22"/>
        </w:rPr>
      </w:pPr>
      <w:r w:rsidRPr="009829CC">
        <w:rPr>
          <w:rFonts w:ascii="ＭＳ 明朝" w:eastAsia="ＭＳ 明朝" w:hAnsi="ＭＳ 明朝" w:hint="eastAsia"/>
          <w:sz w:val="22"/>
        </w:rPr>
        <w:t>も、手続開始の決定後、島根県が別に定める手続に基づき入札参加資格の受付がな</w:t>
      </w:r>
    </w:p>
    <w:p w:rsidR="00A66BA9" w:rsidRPr="009829CC" w:rsidRDefault="00A66BA9" w:rsidP="00A66BA9">
      <w:pPr>
        <w:ind w:firstLineChars="200" w:firstLine="440"/>
        <w:rPr>
          <w:rFonts w:ascii="ＭＳ 明朝" w:eastAsia="ＭＳ 明朝" w:hAnsi="ＭＳ 明朝"/>
          <w:sz w:val="22"/>
        </w:rPr>
      </w:pPr>
      <w:r w:rsidRPr="009829CC">
        <w:rPr>
          <w:rFonts w:ascii="ＭＳ 明朝" w:eastAsia="ＭＳ 明朝" w:hAnsi="ＭＳ 明朝" w:hint="eastAsia"/>
          <w:sz w:val="22"/>
        </w:rPr>
        <w:t>されている者は除く。）でないこと。</w:t>
      </w:r>
    </w:p>
    <w:sectPr w:rsidR="00A66BA9" w:rsidRPr="009829CC" w:rsidSect="007B2D46">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AE" w:rsidRDefault="00E862AE" w:rsidP="00E862AE">
      <w:r>
        <w:separator/>
      </w:r>
    </w:p>
  </w:endnote>
  <w:endnote w:type="continuationSeparator" w:id="0">
    <w:p w:rsidR="00E862AE" w:rsidRDefault="00E862AE" w:rsidP="00E8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AE" w:rsidRDefault="00E862AE" w:rsidP="00E862AE">
      <w:r>
        <w:separator/>
      </w:r>
    </w:p>
  </w:footnote>
  <w:footnote w:type="continuationSeparator" w:id="0">
    <w:p w:rsidR="00E862AE" w:rsidRDefault="00E862AE" w:rsidP="00E86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A9"/>
    <w:rsid w:val="001A50C5"/>
    <w:rsid w:val="002B145C"/>
    <w:rsid w:val="005F59E0"/>
    <w:rsid w:val="00666EEC"/>
    <w:rsid w:val="006A3956"/>
    <w:rsid w:val="007B2D46"/>
    <w:rsid w:val="008E22A3"/>
    <w:rsid w:val="009829CC"/>
    <w:rsid w:val="00A66BA9"/>
    <w:rsid w:val="00B3540E"/>
    <w:rsid w:val="00C35F08"/>
    <w:rsid w:val="00D75115"/>
    <w:rsid w:val="00DF73FF"/>
    <w:rsid w:val="00E862AE"/>
    <w:rsid w:val="00F16A9B"/>
    <w:rsid w:val="00F21920"/>
    <w:rsid w:val="00FA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755A37A-DC05-4F2E-95D0-7D9785B4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A9"/>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6BA9"/>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A66BA9"/>
    <w:rPr>
      <w:rFonts w:ascii="HG丸ｺﾞｼｯｸM-PRO" w:eastAsia="HG丸ｺﾞｼｯｸM-PRO" w:hAnsi="HG丸ｺﾞｼｯｸM-PRO"/>
      <w:sz w:val="22"/>
      <w:szCs w:val="22"/>
    </w:rPr>
  </w:style>
  <w:style w:type="paragraph" w:styleId="a5">
    <w:name w:val="Closing"/>
    <w:basedOn w:val="a"/>
    <w:link w:val="a6"/>
    <w:uiPriority w:val="99"/>
    <w:unhideWhenUsed/>
    <w:rsid w:val="00A66BA9"/>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A66BA9"/>
    <w:rPr>
      <w:rFonts w:ascii="HG丸ｺﾞｼｯｸM-PRO" w:eastAsia="HG丸ｺﾞｼｯｸM-PRO" w:hAnsi="HG丸ｺﾞｼｯｸM-PRO"/>
      <w:sz w:val="22"/>
      <w:szCs w:val="22"/>
    </w:rPr>
  </w:style>
  <w:style w:type="paragraph" w:styleId="a7">
    <w:name w:val="header"/>
    <w:basedOn w:val="a"/>
    <w:link w:val="a8"/>
    <w:uiPriority w:val="99"/>
    <w:unhideWhenUsed/>
    <w:rsid w:val="00E862AE"/>
    <w:pPr>
      <w:tabs>
        <w:tab w:val="center" w:pos="4252"/>
        <w:tab w:val="right" w:pos="8504"/>
      </w:tabs>
      <w:snapToGrid w:val="0"/>
    </w:pPr>
  </w:style>
  <w:style w:type="character" w:customStyle="1" w:styleId="a8">
    <w:name w:val="ヘッダー (文字)"/>
    <w:basedOn w:val="a0"/>
    <w:link w:val="a7"/>
    <w:uiPriority w:val="99"/>
    <w:rsid w:val="00E862AE"/>
    <w:rPr>
      <w:szCs w:val="22"/>
    </w:rPr>
  </w:style>
  <w:style w:type="paragraph" w:styleId="a9">
    <w:name w:val="footer"/>
    <w:basedOn w:val="a"/>
    <w:link w:val="aa"/>
    <w:uiPriority w:val="99"/>
    <w:unhideWhenUsed/>
    <w:rsid w:val="00E862AE"/>
    <w:pPr>
      <w:tabs>
        <w:tab w:val="center" w:pos="4252"/>
        <w:tab w:val="right" w:pos="8504"/>
      </w:tabs>
      <w:snapToGrid w:val="0"/>
    </w:pPr>
  </w:style>
  <w:style w:type="character" w:customStyle="1" w:styleId="aa">
    <w:name w:val="フッター (文字)"/>
    <w:basedOn w:val="a0"/>
    <w:link w:val="a9"/>
    <w:uiPriority w:val="99"/>
    <w:rsid w:val="00E862AE"/>
    <w:rPr>
      <w:szCs w:val="22"/>
    </w:rPr>
  </w:style>
  <w:style w:type="paragraph" w:styleId="ab">
    <w:name w:val="Balloon Text"/>
    <w:basedOn w:val="a"/>
    <w:link w:val="ac"/>
    <w:uiPriority w:val="99"/>
    <w:semiHidden/>
    <w:unhideWhenUsed/>
    <w:rsid w:val="00DF7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7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奥原　陽子</cp:lastModifiedBy>
  <cp:revision>14</cp:revision>
  <cp:lastPrinted>2022-06-17T02:05:00Z</cp:lastPrinted>
  <dcterms:created xsi:type="dcterms:W3CDTF">2020-03-06T09:27:00Z</dcterms:created>
  <dcterms:modified xsi:type="dcterms:W3CDTF">2025-03-01T05:12:00Z</dcterms:modified>
</cp:coreProperties>
</file>