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9DCB" w14:textId="77777777" w:rsidR="0040603A" w:rsidRDefault="00BA18DF" w:rsidP="0040603A">
      <w:pPr>
        <w:ind w:rightChars="66" w:right="139"/>
        <w:jc w:val="left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別紙２</w:t>
      </w:r>
    </w:p>
    <w:p w14:paraId="0A746957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2EF9D3FF" w14:textId="77777777" w:rsidR="00BA18DF" w:rsidRPr="00BA18DF" w:rsidRDefault="00BA18DF" w:rsidP="00BA18D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A18DF">
        <w:rPr>
          <w:rFonts w:asciiTheme="majorEastAsia" w:eastAsiaTheme="majorEastAsia" w:hAnsiTheme="majorEastAsia" w:hint="eastAsia"/>
          <w:sz w:val="28"/>
          <w:szCs w:val="28"/>
        </w:rPr>
        <w:t>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A18DF">
        <w:rPr>
          <w:rFonts w:asciiTheme="majorEastAsia" w:eastAsiaTheme="majorEastAsia" w:hAnsiTheme="majorEastAsia" w:hint="eastAsia"/>
          <w:sz w:val="28"/>
          <w:szCs w:val="28"/>
        </w:rPr>
        <w:t>業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A18DF">
        <w:rPr>
          <w:rFonts w:asciiTheme="majorEastAsia" w:eastAsiaTheme="majorEastAsia" w:hAnsiTheme="majorEastAsia" w:hint="eastAsia"/>
          <w:sz w:val="28"/>
          <w:szCs w:val="28"/>
        </w:rPr>
        <w:t>計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A18DF">
        <w:rPr>
          <w:rFonts w:asciiTheme="majorEastAsia" w:eastAsiaTheme="majorEastAsia" w:hAnsiTheme="majorEastAsia" w:hint="eastAsia"/>
          <w:sz w:val="28"/>
          <w:szCs w:val="28"/>
        </w:rPr>
        <w:t>画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BA18DF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146A99D" w14:textId="77777777" w:rsidR="00740C1C" w:rsidRDefault="00BA18DF" w:rsidP="00BA18DF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（特別養護老人ホーム</w:t>
      </w:r>
      <w:r w:rsidR="00740C1C">
        <w:rPr>
          <w:rFonts w:asciiTheme="majorEastAsia" w:eastAsiaTheme="majorEastAsia" w:hAnsiTheme="majorEastAsia" w:hint="eastAsia"/>
          <w:sz w:val="22"/>
        </w:rPr>
        <w:t>及び併設されるショートステイ用居室</w:t>
      </w:r>
      <w:r>
        <w:rPr>
          <w:rFonts w:asciiTheme="majorEastAsia" w:eastAsiaTheme="majorEastAsia" w:hAnsiTheme="majorEastAsia" w:hint="eastAsia"/>
          <w:sz w:val="22"/>
        </w:rPr>
        <w:t>（多床室）の</w:t>
      </w:r>
    </w:p>
    <w:p w14:paraId="4EE5CCEB" w14:textId="77777777" w:rsidR="00BA18DF" w:rsidRDefault="00BA18DF" w:rsidP="00740C1C">
      <w:pPr>
        <w:ind w:firstLineChars="400" w:firstLine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プライバシー保護のための改修）</w:t>
      </w:r>
    </w:p>
    <w:p w14:paraId="60F327E3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6B4E2B78" w14:textId="77777777" w:rsidR="00BA18DF" w:rsidRDefault="00BA18DF" w:rsidP="00BA18DF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事業者名　：</w:t>
      </w:r>
    </w:p>
    <w:p w14:paraId="30E68C09" w14:textId="77777777" w:rsidR="00BA18DF" w:rsidRDefault="00BA18DF" w:rsidP="00BA18DF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施設名　　：</w:t>
      </w:r>
    </w:p>
    <w:p w14:paraId="17970F69" w14:textId="77777777" w:rsidR="00BA18DF" w:rsidRDefault="00BA18DF" w:rsidP="00BA18DF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施設所在地：</w:t>
      </w:r>
    </w:p>
    <w:p w14:paraId="1936F654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6C94BD6B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2133A7F6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協議額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1630"/>
        <w:gridCol w:w="1630"/>
        <w:gridCol w:w="709"/>
        <w:gridCol w:w="1134"/>
        <w:gridCol w:w="1771"/>
        <w:gridCol w:w="1772"/>
      </w:tblGrid>
      <w:tr w:rsidR="00C13B28" w14:paraId="31136DCD" w14:textId="77777777" w:rsidTr="00C13B28">
        <w:trPr>
          <w:trHeight w:val="476"/>
        </w:trPr>
        <w:tc>
          <w:tcPr>
            <w:tcW w:w="1630" w:type="dxa"/>
            <w:tcBorders>
              <w:bottom w:val="nil"/>
            </w:tcBorders>
            <w:vAlign w:val="center"/>
          </w:tcPr>
          <w:p w14:paraId="55BF4608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対象経費の</w:t>
            </w:r>
          </w:p>
          <w:p w14:paraId="25EE8D8E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実支出額</w:t>
            </w:r>
          </w:p>
        </w:tc>
        <w:tc>
          <w:tcPr>
            <w:tcW w:w="1630" w:type="dxa"/>
            <w:tcBorders>
              <w:bottom w:val="nil"/>
            </w:tcBorders>
            <w:vAlign w:val="center"/>
          </w:tcPr>
          <w:p w14:paraId="4BB94299" w14:textId="77777777" w:rsidR="00C13B28" w:rsidRDefault="00C13B28" w:rsidP="00C13B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基準額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D3CC266" w14:textId="77777777" w:rsidR="00C13B28" w:rsidRDefault="00C13B28" w:rsidP="00C13B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整備</w:t>
            </w:r>
          </w:p>
          <w:p w14:paraId="3EFA7C3A" w14:textId="77777777" w:rsidR="00C13B28" w:rsidRDefault="00C13B28" w:rsidP="00C13B2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床数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A7C8740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補助基準</w:t>
            </w:r>
          </w:p>
          <w:p w14:paraId="065D7559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単価</w:t>
            </w:r>
          </w:p>
        </w:tc>
        <w:tc>
          <w:tcPr>
            <w:tcW w:w="1771" w:type="dxa"/>
            <w:tcBorders>
              <w:bottom w:val="nil"/>
            </w:tcBorders>
            <w:vAlign w:val="center"/>
          </w:tcPr>
          <w:p w14:paraId="4A6B9BAB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算定基準額</w:t>
            </w:r>
          </w:p>
        </w:tc>
        <w:tc>
          <w:tcPr>
            <w:tcW w:w="1772" w:type="dxa"/>
            <w:tcBorders>
              <w:bottom w:val="nil"/>
            </w:tcBorders>
            <w:vAlign w:val="center"/>
          </w:tcPr>
          <w:p w14:paraId="1D3FBBC6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協議額</w:t>
            </w:r>
          </w:p>
        </w:tc>
      </w:tr>
      <w:tr w:rsidR="00C13B28" w14:paraId="0C5FBAB9" w14:textId="77777777" w:rsidTr="00C13B28">
        <w:trPr>
          <w:trHeight w:val="260"/>
        </w:trPr>
        <w:tc>
          <w:tcPr>
            <w:tcW w:w="1630" w:type="dxa"/>
            <w:tcBorders>
              <w:top w:val="nil"/>
            </w:tcBorders>
            <w:vAlign w:val="center"/>
          </w:tcPr>
          <w:p w14:paraId="51682744" w14:textId="77777777" w:rsidR="00C13B28" w:rsidRPr="00BB1632" w:rsidRDefault="00C13B28" w:rsidP="007B7E1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632">
              <w:rPr>
                <w:rFonts w:asciiTheme="majorEastAsia" w:eastAsiaTheme="majorEastAsia" w:hAnsiTheme="majorEastAsia" w:hint="eastAsia"/>
                <w:sz w:val="20"/>
                <w:szCs w:val="20"/>
              </w:rPr>
              <w:t>A</w:t>
            </w:r>
          </w:p>
        </w:tc>
        <w:tc>
          <w:tcPr>
            <w:tcW w:w="1630" w:type="dxa"/>
            <w:tcBorders>
              <w:top w:val="nil"/>
            </w:tcBorders>
          </w:tcPr>
          <w:p w14:paraId="23B734B8" w14:textId="77777777" w:rsidR="00C13B28" w:rsidRDefault="00C13B28" w:rsidP="007B7E1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B=A*3/4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66E4897" w14:textId="77777777" w:rsidR="00C13B28" w:rsidRPr="00BB1632" w:rsidRDefault="00C13B28" w:rsidP="007B7E1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FE3A937" w14:textId="77777777" w:rsidR="00C13B28" w:rsidRPr="00BB1632" w:rsidRDefault="00C13B28" w:rsidP="007B7E1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D</w:t>
            </w:r>
          </w:p>
        </w:tc>
        <w:tc>
          <w:tcPr>
            <w:tcW w:w="1771" w:type="dxa"/>
            <w:tcBorders>
              <w:top w:val="nil"/>
            </w:tcBorders>
            <w:vAlign w:val="center"/>
          </w:tcPr>
          <w:p w14:paraId="2BDF6D16" w14:textId="77777777" w:rsidR="00C13B28" w:rsidRPr="00BB1632" w:rsidRDefault="00C13B28" w:rsidP="007B7E1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E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=C*D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3568B11F" w14:textId="77777777" w:rsidR="00C13B28" w:rsidRPr="00BB1632" w:rsidRDefault="00C13B28" w:rsidP="007B7E1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F=min(B,E</w:t>
            </w:r>
            <w:r w:rsidRPr="00BB1632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C13B28" w14:paraId="1E933B62" w14:textId="77777777" w:rsidTr="00C13B28">
        <w:trPr>
          <w:trHeight w:val="476"/>
        </w:trPr>
        <w:tc>
          <w:tcPr>
            <w:tcW w:w="1630" w:type="dxa"/>
            <w:vAlign w:val="center"/>
          </w:tcPr>
          <w:p w14:paraId="4F8AF11F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30" w:type="dxa"/>
          </w:tcPr>
          <w:p w14:paraId="205108A8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FC5D911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4253851" w14:textId="172515BF" w:rsidR="00147357" w:rsidRPr="00147357" w:rsidRDefault="00D41A2F" w:rsidP="00ED18C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4247">
              <w:rPr>
                <w:rFonts w:asciiTheme="majorEastAsia" w:eastAsiaTheme="majorEastAsia" w:hAnsiTheme="majorEastAsia" w:hint="eastAsia"/>
                <w:sz w:val="22"/>
              </w:rPr>
              <w:t>906</w:t>
            </w:r>
            <w:r w:rsidR="00147357" w:rsidRPr="00284247">
              <w:rPr>
                <w:rFonts w:asciiTheme="majorEastAsia" w:eastAsiaTheme="majorEastAsia" w:hAnsiTheme="majorEastAsia" w:hint="eastAsia"/>
                <w:sz w:val="22"/>
              </w:rPr>
              <w:t>,000</w:t>
            </w:r>
          </w:p>
        </w:tc>
        <w:tc>
          <w:tcPr>
            <w:tcW w:w="1771" w:type="dxa"/>
            <w:vAlign w:val="center"/>
          </w:tcPr>
          <w:p w14:paraId="62EE5EC7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6DB6F2F3" w14:textId="77777777" w:rsidR="00C13B28" w:rsidRDefault="00C13B28" w:rsidP="007B7E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159CFAF" w14:textId="77777777" w:rsidR="00C13B28" w:rsidRPr="00984117" w:rsidRDefault="00C13B28" w:rsidP="00C13B28">
      <w:pPr>
        <w:ind w:firstLineChars="200" w:firstLine="360"/>
        <w:rPr>
          <w:rFonts w:asciiTheme="majorEastAsia" w:eastAsiaTheme="majorEastAsia" w:hAnsiTheme="majorEastAsia"/>
          <w:sz w:val="22"/>
        </w:rPr>
      </w:pPr>
      <w:r w:rsidRPr="00984117">
        <w:rPr>
          <w:rFonts w:asciiTheme="majorEastAsia" w:eastAsiaTheme="majorEastAsia" w:hAnsiTheme="majorEastAsia" w:hint="eastAsia"/>
          <w:sz w:val="18"/>
          <w:szCs w:val="18"/>
        </w:rPr>
        <w:t>※協議額(</w:t>
      </w:r>
      <w:r>
        <w:rPr>
          <w:rFonts w:asciiTheme="majorEastAsia" w:eastAsiaTheme="majorEastAsia" w:hAnsiTheme="majorEastAsia" w:hint="eastAsia"/>
          <w:sz w:val="18"/>
          <w:szCs w:val="18"/>
        </w:rPr>
        <w:t>Ｆ</w:t>
      </w:r>
      <w:r w:rsidRPr="00984117">
        <w:rPr>
          <w:rFonts w:asciiTheme="majorEastAsia" w:eastAsiaTheme="majorEastAsia" w:hAnsiTheme="majorEastAsia" w:hint="eastAsia"/>
          <w:sz w:val="18"/>
          <w:szCs w:val="18"/>
        </w:rPr>
        <w:t>)は、対象経費の実支出額(</w:t>
      </w:r>
      <w:r>
        <w:rPr>
          <w:rFonts w:asciiTheme="majorEastAsia" w:eastAsiaTheme="majorEastAsia" w:hAnsiTheme="majorEastAsia" w:hint="eastAsia"/>
          <w:sz w:val="18"/>
          <w:szCs w:val="18"/>
        </w:rPr>
        <w:t>Ｂ</w:t>
      </w:r>
      <w:r w:rsidRPr="00984117">
        <w:rPr>
          <w:rFonts w:asciiTheme="majorEastAsia" w:eastAsiaTheme="majorEastAsia" w:hAnsiTheme="majorEastAsia" w:hint="eastAsia"/>
          <w:sz w:val="18"/>
          <w:szCs w:val="18"/>
        </w:rPr>
        <w:t>)と算定基準額(</w:t>
      </w:r>
      <w:r>
        <w:rPr>
          <w:rFonts w:asciiTheme="majorEastAsia" w:eastAsiaTheme="majorEastAsia" w:hAnsiTheme="majorEastAsia" w:hint="eastAsia"/>
          <w:sz w:val="18"/>
          <w:szCs w:val="18"/>
        </w:rPr>
        <w:t>Ｅ</w:t>
      </w:r>
      <w:r w:rsidRPr="00984117">
        <w:rPr>
          <w:rFonts w:asciiTheme="majorEastAsia" w:eastAsiaTheme="majorEastAsia" w:hAnsiTheme="majorEastAsia" w:hint="eastAsia"/>
          <w:sz w:val="18"/>
          <w:szCs w:val="18"/>
        </w:rPr>
        <w:t>)のうち低いほうとすること（千円未満切捨て）</w:t>
      </w:r>
    </w:p>
    <w:p w14:paraId="3D811F14" w14:textId="77777777" w:rsidR="00C13B28" w:rsidRDefault="00C13B28" w:rsidP="00C13B28">
      <w:pPr>
        <w:rPr>
          <w:rFonts w:asciiTheme="majorEastAsia" w:eastAsiaTheme="majorEastAsia" w:hAnsiTheme="majorEastAsia"/>
          <w:sz w:val="22"/>
        </w:rPr>
      </w:pPr>
    </w:p>
    <w:p w14:paraId="1D920614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05FFEF82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事業概要</w:t>
      </w:r>
    </w:p>
    <w:p w14:paraId="4693F138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（１）事業予定期間</w:t>
      </w:r>
    </w:p>
    <w:p w14:paraId="3499C484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年　　　月　　～　　　　年　　　月</w:t>
      </w:r>
    </w:p>
    <w:p w14:paraId="0A14C742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5A2CF782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（２）事業内容</w:t>
      </w:r>
    </w:p>
    <w:p w14:paraId="0A20097A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0A18393B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5E5850D7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7D224216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264E3B1B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223E510E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4BB83C2F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75E9B674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2209891D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62DDD282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</w:p>
    <w:p w14:paraId="72E1AF2C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※実施する事業の大まかな内容を記載すること（別紙とすることも可）</w:t>
      </w:r>
    </w:p>
    <w:p w14:paraId="570A250B" w14:textId="77777777" w:rsidR="00BA18DF" w:rsidRDefault="00BA18DF" w:rsidP="00BA18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※参考となる資料があれば添付すること</w:t>
      </w:r>
    </w:p>
    <w:sectPr w:rsidR="00BA18DF" w:rsidSect="006D622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F62C" w14:textId="77777777" w:rsidR="00F45348" w:rsidRDefault="00F45348" w:rsidP="00F45348">
      <w:r>
        <w:separator/>
      </w:r>
    </w:p>
  </w:endnote>
  <w:endnote w:type="continuationSeparator" w:id="0">
    <w:p w14:paraId="10DE7F31" w14:textId="77777777" w:rsidR="00F45348" w:rsidRDefault="00F45348" w:rsidP="00F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DA67" w14:textId="77777777" w:rsidR="00F45348" w:rsidRDefault="00F45348" w:rsidP="00F45348">
      <w:r>
        <w:separator/>
      </w:r>
    </w:p>
  </w:footnote>
  <w:footnote w:type="continuationSeparator" w:id="0">
    <w:p w14:paraId="28C934D5" w14:textId="77777777" w:rsidR="00F45348" w:rsidRDefault="00F45348" w:rsidP="00F4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F1"/>
    <w:rsid w:val="00034614"/>
    <w:rsid w:val="00054E9F"/>
    <w:rsid w:val="0005674F"/>
    <w:rsid w:val="00074B4E"/>
    <w:rsid w:val="000B5E31"/>
    <w:rsid w:val="00147357"/>
    <w:rsid w:val="001545CE"/>
    <w:rsid w:val="001E313E"/>
    <w:rsid w:val="00210B82"/>
    <w:rsid w:val="002623E9"/>
    <w:rsid w:val="00284247"/>
    <w:rsid w:val="003C2BEC"/>
    <w:rsid w:val="003D1EB2"/>
    <w:rsid w:val="003D5D0E"/>
    <w:rsid w:val="0040603A"/>
    <w:rsid w:val="004610AF"/>
    <w:rsid w:val="004C5F3B"/>
    <w:rsid w:val="00536978"/>
    <w:rsid w:val="00561F10"/>
    <w:rsid w:val="006D622F"/>
    <w:rsid w:val="00740C1C"/>
    <w:rsid w:val="00754108"/>
    <w:rsid w:val="007644F1"/>
    <w:rsid w:val="007A716C"/>
    <w:rsid w:val="00835122"/>
    <w:rsid w:val="008840E3"/>
    <w:rsid w:val="008B2708"/>
    <w:rsid w:val="00903A64"/>
    <w:rsid w:val="00935E34"/>
    <w:rsid w:val="009E6DF3"/>
    <w:rsid w:val="00A045AE"/>
    <w:rsid w:val="00A251BD"/>
    <w:rsid w:val="00A65BCD"/>
    <w:rsid w:val="00A909F6"/>
    <w:rsid w:val="00B523FA"/>
    <w:rsid w:val="00BA18DF"/>
    <w:rsid w:val="00C13B28"/>
    <w:rsid w:val="00C31CFA"/>
    <w:rsid w:val="00C83606"/>
    <w:rsid w:val="00C93DE7"/>
    <w:rsid w:val="00D40EF1"/>
    <w:rsid w:val="00D41A2F"/>
    <w:rsid w:val="00D86EFD"/>
    <w:rsid w:val="00DD6FA5"/>
    <w:rsid w:val="00E65EBA"/>
    <w:rsid w:val="00ED18CE"/>
    <w:rsid w:val="00F307DE"/>
    <w:rsid w:val="00F45348"/>
    <w:rsid w:val="00F6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A75484"/>
  <w15:docId w15:val="{8A982FB9-206D-4AAD-B0CB-6D24791B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623E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623E9"/>
  </w:style>
  <w:style w:type="paragraph" w:styleId="a5">
    <w:name w:val="Closing"/>
    <w:basedOn w:val="a"/>
    <w:link w:val="a6"/>
    <w:uiPriority w:val="99"/>
    <w:semiHidden/>
    <w:unhideWhenUsed/>
    <w:rsid w:val="002623E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623E9"/>
  </w:style>
  <w:style w:type="table" w:styleId="a7">
    <w:name w:val="Table Grid"/>
    <w:basedOn w:val="a1"/>
    <w:uiPriority w:val="59"/>
    <w:rsid w:val="0088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46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5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5348"/>
  </w:style>
  <w:style w:type="paragraph" w:styleId="ac">
    <w:name w:val="footer"/>
    <w:basedOn w:val="a"/>
    <w:link w:val="ad"/>
    <w:uiPriority w:val="99"/>
    <w:unhideWhenUsed/>
    <w:rsid w:val="00F453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986216</dc:creator>
  <cp:keywords/>
  <dc:description/>
  <cp:lastModifiedBy>島根県矢田　若葉</cp:lastModifiedBy>
  <cp:revision>6</cp:revision>
  <cp:lastPrinted>2020-03-24T00:04:00Z</cp:lastPrinted>
  <dcterms:created xsi:type="dcterms:W3CDTF">2024-12-04T05:56:00Z</dcterms:created>
  <dcterms:modified xsi:type="dcterms:W3CDTF">2025-11-26T07:39:00Z</dcterms:modified>
</cp:coreProperties>
</file>