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677F" w:rsidRDefault="004D1DB5" w:rsidP="000B677F">
      <w:pPr>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80768" behindDoc="0" locked="0" layoutInCell="1" allowOverlap="1" wp14:anchorId="4F179E17" wp14:editId="5818C30D">
                <wp:simplePos x="0" y="0"/>
                <wp:positionH relativeFrom="column">
                  <wp:posOffset>4996815</wp:posOffset>
                </wp:positionH>
                <wp:positionV relativeFrom="paragraph">
                  <wp:posOffset>-119629</wp:posOffset>
                </wp:positionV>
                <wp:extent cx="1200150" cy="571500"/>
                <wp:effectExtent l="38100" t="19050" r="19050" b="19050"/>
                <wp:wrapNone/>
                <wp:docPr id="12" name="上矢印 12"/>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0BCF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393.45pt;margin-top:-9.4pt;width:94.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" adj="10800" fillcolor="#a5a5a5" strokecolor="#787878" strokeweight="1pt"/>
            </w:pict>
          </mc:Fallback>
        </mc:AlternateContent>
      </w:r>
      <w:r>
        <w:rPr>
          <w:noProof/>
        </w:rPr>
        <mc:AlternateContent>
          <mc:Choice Requires="wps">
            <w:drawing>
              <wp:anchor distT="0" distB="0" distL="114300" distR="114300" simplePos="0" relativeHeight="251679744" behindDoc="0" locked="0" layoutInCell="1" allowOverlap="1" wp14:anchorId="58EDD280" wp14:editId="36B1690B">
                <wp:simplePos x="0" y="0"/>
                <wp:positionH relativeFrom="column">
                  <wp:posOffset>0</wp:posOffset>
                </wp:positionH>
                <wp:positionV relativeFrom="paragraph">
                  <wp:posOffset>-118359</wp:posOffset>
                </wp:positionV>
                <wp:extent cx="1200150" cy="571500"/>
                <wp:effectExtent l="38100" t="19050" r="19050" b="19050"/>
                <wp:wrapNone/>
                <wp:docPr id="11" name="上矢印 11"/>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DAE3F" id="上矢印 11" o:spid="_x0000_s1026" type="#_x0000_t68" style="position:absolute;left:0;text-align:left;margin-left:0;margin-top:-9.3pt;width:94.5pt;height: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" adj="10800" fillcolor="#a5a5a5" strokecolor="#787878" strokeweight="1pt"/>
            </w:pict>
          </mc:Fallback>
        </mc:AlternateContent>
      </w:r>
      <w:r w:rsidR="000B677F" w:rsidRPr="00D847C4">
        <w:rPr>
          <w:rFonts w:ascii="ＭＳ Ｐゴシック" w:eastAsia="ＭＳ Ｐゴシック" w:hAnsi="ＭＳ Ｐゴシック" w:hint="eastAsia"/>
          <w:sz w:val="44"/>
          <w:szCs w:val="44"/>
        </w:rPr>
        <w:t>ＦＡＸ：（０８５２）５５－４５２５</w:t>
      </w:r>
    </w:p>
    <w:p w:rsidR="00D607EB"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A476C">
        <w:rPr>
          <w:rFonts w:ascii="HG丸ｺﾞｼｯｸM-PRO" w:eastAsia="HG丸ｺﾞｼｯｸM-PRO" w:hAnsi="HG丸ｺﾞｼｯｸM-PRO" w:hint="eastAsia"/>
          <w:sz w:val="24"/>
          <w:szCs w:val="24"/>
        </w:rPr>
        <w:t>ＨＡＣＣＰ</w:t>
      </w:r>
      <w:r w:rsidR="00D607EB">
        <w:rPr>
          <w:rFonts w:ascii="HG丸ｺﾞｼｯｸM-PRO" w:eastAsia="HG丸ｺﾞｼｯｸM-PRO" w:hAnsi="HG丸ｺﾞｼｯｸM-PRO" w:hint="eastAsia"/>
          <w:sz w:val="24"/>
          <w:szCs w:val="24"/>
        </w:rPr>
        <w:t>の考え方を取り入れた衛生管理のための</w:t>
      </w:r>
      <w:r w:rsidR="00DA476C">
        <w:rPr>
          <w:rFonts w:ascii="HG丸ｺﾞｼｯｸM-PRO" w:eastAsia="HG丸ｺﾞｼｯｸM-PRO" w:hAnsi="HG丸ｺﾞｼｯｸM-PRO" w:hint="eastAsia"/>
          <w:sz w:val="24"/>
          <w:szCs w:val="24"/>
        </w:rPr>
        <w:t>手引書説明会</w:t>
      </w:r>
      <w:r>
        <w:rPr>
          <w:rFonts w:ascii="HG丸ｺﾞｼｯｸM-PRO" w:eastAsia="HG丸ｺﾞｼｯｸM-PRO" w:hAnsi="HG丸ｺﾞｼｯｸM-PRO" w:hint="eastAsia"/>
          <w:sz w:val="24"/>
          <w:szCs w:val="24"/>
        </w:rPr>
        <w:t>」参加申込書</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C4DFA">
        <w:rPr>
          <w:rFonts w:ascii="HG丸ｺﾞｼｯｸM-PRO" w:eastAsia="HG丸ｺﾞｼｯｸM-PRO" w:hAnsi="HG丸ｺﾞｼｯｸM-PRO" w:hint="eastAsia"/>
          <w:sz w:val="24"/>
          <w:szCs w:val="24"/>
        </w:rPr>
        <w:t>開催日の1週間前までにお申し込みください</w:t>
      </w:r>
      <w:r>
        <w:rPr>
          <w:rFonts w:ascii="HG丸ｺﾞｼｯｸM-PRO" w:eastAsia="HG丸ｺﾞｼｯｸM-PRO" w:hAnsi="HG丸ｺﾞｼｯｸM-PRO" w:hint="eastAsia"/>
          <w:sz w:val="24"/>
          <w:szCs w:val="24"/>
        </w:rPr>
        <w:t>）</w:t>
      </w:r>
    </w:p>
    <w:p w:rsidR="000B677F" w:rsidRDefault="000B677F" w:rsidP="00857B97">
      <w:pPr>
        <w:jc w:val="center"/>
        <w:rPr>
          <w:rFonts w:ascii="游ゴシック" w:eastAsia="游ゴシック" w:hAnsi="游ゴシック"/>
          <w:szCs w:val="21"/>
        </w:rPr>
      </w:pPr>
      <w:r w:rsidRPr="00D847C4">
        <w:rPr>
          <w:rFonts w:ascii="游ゴシック" w:eastAsia="游ゴシック" w:hAnsi="游ゴシック" w:hint="eastAsia"/>
          <w:szCs w:val="21"/>
        </w:rPr>
        <w:t>下記フォームに必要事項を記載の上、FAXまたはメールでお送りください。</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☆ご希望の会場</w:t>
      </w:r>
      <w:r w:rsidR="00DB7A1A">
        <w:rPr>
          <w:rFonts w:ascii="HG丸ｺﾞｼｯｸM-PRO" w:eastAsia="HG丸ｺﾞｼｯｸM-PRO" w:hAnsi="HG丸ｺﾞｼｯｸM-PRO" w:hint="eastAsia"/>
          <w:sz w:val="24"/>
          <w:szCs w:val="24"/>
        </w:rPr>
        <w:t>やご希望時間</w:t>
      </w:r>
      <w:r>
        <w:rPr>
          <w:rFonts w:ascii="HG丸ｺﾞｼｯｸM-PRO" w:eastAsia="HG丸ｺﾞｼｯｸM-PRO" w:hAnsi="HG丸ｺﾞｼｯｸM-PRO" w:hint="eastAsia"/>
          <w:sz w:val="24"/>
          <w:szCs w:val="24"/>
        </w:rPr>
        <w:t>に</w:t>
      </w:r>
      <w:r w:rsidR="00DB7A1A">
        <w:rPr>
          <w:rFonts w:ascii="HG丸ｺﾞｼｯｸM-PRO" w:eastAsia="HG丸ｺﾞｼｯｸM-PRO" w:hAnsi="HG丸ｺﾞｼｯｸM-PRO" w:hint="eastAsia"/>
          <w:sz w:val="24"/>
          <w:szCs w:val="24"/>
        </w:rPr>
        <w:t>チェック</w:t>
      </w:r>
      <w:r>
        <w:rPr>
          <w:rFonts w:ascii="HG丸ｺﾞｼｯｸM-PRO" w:eastAsia="HG丸ｺﾞｼｯｸM-PRO" w:hAnsi="HG丸ｺﾞｼｯｸM-PRO" w:hint="eastAsia"/>
          <w:sz w:val="24"/>
          <w:szCs w:val="24"/>
        </w:rPr>
        <w:t>を</w:t>
      </w:r>
      <w:r w:rsidR="00574917">
        <w:rPr>
          <w:rFonts w:ascii="HG丸ｺﾞｼｯｸM-PRO" w:eastAsia="HG丸ｺﾞｼｯｸM-PRO" w:hAnsi="HG丸ｺﾞｼｯｸM-PRO" w:hint="eastAsia"/>
          <w:sz w:val="24"/>
          <w:szCs w:val="24"/>
        </w:rPr>
        <w:t>お願いします</w:t>
      </w:r>
      <w:r>
        <w:rPr>
          <w:rFonts w:ascii="HG丸ｺﾞｼｯｸM-PRO" w:eastAsia="HG丸ｺﾞｼｯｸM-PRO" w:hAnsi="HG丸ｺﾞｼｯｸM-PRO" w:hint="eastAsia"/>
          <w:sz w:val="24"/>
          <w:szCs w:val="24"/>
        </w:rPr>
        <w:t>☆</w:t>
      </w:r>
    </w:p>
    <w:p w:rsidR="004445AA" w:rsidRDefault="004445AA" w:rsidP="00253B34">
      <w:pPr>
        <w:spacing w:line="240" w:lineRule="exact"/>
        <w:jc w:val="left"/>
        <w:rPr>
          <w:rFonts w:ascii="HG丸ｺﾞｼｯｸM-PRO" w:eastAsia="HG丸ｺﾞｼｯｸM-PRO" w:hAnsi="HG丸ｺﾞｼｯｸM-PRO"/>
          <w:sz w:val="24"/>
          <w:szCs w:val="24"/>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76"/>
        <w:gridCol w:w="1843"/>
        <w:gridCol w:w="1559"/>
        <w:gridCol w:w="2268"/>
        <w:gridCol w:w="709"/>
        <w:gridCol w:w="1668"/>
      </w:tblGrid>
      <w:tr w:rsidR="000B677F" w:rsidRPr="00EC5D37" w:rsidTr="00253B34">
        <w:trPr>
          <w:trHeight w:val="444"/>
        </w:trPr>
        <w:tc>
          <w:tcPr>
            <w:tcW w:w="1701" w:type="dxa"/>
            <w:gridSpan w:val="2"/>
            <w:vAlign w:val="center"/>
          </w:tcPr>
          <w:p w:rsidR="000B677F" w:rsidRPr="00EC5D37" w:rsidRDefault="003F6248"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講習会名称</w:t>
            </w:r>
          </w:p>
        </w:tc>
        <w:tc>
          <w:tcPr>
            <w:tcW w:w="8047" w:type="dxa"/>
            <w:gridSpan w:val="5"/>
          </w:tcPr>
          <w:p w:rsidR="000B677F" w:rsidRPr="00EC5D37" w:rsidRDefault="00D607EB" w:rsidP="00D607EB">
            <w:pPr>
              <w:spacing w:line="360" w:lineRule="exact"/>
              <w:rPr>
                <w:rFonts w:ascii="游ゴシック" w:eastAsia="游ゴシック" w:hAnsi="游ゴシック"/>
                <w:sz w:val="22"/>
              </w:rPr>
            </w:pPr>
            <w:r w:rsidRPr="00D607EB">
              <w:rPr>
                <w:rFonts w:ascii="游ゴシック" w:eastAsia="游ゴシック" w:hAnsi="游ゴシック" w:hint="eastAsia"/>
                <w:sz w:val="24"/>
                <w:szCs w:val="24"/>
              </w:rPr>
              <w:t>ＨＡＣＣＰの考え方を取り入れた衛生管理のための手引書説明会</w:t>
            </w:r>
          </w:p>
        </w:tc>
      </w:tr>
      <w:tr w:rsidR="006C799A" w:rsidRPr="00EC5D37" w:rsidTr="00253B34">
        <w:trPr>
          <w:trHeight w:val="445"/>
        </w:trPr>
        <w:tc>
          <w:tcPr>
            <w:tcW w:w="525" w:type="dxa"/>
            <w:vMerge w:val="restart"/>
            <w:vAlign w:val="center"/>
          </w:tcPr>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希</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望</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会</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場</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と</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時</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間</w:t>
            </w:r>
          </w:p>
          <w:p w:rsidR="006C799A" w:rsidRPr="00EC5D37" w:rsidRDefault="006C799A" w:rsidP="006C799A">
            <w:pPr>
              <w:spacing w:line="360" w:lineRule="exact"/>
              <w:jc w:val="center"/>
              <w:rPr>
                <w:rFonts w:ascii="游ゴシック" w:eastAsia="游ゴシック" w:hAnsi="游ゴシック"/>
                <w:szCs w:val="21"/>
              </w:rPr>
            </w:pPr>
          </w:p>
        </w:tc>
        <w:tc>
          <w:tcPr>
            <w:tcW w:w="1176" w:type="dxa"/>
            <w:vMerge w:val="restart"/>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県央会場</w:t>
            </w:r>
          </w:p>
        </w:tc>
        <w:tc>
          <w:tcPr>
            <w:tcW w:w="1843" w:type="dxa"/>
            <w:vMerge w:val="restart"/>
            <w:vAlign w:val="center"/>
          </w:tcPr>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6月23日（水）</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あすてらす</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3F </w:t>
            </w:r>
            <w:r>
              <w:rPr>
                <w:rFonts w:ascii="游ゴシック" w:eastAsia="游ゴシック" w:hAnsi="游ゴシック" w:hint="eastAsia"/>
              </w:rPr>
              <w:t>研修室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1B6651" w:rsidP="001B6651">
            <w:pPr>
              <w:rPr>
                <w:rFonts w:ascii="游ゴシック" w:eastAsia="游ゴシック" w:hAnsi="游ゴシック"/>
              </w:rPr>
            </w:pPr>
            <w:r w:rsidRPr="006C799A">
              <w:rPr>
                <w:rFonts w:ascii="游ゴシック" w:eastAsia="游ゴシック" w:hAnsi="游ゴシック" w:hint="eastAsia"/>
              </w:rPr>
              <w:t>漬物製造業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restart"/>
            <w:vAlign w:val="center"/>
          </w:tcPr>
          <w:p w:rsidR="006C799A" w:rsidRDefault="006C799A" w:rsidP="006C799A">
            <w:pPr>
              <w:jc w:val="center"/>
              <w:rPr>
                <w:rFonts w:ascii="游ゴシック" w:eastAsia="游ゴシック" w:hAnsi="游ゴシック"/>
                <w:sz w:val="18"/>
                <w:szCs w:val="18"/>
              </w:rPr>
            </w:pPr>
            <w:r w:rsidRPr="00EC5D37">
              <w:rPr>
                <w:rFonts w:ascii="游ゴシック" w:eastAsia="游ゴシック" w:hAnsi="游ゴシック"/>
                <w:noProof/>
                <w:sz w:val="24"/>
                <w:szCs w:val="24"/>
              </w:rPr>
              <mc:AlternateContent>
                <mc:Choice Requires="wps">
                  <w:drawing>
                    <wp:anchor distT="0" distB="0" distL="114300" distR="114300" simplePos="0" relativeHeight="251722752" behindDoc="0" locked="0" layoutInCell="1" allowOverlap="1" wp14:anchorId="58970D04" wp14:editId="35DB4864">
                      <wp:simplePos x="0" y="0"/>
                      <wp:positionH relativeFrom="column">
                        <wp:posOffset>199390</wp:posOffset>
                      </wp:positionH>
                      <wp:positionV relativeFrom="paragraph">
                        <wp:posOffset>-321310</wp:posOffset>
                      </wp:positionV>
                      <wp:extent cx="333375" cy="342900"/>
                      <wp:effectExtent l="19050" t="19050" r="28575" b="38100"/>
                      <wp:wrapNone/>
                      <wp:docPr id="1" name="左矢印 1"/>
                      <wp:cNvGraphicFramePr/>
                      <a:graphic xmlns:a="http://schemas.openxmlformats.org/drawingml/2006/main">
                        <a:graphicData uri="http://schemas.microsoft.com/office/word/2010/wordprocessingShape">
                          <wps:wsp>
                            <wps:cNvSpPr/>
                            <wps:spPr>
                              <a:xfrm>
                                <a:off x="0" y="0"/>
                                <a:ext cx="333375"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258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26" type="#_x0000_t66" style="position:absolute;left:0;text-align:left;margin-left:15.7pt;margin-top:-25.3pt;width:26.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" adj="10800" fillcolor="#5b9bd5 [3204]" strokecolor="#1f4d78 [1604]" strokeweight="1pt"/>
                  </w:pict>
                </mc:Fallback>
              </mc:AlternateContent>
            </w:r>
          </w:p>
          <w:p w:rsidR="00253B34" w:rsidRDefault="00253B34" w:rsidP="006C799A">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ご希望の会場</w:t>
            </w:r>
            <w:r w:rsidR="006C799A" w:rsidRPr="00EC5D37">
              <w:rPr>
                <w:rFonts w:ascii="游ゴシック" w:eastAsia="游ゴシック" w:hAnsi="游ゴシック" w:hint="eastAsia"/>
                <w:sz w:val="18"/>
                <w:szCs w:val="18"/>
              </w:rPr>
              <w:t>に</w:t>
            </w:r>
          </w:p>
          <w:p w:rsidR="00253B34" w:rsidRDefault="006C799A" w:rsidP="006C799A">
            <w:pPr>
              <w:spacing w:line="320" w:lineRule="exact"/>
              <w:jc w:val="center"/>
              <w:rPr>
                <w:rFonts w:ascii="游ゴシック" w:eastAsia="游ゴシック" w:hAnsi="游ゴシック"/>
                <w:sz w:val="18"/>
                <w:szCs w:val="18"/>
              </w:rPr>
            </w:pPr>
            <w:r w:rsidRPr="00EC5D37">
              <w:rPr>
                <w:rFonts w:ascii="游ゴシック" w:eastAsia="游ゴシック" w:hAnsi="游ゴシック" w:hint="eastAsia"/>
                <w:sz w:val="18"/>
                <w:szCs w:val="18"/>
              </w:rPr>
              <w:t>チェックを</w:t>
            </w:r>
          </w:p>
          <w:p w:rsidR="006C799A" w:rsidRPr="00EC5D37" w:rsidRDefault="00253B34" w:rsidP="006C799A">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お願いします</w:t>
            </w:r>
          </w:p>
        </w:tc>
      </w:tr>
      <w:tr w:rsidR="006C799A" w:rsidRPr="00EC5D37" w:rsidTr="00253B34">
        <w:trPr>
          <w:trHeight w:val="445"/>
        </w:trPr>
        <w:tc>
          <w:tcPr>
            <w:tcW w:w="525" w:type="dxa"/>
            <w:vMerge/>
            <w:vAlign w:val="center"/>
          </w:tcPr>
          <w:p w:rsidR="006C799A" w:rsidRPr="00EC5D37" w:rsidRDefault="006C799A" w:rsidP="006C799A">
            <w:pPr>
              <w:spacing w:line="360" w:lineRule="exact"/>
              <w:jc w:val="center"/>
              <w:rPr>
                <w:rFonts w:ascii="游ゴシック" w:eastAsia="游ゴシック" w:hAnsi="游ゴシック"/>
                <w:sz w:val="24"/>
                <w:szCs w:val="24"/>
              </w:rPr>
            </w:pPr>
          </w:p>
        </w:tc>
        <w:tc>
          <w:tcPr>
            <w:tcW w:w="1176" w:type="dxa"/>
            <w:vMerge/>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1B6651" w:rsidP="006C799A">
            <w:pPr>
              <w:rPr>
                <w:rFonts w:ascii="游ゴシック" w:eastAsia="游ゴシック" w:hAnsi="游ゴシック"/>
              </w:rPr>
            </w:pPr>
            <w:r w:rsidRPr="006C799A">
              <w:rPr>
                <w:rFonts w:ascii="游ゴシック" w:eastAsia="游ゴシック" w:hAnsi="游ゴシック" w:hint="eastAsia"/>
              </w:rPr>
              <w:t>菓子製造業（菓子類）</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r w:rsidRPr="00EC5D37">
              <w:rPr>
                <w:rFonts w:ascii="游ゴシック" w:eastAsia="游ゴシック" w:hAnsi="游ゴシック" w:hint="eastAsia"/>
                <w:szCs w:val="21"/>
              </w:rPr>
              <w:t>出雲会場</w:t>
            </w:r>
          </w:p>
        </w:tc>
        <w:tc>
          <w:tcPr>
            <w:tcW w:w="1843"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8</w:t>
            </w:r>
            <w:r w:rsidRPr="00EC5D37">
              <w:rPr>
                <w:rFonts w:ascii="游ゴシック" w:eastAsia="游ゴシック" w:hAnsi="游ゴシック" w:hint="eastAsia"/>
              </w:rPr>
              <w:t>月</w:t>
            </w:r>
            <w:r>
              <w:rPr>
                <w:rFonts w:ascii="游ゴシック" w:eastAsia="游ゴシック" w:hAnsi="游ゴシック"/>
              </w:rPr>
              <w:t>19</w:t>
            </w:r>
            <w:r w:rsidRPr="00EC5D37">
              <w:rPr>
                <w:rFonts w:ascii="游ゴシック" w:eastAsia="游ゴシック" w:hAnsi="游ゴシック" w:hint="eastAsia"/>
              </w:rPr>
              <w:t>日(</w:t>
            </w:r>
            <w:r>
              <w:rPr>
                <w:rFonts w:ascii="游ゴシック" w:eastAsia="游ゴシック" w:hAnsi="游ゴシック" w:hint="eastAsia"/>
              </w:rPr>
              <w:t>木</w:t>
            </w:r>
            <w:r w:rsidRPr="00EC5D37">
              <w:rPr>
                <w:rFonts w:ascii="游ゴシック" w:eastAsia="游ゴシック" w:hAnsi="游ゴシック" w:hint="eastAsia"/>
              </w:rPr>
              <w:t>)</w:t>
            </w:r>
          </w:p>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出雲合同庁舎</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7F </w:t>
            </w:r>
            <w:r w:rsidRPr="00EC5D37">
              <w:rPr>
                <w:rFonts w:ascii="游ゴシック" w:eastAsia="游ゴシック" w:hAnsi="游ゴシック" w:hint="eastAsia"/>
              </w:rPr>
              <w:t>702会議室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菓子製造業（菓子類）</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菓子製造業（パン）</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浜田会場</w:t>
            </w:r>
          </w:p>
        </w:tc>
        <w:tc>
          <w:tcPr>
            <w:tcW w:w="1843" w:type="dxa"/>
            <w:vMerge w:val="restart"/>
            <w:vAlign w:val="center"/>
          </w:tcPr>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9月1日（水）</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浜田合同庁舎</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 xml:space="preserve">F </w:t>
            </w:r>
            <w:r>
              <w:rPr>
                <w:rFonts w:ascii="游ゴシック" w:eastAsia="游ゴシック" w:hAnsi="游ゴシック" w:hint="eastAsia"/>
              </w:rPr>
              <w:t>大会議室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菓子製造業（パン）</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水産加工業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松江会場</w:t>
            </w:r>
          </w:p>
        </w:tc>
        <w:tc>
          <w:tcPr>
            <w:tcW w:w="1843" w:type="dxa"/>
            <w:vMerge w:val="restart"/>
            <w:vAlign w:val="center"/>
          </w:tcPr>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0</w:t>
            </w:r>
            <w:r w:rsidRPr="00317304">
              <w:rPr>
                <w:rFonts w:ascii="游ゴシック" w:eastAsia="游ゴシック" w:hAnsi="游ゴシック" w:hint="eastAsia"/>
              </w:rPr>
              <w:t>月</w:t>
            </w:r>
            <w:r>
              <w:rPr>
                <w:rFonts w:ascii="游ゴシック" w:eastAsia="游ゴシック" w:hAnsi="游ゴシック" w:hint="eastAsia"/>
              </w:rPr>
              <w:t>19</w:t>
            </w:r>
            <w:r w:rsidRPr="00317304">
              <w:rPr>
                <w:rFonts w:ascii="游ゴシック" w:eastAsia="游ゴシック" w:hAnsi="游ゴシック" w:hint="eastAsia"/>
              </w:rPr>
              <w:t>日(</w:t>
            </w:r>
            <w:r>
              <w:rPr>
                <w:rFonts w:ascii="游ゴシック" w:eastAsia="游ゴシック" w:hAnsi="游ゴシック" w:hint="eastAsia"/>
              </w:rPr>
              <w:t>火</w:t>
            </w:r>
            <w:r w:rsidRPr="00317304">
              <w:rPr>
                <w:rFonts w:ascii="游ゴシック" w:eastAsia="游ゴシック" w:hAnsi="游ゴシック" w:hint="eastAsia"/>
              </w:rPr>
              <w:t>)</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松江合同庁舎</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2F </w:t>
            </w:r>
            <w:r>
              <w:rPr>
                <w:rFonts w:ascii="游ゴシック" w:eastAsia="游ゴシック" w:hAnsi="游ゴシック" w:hint="eastAsia"/>
              </w:rPr>
              <w:t>講堂</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漬物製造業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水産加工業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bl>
    <w:p w:rsidR="003F6248" w:rsidRPr="00EC5D37" w:rsidRDefault="003F6248" w:rsidP="00857B97">
      <w:pPr>
        <w:spacing w:line="280" w:lineRule="exact"/>
        <w:rPr>
          <w:rFonts w:ascii="游ゴシック" w:eastAsia="游ゴシック" w:hAnsi="游ゴシック"/>
          <w:sz w:val="44"/>
          <w:szCs w:val="44"/>
        </w:rPr>
      </w:pPr>
    </w:p>
    <w:p w:rsidR="003F6248" w:rsidRPr="00EC5D37" w:rsidRDefault="003F6248" w:rsidP="00857B97">
      <w:pPr>
        <w:spacing w:line="280" w:lineRule="exact"/>
        <w:rPr>
          <w:rFonts w:ascii="游ゴシック" w:eastAsia="游ゴシック" w:hAnsi="游ゴシック"/>
          <w:sz w:val="44"/>
          <w:szCs w:val="44"/>
        </w:rPr>
        <w:sectPr w:rsidR="003F6248" w:rsidRPr="00EC5D37" w:rsidSect="003939F8">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992" w:gutter="0"/>
          <w:cols w:space="425"/>
          <w:docGrid w:type="lines" w:linePitch="360"/>
        </w:sect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408"/>
        <w:gridCol w:w="732"/>
        <w:gridCol w:w="1645"/>
        <w:gridCol w:w="1463"/>
        <w:gridCol w:w="7"/>
        <w:gridCol w:w="945"/>
        <w:gridCol w:w="3028"/>
      </w:tblGrid>
      <w:tr w:rsidR="00C97754" w:rsidRPr="00EC5D37" w:rsidTr="001B6651">
        <w:trPr>
          <w:trHeight w:val="469"/>
        </w:trPr>
        <w:tc>
          <w:tcPr>
            <w:tcW w:w="520"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参</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加</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報</w:t>
            </w: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企業名</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所在地</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2E776A" w:rsidRPr="00EC5D37" w:rsidTr="001B6651">
        <w:trPr>
          <w:trHeight w:val="469"/>
        </w:trPr>
        <w:tc>
          <w:tcPr>
            <w:tcW w:w="520" w:type="dxa"/>
            <w:vMerge/>
            <w:vAlign w:val="center"/>
          </w:tcPr>
          <w:p w:rsidR="002E776A" w:rsidRPr="00EC5D37" w:rsidRDefault="002E776A" w:rsidP="00EC5D37">
            <w:pPr>
              <w:spacing w:line="360" w:lineRule="exact"/>
              <w:rPr>
                <w:rFonts w:ascii="游ゴシック" w:eastAsia="游ゴシック" w:hAnsi="游ゴシック"/>
                <w:sz w:val="24"/>
                <w:szCs w:val="24"/>
              </w:rPr>
            </w:pPr>
          </w:p>
        </w:tc>
        <w:tc>
          <w:tcPr>
            <w:tcW w:w="1408" w:type="dxa"/>
            <w:vAlign w:val="center"/>
          </w:tcPr>
          <w:p w:rsidR="002E776A" w:rsidRPr="00EC5D37" w:rsidRDefault="002E776A" w:rsidP="002E776A">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従業員数</w:t>
            </w:r>
          </w:p>
        </w:tc>
        <w:tc>
          <w:tcPr>
            <w:tcW w:w="2377" w:type="dxa"/>
            <w:gridSpan w:val="2"/>
            <w:vAlign w:val="center"/>
          </w:tcPr>
          <w:p w:rsidR="002E776A" w:rsidRPr="00EC5D37" w:rsidRDefault="002E776A" w:rsidP="00D2462C">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9F13B8">
              <w:rPr>
                <w:rFonts w:ascii="游ゴシック" w:eastAsia="游ゴシック" w:hAnsi="游ゴシック" w:hint="eastAsia"/>
                <w:sz w:val="24"/>
                <w:szCs w:val="24"/>
              </w:rPr>
              <w:t xml:space="preserve">　　</w:t>
            </w:r>
            <w:r w:rsidR="00D2462C">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名</w:t>
            </w:r>
          </w:p>
        </w:tc>
        <w:tc>
          <w:tcPr>
            <w:tcW w:w="1463" w:type="dxa"/>
            <w:vAlign w:val="center"/>
          </w:tcPr>
          <w:p w:rsidR="002E776A" w:rsidRPr="00EC5D37" w:rsidRDefault="00557118" w:rsidP="002135BA">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主要製品</w:t>
            </w:r>
          </w:p>
        </w:tc>
        <w:tc>
          <w:tcPr>
            <w:tcW w:w="3980" w:type="dxa"/>
            <w:gridSpan w:val="3"/>
            <w:vAlign w:val="center"/>
          </w:tcPr>
          <w:p w:rsidR="002E776A" w:rsidRPr="00EC5D37" w:rsidRDefault="002E776A" w:rsidP="002E776A">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連絡先</w:t>
            </w:r>
          </w:p>
        </w:tc>
        <w:tc>
          <w:tcPr>
            <w:tcW w:w="732"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所属</w:t>
            </w:r>
          </w:p>
        </w:tc>
        <w:tc>
          <w:tcPr>
            <w:tcW w:w="3115" w:type="dxa"/>
            <w:gridSpan w:val="3"/>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電話</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ruby>
                <w:rubyPr>
                  <w:rubyAlign w:val="distributeSpace"/>
                  <w:hps w:val="12"/>
                  <w:hpsRaise w:val="22"/>
                  <w:hpsBaseText w:val="24"/>
                  <w:lid w:val="ja-JP"/>
                </w:rubyPr>
                <w:rt>
                  <w:r w:rsidR="00C97754" w:rsidRPr="00EC5D37">
                    <w:rPr>
                      <w:rFonts w:ascii="游ゴシック" w:eastAsia="游ゴシック" w:hAnsi="游ゴシック"/>
                      <w:sz w:val="12"/>
                      <w:szCs w:val="24"/>
                    </w:rPr>
                    <w:t>ふりがな</w:t>
                  </w:r>
                </w:rt>
                <w:rubyBase>
                  <w:r w:rsidR="00C97754" w:rsidRPr="00EC5D37">
                    <w:rPr>
                      <w:rFonts w:ascii="游ゴシック" w:eastAsia="游ゴシック" w:hAnsi="游ゴシック"/>
                      <w:sz w:val="24"/>
                      <w:szCs w:val="24"/>
                    </w:rPr>
                    <w:t>氏名</w:t>
                  </w:r>
                </w:rubyBase>
              </w:ruby>
            </w:r>
          </w:p>
        </w:tc>
        <w:tc>
          <w:tcPr>
            <w:tcW w:w="3115" w:type="dxa"/>
            <w:gridSpan w:val="3"/>
            <w:vMerge w:val="restart"/>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t>FAX</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115" w:type="dxa"/>
            <w:gridSpan w:val="3"/>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E-</w:t>
            </w:r>
            <w:r w:rsidRPr="00EC5D37">
              <w:rPr>
                <w:rFonts w:ascii="游ゴシック" w:eastAsia="游ゴシック" w:hAnsi="游ゴシック"/>
                <w:sz w:val="24"/>
                <w:szCs w:val="24"/>
              </w:rPr>
              <w:t>mail</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295"/>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参加者氏名</w:t>
            </w:r>
          </w:p>
        </w:tc>
        <w:tc>
          <w:tcPr>
            <w:tcW w:w="3847" w:type="dxa"/>
            <w:gridSpan w:val="4"/>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部署 ・ 役職名</w:t>
            </w:r>
          </w:p>
        </w:tc>
        <w:tc>
          <w:tcPr>
            <w:tcW w:w="3973" w:type="dxa"/>
            <w:gridSpan w:val="2"/>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ご</w:t>
            </w:r>
            <w:r w:rsidRPr="00EC5D37">
              <w:rPr>
                <w:rFonts w:ascii="游ゴシック" w:eastAsia="游ゴシック" w:hAnsi="游ゴシック"/>
                <w:sz w:val="24"/>
                <w:szCs w:val="24"/>
              </w:rPr>
              <w:t>氏名</w:t>
            </w:r>
            <w:r w:rsidRPr="00EC5D37">
              <w:rPr>
                <w:rFonts w:ascii="游ゴシック" w:eastAsia="游ゴシック" w:hAnsi="游ゴシック" w:hint="eastAsia"/>
                <w:sz w:val="24"/>
                <w:szCs w:val="24"/>
              </w:rPr>
              <w:t xml:space="preserve"> </w:t>
            </w:r>
            <w:r w:rsidRPr="00EC5D37">
              <w:rPr>
                <w:rFonts w:ascii="游ゴシック" w:eastAsia="游ゴシック" w:hAnsi="游ゴシック" w:hint="eastAsia"/>
                <w:szCs w:val="21"/>
              </w:rPr>
              <w:t>(ふりがな)</w:t>
            </w:r>
          </w:p>
        </w:tc>
      </w:tr>
      <w:tr w:rsidR="00C97754" w:rsidRPr="00EC5D37" w:rsidTr="001B6651">
        <w:trPr>
          <w:trHeight w:val="640"/>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620"/>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bl>
    <w:p w:rsidR="000B677F" w:rsidRPr="00253B34" w:rsidRDefault="000B677F" w:rsidP="00253B34">
      <w:pPr>
        <w:spacing w:line="240" w:lineRule="exact"/>
        <w:jc w:val="left"/>
        <w:rPr>
          <w:rFonts w:ascii="游ゴシック" w:eastAsia="游ゴシック" w:hAnsi="游ゴシック"/>
          <w:b/>
          <w:color w:val="FF0000"/>
          <w:szCs w:val="21"/>
        </w:rPr>
      </w:pPr>
      <w:r w:rsidRPr="00253B34">
        <w:rPr>
          <w:rFonts w:ascii="游ゴシック" w:eastAsia="游ゴシック" w:hAnsi="游ゴシック" w:hint="eastAsia"/>
          <w:b/>
          <w:color w:val="FF0000"/>
          <w:szCs w:val="21"/>
        </w:rPr>
        <w:t>※定員を超える場合は、</w:t>
      </w:r>
      <w:r w:rsidR="00C1268A" w:rsidRPr="00253B34">
        <w:rPr>
          <w:rFonts w:ascii="游ゴシック" w:eastAsia="游ゴシック" w:hAnsi="游ゴシック" w:hint="eastAsia"/>
          <w:b/>
          <w:color w:val="FF0000"/>
          <w:szCs w:val="21"/>
        </w:rPr>
        <w:t>先着順</w:t>
      </w:r>
      <w:r w:rsidRPr="00253B34">
        <w:rPr>
          <w:rFonts w:ascii="游ゴシック" w:eastAsia="游ゴシック" w:hAnsi="游ゴシック" w:hint="eastAsia"/>
          <w:b/>
          <w:color w:val="FF0000"/>
          <w:szCs w:val="21"/>
        </w:rPr>
        <w:t>にて決定させて頂きますことを予めご了承ください。</w:t>
      </w:r>
    </w:p>
    <w:p w:rsidR="0079139B" w:rsidRPr="00253B34" w:rsidRDefault="0079139B" w:rsidP="00253B34">
      <w:pPr>
        <w:spacing w:line="240" w:lineRule="exact"/>
        <w:jc w:val="left"/>
        <w:rPr>
          <w:rFonts w:ascii="游ゴシック" w:eastAsia="游ゴシック" w:hAnsi="游ゴシック"/>
          <w:b/>
          <w:color w:val="FF0000"/>
          <w:szCs w:val="21"/>
        </w:rPr>
      </w:pPr>
      <w:r>
        <w:rPr>
          <w:rFonts w:ascii="游ゴシック" w:eastAsia="游ゴシック" w:hAnsi="游ゴシック" w:hint="eastAsia"/>
          <w:color w:val="FF0000"/>
          <w:szCs w:val="21"/>
        </w:rPr>
        <w:t xml:space="preserve">　</w:t>
      </w:r>
      <w:r w:rsidR="00253B34" w:rsidRPr="00253B34">
        <w:rPr>
          <w:rFonts w:ascii="游ゴシック" w:eastAsia="游ゴシック" w:hAnsi="游ゴシック" w:hint="eastAsia"/>
          <w:b/>
          <w:color w:val="FF0000"/>
          <w:szCs w:val="21"/>
        </w:rPr>
        <w:t>なお、定員を超え、受付が出来なかった際には公社からご連絡いたします</w:t>
      </w:r>
      <w:r w:rsidR="00253B34">
        <w:rPr>
          <w:rFonts w:ascii="游ゴシック" w:eastAsia="游ゴシック" w:hAnsi="游ゴシック" w:hint="eastAsia"/>
          <w:b/>
          <w:color w:val="FF0000"/>
          <w:szCs w:val="21"/>
        </w:rPr>
        <w:t>。</w:t>
      </w:r>
    </w:p>
    <w:p w:rsidR="000D64C5" w:rsidRPr="00AF2E5B" w:rsidRDefault="000D64C5" w:rsidP="00253B34">
      <w:pPr>
        <w:spacing w:line="240" w:lineRule="exact"/>
        <w:jc w:val="left"/>
        <w:rPr>
          <w:rFonts w:ascii="游ゴシック" w:eastAsia="游ゴシック" w:hAnsi="游ゴシック"/>
          <w:szCs w:val="21"/>
        </w:rPr>
      </w:pPr>
      <w:r>
        <w:rPr>
          <w:rFonts w:ascii="游ゴシック" w:eastAsia="游ゴシック" w:hAnsi="游ゴシック" w:hint="eastAsia"/>
          <w:szCs w:val="21"/>
        </w:rPr>
        <w:t>※演習を行いますので、筆記用具をお持ちください。</w:t>
      </w:r>
    </w:p>
    <w:p w:rsidR="000B677F" w:rsidRPr="002135BA" w:rsidRDefault="000B677F" w:rsidP="00253B34">
      <w:pPr>
        <w:spacing w:line="240" w:lineRule="exact"/>
        <w:jc w:val="left"/>
        <w:rPr>
          <w:rFonts w:ascii="游ゴシック" w:eastAsia="游ゴシック" w:hAnsi="游ゴシック"/>
          <w:szCs w:val="21"/>
        </w:rPr>
      </w:pPr>
      <w:r>
        <w:rPr>
          <w:rFonts w:ascii="游ゴシック" w:eastAsia="游ゴシック" w:hAnsi="游ゴシック" w:hint="eastAsia"/>
          <w:szCs w:val="21"/>
        </w:rPr>
        <w:t>※</w:t>
      </w:r>
      <w:r w:rsidRPr="00AF2E5B">
        <w:rPr>
          <w:rFonts w:ascii="游ゴシック" w:eastAsia="游ゴシック" w:hAnsi="游ゴシック" w:hint="eastAsia"/>
          <w:szCs w:val="21"/>
        </w:rPr>
        <w:t>今回申し込みにあたりご記入いただきました</w:t>
      </w:r>
      <w:r>
        <w:rPr>
          <w:rFonts w:ascii="游ゴシック" w:eastAsia="游ゴシック" w:hAnsi="游ゴシック" w:hint="eastAsia"/>
          <w:szCs w:val="21"/>
        </w:rPr>
        <w:t>参加者</w:t>
      </w:r>
      <w:r w:rsidRPr="00AF2E5B">
        <w:rPr>
          <w:rFonts w:ascii="游ゴシック" w:eastAsia="游ゴシック" w:hAnsi="游ゴシック" w:hint="eastAsia"/>
          <w:szCs w:val="21"/>
        </w:rPr>
        <w:t>情報は、本</w:t>
      </w:r>
      <w:r>
        <w:rPr>
          <w:rFonts w:ascii="游ゴシック" w:eastAsia="游ゴシック" w:hAnsi="游ゴシック" w:hint="eastAsia"/>
          <w:szCs w:val="21"/>
        </w:rPr>
        <w:t>講座</w:t>
      </w:r>
      <w:r w:rsidRPr="00AF2E5B">
        <w:rPr>
          <w:rFonts w:ascii="游ゴシック" w:eastAsia="游ゴシック" w:hAnsi="游ゴシック" w:hint="eastAsia"/>
          <w:szCs w:val="21"/>
        </w:rPr>
        <w:t>に係る運用・管理および講座後の各種アンケート</w:t>
      </w:r>
      <w:r>
        <w:rPr>
          <w:rFonts w:ascii="游ゴシック" w:eastAsia="游ゴシック" w:hAnsi="游ゴシック" w:hint="eastAsia"/>
          <w:szCs w:val="21"/>
        </w:rPr>
        <w:t>並びに</w:t>
      </w:r>
      <w:r w:rsidRPr="00AF2E5B">
        <w:rPr>
          <w:rFonts w:ascii="游ゴシック" w:eastAsia="游ゴシック" w:hAnsi="游ゴシック" w:hint="eastAsia"/>
          <w:szCs w:val="21"/>
        </w:rPr>
        <w:t>アフターフォロー</w:t>
      </w:r>
      <w:r>
        <w:rPr>
          <w:rFonts w:ascii="游ゴシック" w:eastAsia="游ゴシック" w:hAnsi="游ゴシック" w:hint="eastAsia"/>
          <w:szCs w:val="21"/>
        </w:rPr>
        <w:t>以外の目的では使用しません。</w:t>
      </w:r>
      <w:r w:rsidRPr="002135BA">
        <w:rPr>
          <w:rFonts w:ascii="游ゴシック" w:eastAsia="游ゴシック" w:hAnsi="游ゴシック" w:hint="eastAsia"/>
          <w:szCs w:val="21"/>
        </w:rPr>
        <w:t>但し、保健所等の公的機関から感染症に係る情報提供の要請があった場合は、必要に応じて提出することがあります。</w:t>
      </w:r>
    </w:p>
    <w:p w:rsidR="000B677F" w:rsidRDefault="002E776A"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16608" behindDoc="0" locked="0" layoutInCell="1" allowOverlap="1" wp14:anchorId="21CE3F63" wp14:editId="00628279">
                <wp:simplePos x="0" y="0"/>
                <wp:positionH relativeFrom="column">
                  <wp:posOffset>2876550</wp:posOffset>
                </wp:positionH>
                <wp:positionV relativeFrom="paragraph">
                  <wp:posOffset>45720</wp:posOffset>
                </wp:positionV>
                <wp:extent cx="3326130" cy="1238250"/>
                <wp:effectExtent l="0" t="0" r="26670" b="19050"/>
                <wp:wrapNone/>
                <wp:docPr id="10" name="テキスト ボックス 10"/>
                <wp:cNvGraphicFramePr/>
                <a:graphic xmlns:a="http://schemas.openxmlformats.org/drawingml/2006/main">
                  <a:graphicData uri="http://schemas.microsoft.com/office/word/2010/wordprocessingShape">
                    <wps:wsp>
                      <wps:cNvSpPr txBox="1"/>
                      <wps:spPr>
                        <a:xfrm>
                          <a:off x="0" y="0"/>
                          <a:ext cx="3326130" cy="1238250"/>
                        </a:xfrm>
                        <a:prstGeom prst="rect">
                          <a:avLst/>
                        </a:prstGeom>
                        <a:solidFill>
                          <a:sysClr val="window" lastClr="FFFFFF"/>
                        </a:solidFill>
                        <a:ln w="6350">
                          <a:solidFill>
                            <a:prstClr val="black"/>
                          </a:solidFill>
                        </a:ln>
                        <a:effectLst/>
                      </wps:spPr>
                      <wps:txbx>
                        <w:txbxContent>
                          <w:p w:rsidR="002E776A" w:rsidRPr="00461FF3" w:rsidRDefault="002E776A" w:rsidP="001B6651">
                            <w:pPr>
                              <w:spacing w:line="26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1B6651">
                            <w:pPr>
                              <w:pStyle w:val="a9"/>
                              <w:spacing w:line="26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1B6651">
                            <w:pPr>
                              <w:pStyle w:val="a9"/>
                              <w:spacing w:line="26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1B6651">
                            <w:pPr>
                              <w:spacing w:line="26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p>
                          <w:p w:rsidR="002E776A" w:rsidRPr="00461FF3"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1B6651" w:rsidRDefault="002E776A" w:rsidP="001B6651">
                            <w:pPr>
                              <w:spacing w:line="260" w:lineRule="exact"/>
                              <w:ind w:firstLineChars="300" w:firstLine="630"/>
                              <w:rPr>
                                <w:rFonts w:asciiTheme="minorEastAsia" w:hAnsiTheme="minorEastAsia"/>
                              </w:rPr>
                            </w:pPr>
                            <w:r w:rsidRPr="00E01B9E">
                              <w:rPr>
                                <w:rFonts w:asciiTheme="minorEastAsia" w:hAnsiTheme="minorEastAsia" w:hint="eastAsia"/>
                              </w:rPr>
                              <w:t>http：//www.kanhokou.or.jp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3F63" id="_x0000_t202" coordsize="21600,21600" o:spt="202" path="m,l,21600r21600,l21600,xe">
                <v:stroke joinstyle="miter"/>
                <v:path gradientshapeok="t" o:connecttype="rect"/>
              </v:shapetype>
              <v:shape id="テキスト ボックス 10" o:spid="_x0000_s1032" type="#_x0000_t202" style="position:absolute;margin-left:226.5pt;margin-top:3.6pt;width:261.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" fillcolor="window" strokeweight=".5pt">
                <v:textbox>
                  <w:txbxContent>
                    <w:p w:rsidR="002E776A" w:rsidRPr="00461FF3" w:rsidRDefault="002E776A" w:rsidP="001B6651">
                      <w:pPr>
                        <w:spacing w:line="26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1B6651">
                      <w:pPr>
                        <w:pStyle w:val="a9"/>
                        <w:spacing w:line="26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1B6651">
                      <w:pPr>
                        <w:pStyle w:val="a9"/>
                        <w:spacing w:line="26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1B6651">
                      <w:pPr>
                        <w:spacing w:line="26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p>
                    <w:p w:rsidR="002E776A" w:rsidRPr="00461FF3"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1B6651" w:rsidRDefault="002E776A" w:rsidP="001B6651">
                      <w:pPr>
                        <w:spacing w:line="260" w:lineRule="exact"/>
                        <w:ind w:firstLineChars="300" w:firstLine="630"/>
                        <w:rPr>
                          <w:rFonts w:asciiTheme="minorEastAsia" w:hAnsiTheme="minorEastAsia" w:hint="eastAsia"/>
                        </w:rPr>
                      </w:pPr>
                      <w:r w:rsidRPr="00E01B9E">
                        <w:rPr>
                          <w:rFonts w:asciiTheme="minorEastAsia" w:hAnsiTheme="minorEastAsia" w:hint="eastAsia"/>
                        </w:rPr>
                        <w:t>http：//www.kanhokou.or.jp</w:t>
                      </w:r>
                    </w:p>
                  </w:txbxContent>
                </v:textbox>
              </v:shape>
            </w:pict>
          </mc:Fallback>
        </mc:AlternateContent>
      </w:r>
      <w:r w:rsidR="000B677F">
        <w:rPr>
          <w:rFonts w:ascii="ＭＳ Ｐゴシック" w:eastAsia="ＭＳ Ｐゴシック" w:hAnsi="ＭＳ Ｐゴシック"/>
          <w:noProof/>
          <w:sz w:val="24"/>
          <w:szCs w:val="24"/>
        </w:rPr>
        <mc:AlternateContent>
          <mc:Choice Requires="wps">
            <w:drawing>
              <wp:anchor distT="0" distB="0" distL="114300" distR="114300" simplePos="0" relativeHeight="251675648" behindDoc="0" locked="0" layoutInCell="1" allowOverlap="1" wp14:anchorId="77284432" wp14:editId="5ECD318A">
                <wp:simplePos x="0" y="0"/>
                <wp:positionH relativeFrom="column">
                  <wp:posOffset>3962400</wp:posOffset>
                </wp:positionH>
                <wp:positionV relativeFrom="paragraph">
                  <wp:posOffset>7804150</wp:posOffset>
                </wp:positionV>
                <wp:extent cx="2906395" cy="1209675"/>
                <wp:effectExtent l="0" t="0" r="2730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4432" id="テキスト ボックス 5" o:spid="_x0000_s1032" type="#_x0000_t202" style="position:absolute;margin-left:312pt;margin-top:614.5pt;width:228.8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Default="000B677F"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7696" behindDoc="0" locked="0" layoutInCell="1" allowOverlap="1" wp14:anchorId="00F2733F" wp14:editId="703BF1E1">
                <wp:simplePos x="0" y="0"/>
                <wp:positionH relativeFrom="column">
                  <wp:posOffset>3160395</wp:posOffset>
                </wp:positionH>
                <wp:positionV relativeFrom="paragraph">
                  <wp:posOffset>7410450</wp:posOffset>
                </wp:positionV>
                <wp:extent cx="2906395" cy="1209675"/>
                <wp:effectExtent l="0" t="0" r="2730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733F" id="テキスト ボックス 6" o:spid="_x0000_s1032" type="#_x0000_t202" style="position:absolute;margin-left:248.85pt;margin-top:583.5pt;width:228.8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46BB3535" wp14:editId="16F509FF">
                <wp:simplePos x="0" y="0"/>
                <wp:positionH relativeFrom="column">
                  <wp:posOffset>3962400</wp:posOffset>
                </wp:positionH>
                <wp:positionV relativeFrom="paragraph">
                  <wp:posOffset>7804150</wp:posOffset>
                </wp:positionV>
                <wp:extent cx="2906395" cy="1209675"/>
                <wp:effectExtent l="0" t="0" r="2730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3535" id="テキスト ボックス 9" o:spid="_x0000_s1033" type="#_x0000_t202" style="position:absolute;margin-left:312pt;margin-top:614.5pt;width:228.8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Pr="00D847C4" w:rsidRDefault="000B677F" w:rsidP="000B677F">
      <w:pPr>
        <w:jc w:val="left"/>
        <w:rPr>
          <w:rFonts w:ascii="ＭＳ Ｐゴシック" w:eastAsia="ＭＳ Ｐゴシック" w:hAnsi="ＭＳ Ｐゴシック"/>
          <w:sz w:val="24"/>
          <w:szCs w:val="24"/>
        </w:rPr>
      </w:pPr>
    </w:p>
    <w:p w:rsidR="002A0110" w:rsidRPr="000B677F" w:rsidRDefault="002A0110">
      <w:pPr>
        <w:widowControl/>
        <w:jc w:val="left"/>
      </w:pPr>
    </w:p>
    <w:sectPr w:rsidR="002A0110" w:rsidRPr="000B677F" w:rsidSect="003C42A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72" w:rsidRDefault="00EC2372" w:rsidP="00970BFC">
      <w:r>
        <w:separator/>
      </w:r>
    </w:p>
  </w:endnote>
  <w:endnote w:type="continuationSeparator" w:id="0">
    <w:p w:rsidR="00EC2372" w:rsidRDefault="00EC2372"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72" w:rsidRDefault="00EC2372" w:rsidP="00970BFC">
      <w:r>
        <w:separator/>
      </w:r>
    </w:p>
  </w:footnote>
  <w:footnote w:type="continuationSeparator" w:id="0">
    <w:p w:rsidR="00EC2372" w:rsidRDefault="00EC2372" w:rsidP="0097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749"/>
    <w:multiLevelType w:val="hybridMultilevel"/>
    <w:tmpl w:val="CD90B7E8"/>
    <w:lvl w:ilvl="0" w:tplc="70DAF410">
      <w:numFmt w:val="bullet"/>
      <w:lvlText w:val="※"/>
      <w:lvlJc w:val="left"/>
      <w:pPr>
        <w:ind w:left="360" w:hanging="360"/>
      </w:pPr>
      <w:rPr>
        <w:rFonts w:ascii="HGSｺﾞｼｯｸM" w:eastAsia="HGS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20731"/>
    <w:rsid w:val="00037CB4"/>
    <w:rsid w:val="00063C30"/>
    <w:rsid w:val="00084E6A"/>
    <w:rsid w:val="00091238"/>
    <w:rsid w:val="000A1C03"/>
    <w:rsid w:val="000B153D"/>
    <w:rsid w:val="000B677F"/>
    <w:rsid w:val="000B6E5C"/>
    <w:rsid w:val="000D64C5"/>
    <w:rsid w:val="000D6A42"/>
    <w:rsid w:val="000F2793"/>
    <w:rsid w:val="00155A6E"/>
    <w:rsid w:val="00175813"/>
    <w:rsid w:val="001917FF"/>
    <w:rsid w:val="00191A3C"/>
    <w:rsid w:val="001B6651"/>
    <w:rsid w:val="002135BA"/>
    <w:rsid w:val="00234F82"/>
    <w:rsid w:val="002422A4"/>
    <w:rsid w:val="00243D81"/>
    <w:rsid w:val="00253B34"/>
    <w:rsid w:val="00270075"/>
    <w:rsid w:val="00291431"/>
    <w:rsid w:val="00297BCA"/>
    <w:rsid w:val="002A0110"/>
    <w:rsid w:val="002B7E0F"/>
    <w:rsid w:val="002C09C6"/>
    <w:rsid w:val="002D1D9E"/>
    <w:rsid w:val="002D73E7"/>
    <w:rsid w:val="002D7881"/>
    <w:rsid w:val="002E776A"/>
    <w:rsid w:val="002F0C15"/>
    <w:rsid w:val="002F1781"/>
    <w:rsid w:val="003134A1"/>
    <w:rsid w:val="00317304"/>
    <w:rsid w:val="00355DA5"/>
    <w:rsid w:val="00373980"/>
    <w:rsid w:val="00387F05"/>
    <w:rsid w:val="003939F8"/>
    <w:rsid w:val="003B1EB4"/>
    <w:rsid w:val="003B72FF"/>
    <w:rsid w:val="003C2936"/>
    <w:rsid w:val="003C42A0"/>
    <w:rsid w:val="003E53E4"/>
    <w:rsid w:val="003F6248"/>
    <w:rsid w:val="00410EEB"/>
    <w:rsid w:val="004360E7"/>
    <w:rsid w:val="00437BFE"/>
    <w:rsid w:val="004445AA"/>
    <w:rsid w:val="0046561C"/>
    <w:rsid w:val="00477F71"/>
    <w:rsid w:val="00481A09"/>
    <w:rsid w:val="004D1DB5"/>
    <w:rsid w:val="004F4F73"/>
    <w:rsid w:val="00505866"/>
    <w:rsid w:val="00510A1C"/>
    <w:rsid w:val="00526BCC"/>
    <w:rsid w:val="00532C38"/>
    <w:rsid w:val="0053657D"/>
    <w:rsid w:val="00540F51"/>
    <w:rsid w:val="0054287B"/>
    <w:rsid w:val="00557118"/>
    <w:rsid w:val="00573A51"/>
    <w:rsid w:val="00574917"/>
    <w:rsid w:val="00590C32"/>
    <w:rsid w:val="00593812"/>
    <w:rsid w:val="005C14F0"/>
    <w:rsid w:val="005D599F"/>
    <w:rsid w:val="005F6C6C"/>
    <w:rsid w:val="00621F28"/>
    <w:rsid w:val="00623E01"/>
    <w:rsid w:val="006303FB"/>
    <w:rsid w:val="00636075"/>
    <w:rsid w:val="00654FDA"/>
    <w:rsid w:val="00681FAF"/>
    <w:rsid w:val="006C610D"/>
    <w:rsid w:val="006C799A"/>
    <w:rsid w:val="006F376A"/>
    <w:rsid w:val="007007AC"/>
    <w:rsid w:val="00702CA8"/>
    <w:rsid w:val="00742D92"/>
    <w:rsid w:val="00757761"/>
    <w:rsid w:val="0079139B"/>
    <w:rsid w:val="007B64ED"/>
    <w:rsid w:val="007C2369"/>
    <w:rsid w:val="007E4812"/>
    <w:rsid w:val="007E70B8"/>
    <w:rsid w:val="007F5937"/>
    <w:rsid w:val="007F6E62"/>
    <w:rsid w:val="00803586"/>
    <w:rsid w:val="008209B8"/>
    <w:rsid w:val="00857B14"/>
    <w:rsid w:val="00857B97"/>
    <w:rsid w:val="00866124"/>
    <w:rsid w:val="00871FED"/>
    <w:rsid w:val="00874675"/>
    <w:rsid w:val="008B5C63"/>
    <w:rsid w:val="008B5DEC"/>
    <w:rsid w:val="008F0C4B"/>
    <w:rsid w:val="008F55EA"/>
    <w:rsid w:val="00913241"/>
    <w:rsid w:val="009530E2"/>
    <w:rsid w:val="00957275"/>
    <w:rsid w:val="00970BFC"/>
    <w:rsid w:val="009C3627"/>
    <w:rsid w:val="009F13B8"/>
    <w:rsid w:val="00A17F81"/>
    <w:rsid w:val="00A54276"/>
    <w:rsid w:val="00A95CA1"/>
    <w:rsid w:val="00AE183D"/>
    <w:rsid w:val="00B022D5"/>
    <w:rsid w:val="00B2752B"/>
    <w:rsid w:val="00B3658A"/>
    <w:rsid w:val="00B407C6"/>
    <w:rsid w:val="00B45A93"/>
    <w:rsid w:val="00B76E79"/>
    <w:rsid w:val="00BC4DFA"/>
    <w:rsid w:val="00BD1703"/>
    <w:rsid w:val="00BD5F45"/>
    <w:rsid w:val="00C031C1"/>
    <w:rsid w:val="00C1268A"/>
    <w:rsid w:val="00C14022"/>
    <w:rsid w:val="00C1776C"/>
    <w:rsid w:val="00C244AC"/>
    <w:rsid w:val="00C36C8E"/>
    <w:rsid w:val="00C609C0"/>
    <w:rsid w:val="00C948B0"/>
    <w:rsid w:val="00C97754"/>
    <w:rsid w:val="00CF06E5"/>
    <w:rsid w:val="00CF7371"/>
    <w:rsid w:val="00D01306"/>
    <w:rsid w:val="00D10A16"/>
    <w:rsid w:val="00D2462C"/>
    <w:rsid w:val="00D251EF"/>
    <w:rsid w:val="00D4191D"/>
    <w:rsid w:val="00D57384"/>
    <w:rsid w:val="00D607EB"/>
    <w:rsid w:val="00D6284D"/>
    <w:rsid w:val="00D7056F"/>
    <w:rsid w:val="00DA476C"/>
    <w:rsid w:val="00DB7A1A"/>
    <w:rsid w:val="00DB7DE3"/>
    <w:rsid w:val="00DC15F9"/>
    <w:rsid w:val="00DC5D23"/>
    <w:rsid w:val="00E03D87"/>
    <w:rsid w:val="00E04681"/>
    <w:rsid w:val="00E0662E"/>
    <w:rsid w:val="00E136C6"/>
    <w:rsid w:val="00E4348F"/>
    <w:rsid w:val="00E70B6F"/>
    <w:rsid w:val="00E8106B"/>
    <w:rsid w:val="00EA23D2"/>
    <w:rsid w:val="00EB6E28"/>
    <w:rsid w:val="00EC2372"/>
    <w:rsid w:val="00EC5D37"/>
    <w:rsid w:val="00EE7BA7"/>
    <w:rsid w:val="00F57347"/>
    <w:rsid w:val="00FA3F44"/>
    <w:rsid w:val="00FB4E36"/>
    <w:rsid w:val="00FB58F2"/>
    <w:rsid w:val="00FC3D0E"/>
    <w:rsid w:val="00FD4DC2"/>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character" w:styleId="aa">
    <w:name w:val="Hyperlink"/>
    <w:basedOn w:val="a0"/>
    <w:uiPriority w:val="99"/>
    <w:unhideWhenUsed/>
    <w:rsid w:val="002E776A"/>
    <w:rPr>
      <w:color w:val="0563C1" w:themeColor="hyperlink"/>
      <w:u w:val="single"/>
    </w:rPr>
  </w:style>
  <w:style w:type="paragraph" w:styleId="ab">
    <w:name w:val="List Paragraph"/>
    <w:basedOn w:val="a"/>
    <w:uiPriority w:val="34"/>
    <w:qFormat/>
    <w:rsid w:val="00791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2021-05-20T04:16:00Z</dcterms:created>
  <dcterms:modified xsi:type="dcterms:W3CDTF">2021-05-20T04:16:00Z</dcterms:modified>
</cp:coreProperties>
</file>