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34F8" w14:textId="5A865E59" w:rsidR="00B22C25" w:rsidRDefault="00B22C25" w:rsidP="00CE1929">
      <w:pPr>
        <w:adjustRightInd/>
        <w:spacing w:line="120" w:lineRule="auto"/>
        <w:rPr>
          <w:rFonts w:hAnsi="Times New Roman" w:cs="Times New Roman"/>
        </w:rPr>
      </w:pPr>
      <w:r w:rsidRPr="007413B5">
        <w:rPr>
          <w:rFonts w:asciiTheme="minorEastAsia" w:eastAsiaTheme="minorEastAsia" w:hAnsiTheme="minorEastAsia" w:cs="ＭＳ ゴシック" w:hint="eastAsia"/>
        </w:rPr>
        <w:t>様式第１号その１</w:t>
      </w:r>
      <w:r w:rsidRPr="007413B5">
        <w:rPr>
          <w:rFonts w:asciiTheme="minorEastAsia" w:eastAsiaTheme="minorEastAsia" w:hAnsiTheme="minorEastAsia" w:hint="eastAsia"/>
        </w:rPr>
        <w:t>（第２条関係）</w:t>
      </w:r>
    </w:p>
    <w:p w14:paraId="03DBDD86" w14:textId="77777777" w:rsidR="00B22C25" w:rsidRDefault="002C124A" w:rsidP="00CE1929">
      <w:pPr>
        <w:adjustRightInd/>
        <w:spacing w:line="180" w:lineRule="auto"/>
        <w:jc w:val="center"/>
        <w:rPr>
          <w:rFonts w:hAnsi="Times New Roman" w:cs="Times New Roman"/>
        </w:rPr>
      </w:pPr>
      <w:r>
        <w:rPr>
          <w:rFonts w:hAnsi="Times New Roman" w:cs="Times New Roman" w:hint="eastAsia"/>
        </w:rPr>
        <w:t>（表面）</w:t>
      </w:r>
    </w:p>
    <w:p w14:paraId="24CDFF79" w14:textId="77777777" w:rsidR="00B22C25" w:rsidRDefault="00B22C25" w:rsidP="00CE1929">
      <w:pPr>
        <w:adjustRightInd/>
        <w:spacing w:line="120" w:lineRule="auto"/>
        <w:ind w:left="182"/>
        <w:jc w:val="center"/>
        <w:rPr>
          <w:rFonts w:hAnsi="Times New Roman"/>
        </w:rPr>
      </w:pPr>
      <w:r>
        <w:rPr>
          <w:rFonts w:hAnsi="Times New Roman" w:hint="eastAsia"/>
        </w:rPr>
        <w:t>島根県さくらおろち湖周辺スポーツ施設使用（変更）許可申請書（艇保管庫以外）</w:t>
      </w:r>
    </w:p>
    <w:p w14:paraId="0DCE9BBA" w14:textId="5B175E7C" w:rsidR="00B22C25" w:rsidRDefault="0073452F" w:rsidP="00CE1929">
      <w:pPr>
        <w:adjustRightInd/>
        <w:spacing w:line="120" w:lineRule="auto"/>
        <w:ind w:left="182"/>
        <w:jc w:val="right"/>
        <w:rPr>
          <w:rFonts w:hAnsi="Times New Roman"/>
        </w:rPr>
      </w:pPr>
      <w:r>
        <w:rPr>
          <w:rFonts w:hAnsi="Times New Roman" w:hint="eastAsia"/>
        </w:rPr>
        <w:t xml:space="preserve">令和　　</w:t>
      </w:r>
      <w:r w:rsidR="00825A29">
        <w:rPr>
          <w:rFonts w:hAnsi="Times New Roman" w:hint="eastAsia"/>
        </w:rPr>
        <w:t xml:space="preserve">年　　</w:t>
      </w:r>
      <w:r w:rsidR="00B22C25">
        <w:rPr>
          <w:rFonts w:hAnsi="Times New Roman" w:hint="eastAsia"/>
        </w:rPr>
        <w:t>月</w:t>
      </w:r>
      <w:r w:rsidR="00825A29">
        <w:rPr>
          <w:rFonts w:hAnsi="Times New Roman" w:hint="eastAsia"/>
        </w:rPr>
        <w:t xml:space="preserve">　　</w:t>
      </w:r>
      <w:r w:rsidR="00B22C25">
        <w:rPr>
          <w:rFonts w:hAnsi="Times New Roman" w:hint="eastAsia"/>
        </w:rPr>
        <w:t>日</w:t>
      </w:r>
    </w:p>
    <w:p w14:paraId="4A38EF15" w14:textId="44D11F6A" w:rsidR="00B22C25" w:rsidRDefault="00F102CF" w:rsidP="00CE1929">
      <w:pPr>
        <w:adjustRightInd/>
        <w:spacing w:line="120" w:lineRule="auto"/>
        <w:ind w:left="182"/>
        <w:jc w:val="left"/>
      </w:pPr>
      <w:r>
        <w:rPr>
          <w:rFonts w:hint="eastAsia"/>
        </w:rPr>
        <w:t xml:space="preserve">　</w:t>
      </w:r>
      <w:r w:rsidR="0063700F">
        <w:rPr>
          <w:rFonts w:hint="eastAsia"/>
        </w:rPr>
        <w:t xml:space="preserve">　</w:t>
      </w:r>
      <w:r w:rsidR="0073452F">
        <w:rPr>
          <w:rFonts w:hint="eastAsia"/>
        </w:rPr>
        <w:t xml:space="preserve">島根県雲南県土整備事務所長　</w:t>
      </w:r>
      <w:r w:rsidR="00B22C25">
        <w:rPr>
          <w:rFonts w:hint="eastAsia"/>
        </w:rPr>
        <w:t>様</w:t>
      </w:r>
    </w:p>
    <w:p w14:paraId="0538E188" w14:textId="00BFDD69" w:rsidR="00523561" w:rsidRDefault="00F102CF" w:rsidP="00CE1929">
      <w:pPr>
        <w:adjustRightInd/>
        <w:spacing w:line="120" w:lineRule="auto"/>
        <w:ind w:left="182" w:right="656"/>
        <w:jc w:val="left"/>
      </w:pPr>
      <w:r>
        <w:rPr>
          <w:rFonts w:hint="eastAsia"/>
        </w:rPr>
        <w:t xml:space="preserve">　　　　　　　　　　　　　　　　</w:t>
      </w:r>
      <w:r w:rsidR="002636D1">
        <w:rPr>
          <w:rFonts w:hint="eastAsia"/>
        </w:rPr>
        <w:t xml:space="preserve">　　　　　　　　　　　</w:t>
      </w:r>
      <w:r w:rsidR="00523561">
        <w:rPr>
          <w:rFonts w:hint="eastAsia"/>
        </w:rPr>
        <w:t>住所又は所在地</w:t>
      </w:r>
      <w:r w:rsidR="0073452F">
        <w:rPr>
          <w:rFonts w:hint="eastAsia"/>
        </w:rPr>
        <w:t>：</w:t>
      </w:r>
    </w:p>
    <w:p w14:paraId="7230DD45" w14:textId="3A079E07" w:rsidR="002636D1" w:rsidRDefault="00F102CF" w:rsidP="002636D1">
      <w:pPr>
        <w:adjustRightInd/>
        <w:spacing w:line="120" w:lineRule="auto"/>
        <w:ind w:left="182" w:right="656"/>
        <w:jc w:val="lef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</w:t>
      </w:r>
      <w:r w:rsidR="00DC08B1">
        <w:rPr>
          <w:rFonts w:hint="eastAsia"/>
        </w:rPr>
        <w:t xml:space="preserve">　</w:t>
      </w:r>
      <w:r w:rsidR="002636D1">
        <w:rPr>
          <w:rFonts w:hint="eastAsia"/>
        </w:rPr>
        <w:t xml:space="preserve">　　　　　　　　　　　</w:t>
      </w:r>
      <w:r w:rsidR="001A5C37">
        <w:rPr>
          <w:rFonts w:hint="eastAsia"/>
        </w:rPr>
        <w:t xml:space="preserve">　　</w:t>
      </w:r>
      <w:r w:rsidR="002636D1">
        <w:rPr>
          <w:rFonts w:hint="eastAsia"/>
        </w:rPr>
        <w:t>（</w:t>
      </w:r>
      <w:r w:rsidR="00B22C25">
        <w:rPr>
          <w:rFonts w:hint="eastAsia"/>
        </w:rPr>
        <w:t>団体名）</w:t>
      </w:r>
      <w:r w:rsidR="0073452F">
        <w:rPr>
          <w:rFonts w:hint="eastAsia"/>
        </w:rPr>
        <w:t>：</w:t>
      </w:r>
    </w:p>
    <w:p w14:paraId="4A0999E3" w14:textId="77777777" w:rsidR="00A620DA" w:rsidRDefault="00A81919" w:rsidP="00A620DA">
      <w:pPr>
        <w:adjustRightInd/>
        <w:spacing w:line="120" w:lineRule="auto"/>
        <w:ind w:left="182" w:right="656" w:firstLineChars="2900" w:firstLine="4768"/>
        <w:jc w:val="left"/>
        <w:rPr>
          <w:rFonts w:hAnsi="Times New Roman" w:cs="Times New Roman"/>
        </w:rPr>
      </w:pPr>
      <w:r>
        <w:rPr>
          <w:rFonts w:hint="eastAsia"/>
        </w:rPr>
        <w:t>代表</w:t>
      </w:r>
      <w:r w:rsidR="00B22C25">
        <w:rPr>
          <w:rFonts w:hint="eastAsia"/>
        </w:rPr>
        <w:t>者氏名</w:t>
      </w:r>
      <w:r w:rsidR="0073452F">
        <w:rPr>
          <w:rFonts w:hint="eastAsia"/>
        </w:rPr>
        <w:t>：</w:t>
      </w:r>
    </w:p>
    <w:p w14:paraId="6E7F5B29" w14:textId="57DCBB48" w:rsidR="0063700F" w:rsidRDefault="0063700F" w:rsidP="00A620DA">
      <w:pPr>
        <w:adjustRightInd/>
        <w:spacing w:line="120" w:lineRule="auto"/>
        <w:ind w:right="656" w:firstLineChars="2300" w:firstLine="3781"/>
        <w:jc w:val="left"/>
        <w:rPr>
          <w:color w:val="auto"/>
        </w:rPr>
      </w:pPr>
      <w:r w:rsidRPr="00E028C0">
        <w:rPr>
          <w:rFonts w:hint="eastAsia"/>
          <w:color w:val="auto"/>
        </w:rPr>
        <w:t>連絡先</w:t>
      </w:r>
      <w:r w:rsidR="00A620DA">
        <w:rPr>
          <w:rFonts w:hint="eastAsia"/>
          <w:color w:val="auto"/>
        </w:rPr>
        <w:t>（氏名・電話番号）</w:t>
      </w:r>
      <w:r w:rsidR="0073452F">
        <w:rPr>
          <w:rFonts w:hint="eastAsia"/>
          <w:color w:val="auto"/>
        </w:rPr>
        <w:t>：</w:t>
      </w:r>
    </w:p>
    <w:p w14:paraId="516E4807" w14:textId="7E3A2A6E" w:rsidR="00A620DA" w:rsidRDefault="00A620DA" w:rsidP="00A620DA">
      <w:pPr>
        <w:adjustRightInd/>
        <w:spacing w:line="120" w:lineRule="auto"/>
        <w:ind w:right="656" w:firstLineChars="2400" w:firstLine="3946"/>
        <w:jc w:val="left"/>
        <w:rPr>
          <w:color w:val="auto"/>
        </w:rPr>
      </w:pPr>
      <w:r>
        <w:rPr>
          <w:rFonts w:hint="eastAsia"/>
          <w:color w:val="auto"/>
        </w:rPr>
        <w:t>当日現地での責任者氏名：</w:t>
      </w:r>
    </w:p>
    <w:p w14:paraId="157A2FB4" w14:textId="67DC6C6A" w:rsidR="00A620DA" w:rsidRDefault="00A620DA" w:rsidP="00A620DA">
      <w:pPr>
        <w:adjustRightInd/>
        <w:spacing w:line="120" w:lineRule="auto"/>
        <w:ind w:right="656" w:firstLineChars="2300" w:firstLine="3781"/>
        <w:jc w:val="lef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連絡用携帯電話番号：</w:t>
      </w:r>
    </w:p>
    <w:p w14:paraId="148CDC84" w14:textId="77777777" w:rsidR="00A620DA" w:rsidRPr="00A620DA" w:rsidRDefault="00A620DA" w:rsidP="00A620DA">
      <w:pPr>
        <w:adjustRightInd/>
        <w:spacing w:line="120" w:lineRule="auto"/>
        <w:ind w:right="656" w:firstLineChars="2300" w:firstLine="3781"/>
        <w:jc w:val="left"/>
        <w:rPr>
          <w:rFonts w:hAnsi="Times New Roman" w:cs="Times New Roman"/>
        </w:rPr>
      </w:pPr>
    </w:p>
    <w:p w14:paraId="7B9C956A" w14:textId="77777777" w:rsidR="00B22C25" w:rsidRDefault="00B22C25" w:rsidP="00CE1929">
      <w:pPr>
        <w:adjustRightInd/>
        <w:spacing w:line="120" w:lineRule="auto"/>
        <w:ind w:left="182"/>
        <w:rPr>
          <w:rFonts w:hAnsi="Times New Roman" w:cs="Times New Roman"/>
        </w:rPr>
      </w:pPr>
      <w:r>
        <w:rPr>
          <w:rFonts w:hint="eastAsia"/>
        </w:rPr>
        <w:t xml:space="preserve">　島根県さくらおろち湖周辺スポーツ施設条例及び島根県さくらおろち湖周辺スポーツ施設条例施行規則の規定並びに使用条件に承諾のうえ、下記のとおり施設等を使用（許可に係る事項を変更）したいので申請します。</w:t>
      </w:r>
    </w:p>
    <w:p w14:paraId="411CED88" w14:textId="77777777" w:rsidR="00B22C25" w:rsidRDefault="00B22C25" w:rsidP="00CE1929">
      <w:pPr>
        <w:adjustRightInd/>
        <w:spacing w:line="180" w:lineRule="auto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1"/>
        <w:gridCol w:w="1134"/>
        <w:gridCol w:w="2898"/>
        <w:gridCol w:w="1355"/>
        <w:gridCol w:w="992"/>
        <w:gridCol w:w="1134"/>
        <w:gridCol w:w="995"/>
      </w:tblGrid>
      <w:tr w:rsidR="00B22C25" w14:paraId="00098790" w14:textId="77777777" w:rsidTr="000E53A3">
        <w:trPr>
          <w:trHeight w:val="413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D15526" w14:textId="77777777" w:rsidR="00B22C25" w:rsidRDefault="00B22C25">
            <w:pPr>
              <w:kinsoku w:val="0"/>
              <w:wordWrap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2BC4502" w14:textId="184D2A40" w:rsidR="00B22C25" w:rsidRDefault="000E53A3" w:rsidP="000E53A3">
            <w:pPr>
              <w:kinsoku w:val="0"/>
              <w:wordWrap w:val="0"/>
              <w:spacing w:line="3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令和　　</w:t>
            </w:r>
            <w:r w:rsidR="00B22C2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B22C25">
              <w:rPr>
                <w:rFonts w:hint="eastAsia"/>
              </w:rPr>
              <w:t>月　　日　　時　～</w:t>
            </w:r>
            <w:r>
              <w:rPr>
                <w:rFonts w:hint="eastAsia"/>
              </w:rPr>
              <w:t xml:space="preserve">　令和　</w:t>
            </w:r>
            <w:r w:rsidR="0063700F">
              <w:rPr>
                <w:rFonts w:hint="eastAsia"/>
              </w:rPr>
              <w:t xml:space="preserve">　</w:t>
            </w:r>
            <w:r w:rsidR="00825A29">
              <w:rPr>
                <w:rFonts w:hint="eastAsia"/>
              </w:rPr>
              <w:t>年　　月　　日　　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BB02C06" w14:textId="77777777" w:rsidR="00B22C25" w:rsidRDefault="00B22C25">
            <w:pPr>
              <w:kinsoku w:val="0"/>
              <w:wordWrap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095DB44" w14:textId="77777777" w:rsidR="00B22C25" w:rsidRDefault="00B22C25">
            <w:pPr>
              <w:kinsoku w:val="0"/>
              <w:wordWrap w:val="0"/>
              <w:spacing w:line="31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A72441" w14:paraId="3C3C9FC0" w14:textId="77777777" w:rsidTr="000E53A3">
        <w:trPr>
          <w:trHeight w:val="39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A25A36" w14:textId="77777777" w:rsidR="00A72441" w:rsidRDefault="00A72441">
            <w:pPr>
              <w:kinsoku w:val="0"/>
              <w:wordWrap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使用の目的又は内容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6B7440" w14:textId="77777777" w:rsidR="00A72441" w:rsidRDefault="00A72441">
            <w:pPr>
              <w:kinsoku w:val="0"/>
              <w:wordWrap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057B04E" w14:textId="77777777" w:rsidR="00A72441" w:rsidRPr="0073452F" w:rsidRDefault="00A72441" w:rsidP="002A67D5">
            <w:pPr>
              <w:kinsoku w:val="0"/>
              <w:spacing w:line="316" w:lineRule="exact"/>
              <w:jc w:val="center"/>
              <w:rPr>
                <w:rFonts w:hAnsi="Times New Roman" w:cs="Times New Roman"/>
                <w:color w:val="FF0000"/>
              </w:rPr>
            </w:pPr>
            <w:r w:rsidRPr="0073452F">
              <w:rPr>
                <w:rFonts w:hAnsi="Times New Roman" w:cs="Times New Roman" w:hint="eastAsia"/>
                <w:color w:val="auto"/>
              </w:rPr>
              <w:t>火気の使用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138E08" w14:textId="77777777" w:rsidR="00A72441" w:rsidRPr="0073452F" w:rsidRDefault="00A72441" w:rsidP="00A72441">
            <w:pPr>
              <w:kinsoku w:val="0"/>
              <w:wordWrap w:val="0"/>
              <w:spacing w:line="316" w:lineRule="exact"/>
              <w:ind w:firstLineChars="100" w:firstLine="164"/>
              <w:jc w:val="left"/>
              <w:rPr>
                <w:rFonts w:hAnsi="Times New Roman" w:cs="Times New Roman"/>
                <w:color w:val="FF0000"/>
              </w:rPr>
            </w:pPr>
            <w:r w:rsidRPr="0073452F">
              <w:rPr>
                <w:rFonts w:hAnsi="Times New Roman" w:cs="Times New Roman" w:hint="eastAsia"/>
                <w:color w:val="auto"/>
              </w:rPr>
              <w:t>有・無</w:t>
            </w:r>
          </w:p>
        </w:tc>
      </w:tr>
      <w:tr w:rsidR="00B22C25" w14:paraId="6420D976" w14:textId="77777777" w:rsidTr="000E53A3">
        <w:trPr>
          <w:trHeight w:val="384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503A" w14:textId="77777777" w:rsidR="00B22C25" w:rsidRDefault="00B22C25">
            <w:pPr>
              <w:kinsoku w:val="0"/>
              <w:wordWrap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9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CC36" w14:textId="77777777" w:rsidR="00B22C25" w:rsidRDefault="00B22C25">
            <w:pPr>
              <w:kinsoku w:val="0"/>
              <w:wordWrap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　位</w:t>
            </w:r>
          </w:p>
        </w:tc>
        <w:tc>
          <w:tcPr>
            <w:tcW w:w="13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194B" w14:textId="77777777" w:rsidR="00B22C25" w:rsidRDefault="00B22C25">
            <w:pPr>
              <w:kinsoku w:val="0"/>
              <w:wordWrap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使用料（円）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913EBE" w14:textId="77777777" w:rsidR="00B22C25" w:rsidRDefault="00B22C25">
            <w:pPr>
              <w:kinsoku w:val="0"/>
              <w:wordWrap w:val="0"/>
              <w:spacing w:line="28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使用時間等</w:t>
            </w:r>
          </w:p>
        </w:tc>
      </w:tr>
      <w:tr w:rsidR="00AA3097" w14:paraId="0EAC4893" w14:textId="77777777" w:rsidTr="000E53A3">
        <w:trPr>
          <w:trHeight w:val="230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8D0114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自転車</w:t>
            </w:r>
          </w:p>
          <w:p w14:paraId="42B2C710" w14:textId="4CD64E56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競技施設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8B91FE" w14:textId="77777777" w:rsidR="00AA3097" w:rsidRDefault="00AA3097" w:rsidP="00AA3097">
            <w:pPr>
              <w:kinsoku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会議室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ADAB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午前９時から午後１時まで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C4F3E48" w14:textId="526DA6FE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rFonts w:hAnsi="Times New Roman" w:cs="Times New Roman" w:hint="eastAsia"/>
                <w:color w:val="auto"/>
              </w:rPr>
              <w:t>720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7151CBC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1FFC2434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27059271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1BCFD1B2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AA3097" w14:paraId="39BD2296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68D7A5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576D0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C0F0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午後１時から午後５時まで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0358A92" w14:textId="1119C066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720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111FA53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A3097" w14:paraId="382131CB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4A591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073AF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C967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午前９時から午後５時まで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0056389" w14:textId="4E745F01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1,</w:t>
            </w:r>
            <w:r w:rsidRPr="0073452F">
              <w:rPr>
                <w:rFonts w:hint="eastAsia"/>
                <w:color w:val="auto"/>
              </w:rPr>
              <w:t>45</w:t>
            </w:r>
            <w:r w:rsidRPr="0073452F">
              <w:rPr>
                <w:color w:val="auto"/>
              </w:rPr>
              <w:t>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C866EC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A3097" w14:paraId="0EDF6B08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00C37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8129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BA04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その他の時間１時間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81072A" w14:textId="434EDC8B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200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FCBCB0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A3097" w14:paraId="1B123B6E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19C323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FD626" w14:textId="77777777" w:rsidR="00AA3097" w:rsidRDefault="00AA3097" w:rsidP="00AA3097">
            <w:pPr>
              <w:kinsoku w:val="0"/>
              <w:wordWrap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シャワー室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781A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冷水シャワー　１回／１人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9B74082" w14:textId="2ABD2FB6" w:rsidR="00AA3097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</w:rPr>
            </w:pPr>
            <w:r>
              <w:t>50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328482" w14:textId="7E4D3614" w:rsidR="00AA3097" w:rsidRDefault="00AA3097" w:rsidP="0073452F">
            <w:pPr>
              <w:kinsoku w:val="0"/>
              <w:wordWrap w:val="0"/>
              <w:spacing w:line="280" w:lineRule="exact"/>
              <w:ind w:firstLineChars="100" w:firstLine="164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延べ</w:t>
            </w:r>
            <w:r>
              <w:t xml:space="preserve"> </w:t>
            </w:r>
            <w:r>
              <w:rPr>
                <w:rFonts w:hint="eastAsia"/>
              </w:rPr>
              <w:t xml:space="preserve">　　　　人</w:t>
            </w:r>
          </w:p>
        </w:tc>
      </w:tr>
      <w:tr w:rsidR="00AA3097" w14:paraId="2D0E5ECC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EBA63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3020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EC07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温水シャワー　１回／１人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1EEAF6C" w14:textId="348B217E" w:rsidR="00AA3097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</w:rPr>
            </w:pPr>
            <w:r>
              <w:t>230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CCC84C5" w14:textId="50D33345" w:rsidR="00AA3097" w:rsidRDefault="00AA3097" w:rsidP="0073452F">
            <w:pPr>
              <w:kinsoku w:val="0"/>
              <w:wordWrap w:val="0"/>
              <w:spacing w:line="280" w:lineRule="exact"/>
              <w:ind w:firstLineChars="100" w:firstLine="164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延べ</w:t>
            </w:r>
            <w:r>
              <w:t xml:space="preserve"> </w:t>
            </w:r>
            <w:r>
              <w:rPr>
                <w:rFonts w:hint="eastAsia"/>
              </w:rPr>
              <w:t xml:space="preserve">　　　　人</w:t>
            </w:r>
          </w:p>
        </w:tc>
      </w:tr>
      <w:tr w:rsidR="00AA3097" w14:paraId="4F8F1E08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77ACC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0EB0EA" w14:textId="1E01C6C7" w:rsidR="00310FBF" w:rsidRDefault="00AA3097" w:rsidP="00AA3097">
            <w:pPr>
              <w:kinsoku w:val="0"/>
              <w:wordWrap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外部電源</w:t>
            </w:r>
            <w:r w:rsidR="00310FBF">
              <w:rPr>
                <w:rFonts w:hAnsi="Times New Roman" w:cs="Times New Roman" w:hint="eastAsia"/>
              </w:rPr>
              <w:t>※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BB73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午前９時から午後１時まで／１か所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D151EB0" w14:textId="424F38FC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1</w:t>
            </w:r>
            <w:r w:rsidRPr="0073452F">
              <w:rPr>
                <w:rFonts w:hint="eastAsia"/>
                <w:color w:val="auto"/>
              </w:rPr>
              <w:t>60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E474624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7F5AA4D2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53721302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5A502458" w14:textId="77777777" w:rsidR="00AA3097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（最大8か所）</w:t>
            </w:r>
          </w:p>
        </w:tc>
      </w:tr>
      <w:tr w:rsidR="00AA3097" w14:paraId="1ACE78EE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7FFF7C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90514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7941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午後１時から午後５時まで／１か所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6C73CD" w14:textId="538E71B0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1</w:t>
            </w:r>
            <w:r w:rsidRPr="0073452F">
              <w:rPr>
                <w:rFonts w:hint="eastAsia"/>
                <w:color w:val="auto"/>
              </w:rPr>
              <w:t>60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9A35A5D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A3097" w14:paraId="7CF06596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1FF73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B1D970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5E81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午前９時から午後５時まで／１か所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C0932E8" w14:textId="610F7057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340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7F2E964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3E47F9" w14:paraId="1AA56193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6178A" w14:textId="77777777" w:rsidR="003E47F9" w:rsidRDefault="003E47F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E047" w14:textId="77777777" w:rsidR="003E47F9" w:rsidRDefault="003E47F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C0C8" w14:textId="77777777" w:rsidR="003E47F9" w:rsidRDefault="003E47F9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その他の時間１時間／１か所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CB1B350" w14:textId="77777777" w:rsidR="003E47F9" w:rsidRDefault="003E47F9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</w:rPr>
            </w:pPr>
            <w:r>
              <w:t>40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38EB3D" w14:textId="77777777" w:rsidR="003E47F9" w:rsidRDefault="003E47F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72441" w14:paraId="483592C0" w14:textId="77777777" w:rsidTr="000E53A3">
        <w:trPr>
          <w:trHeight w:val="405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CF2C8" w14:textId="77777777" w:rsidR="00A72441" w:rsidRDefault="00A72441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3F28F7" w14:textId="017389C0" w:rsidR="00A72441" w:rsidRPr="0073452F" w:rsidRDefault="007E3F26" w:rsidP="002A67D5">
            <w:pPr>
              <w:kinsoku w:val="0"/>
              <w:spacing w:line="280" w:lineRule="exact"/>
              <w:jc w:val="left"/>
            </w:pPr>
            <w:r w:rsidRPr="0073452F">
              <w:rPr>
                <w:rFonts w:hint="eastAsia"/>
                <w:color w:val="auto"/>
              </w:rPr>
              <w:t>広場</w:t>
            </w:r>
            <w:r w:rsidR="00420C23" w:rsidRPr="0073452F">
              <w:rPr>
                <w:rFonts w:hint="eastAsia"/>
                <w:color w:val="auto"/>
              </w:rPr>
              <w:t>・更衣室・</w:t>
            </w:r>
            <w:r w:rsidR="00A72441" w:rsidRPr="0073452F">
              <w:rPr>
                <w:rFonts w:hint="eastAsia"/>
                <w:color w:val="auto"/>
              </w:rPr>
              <w:t>駐車場</w:t>
            </w:r>
          </w:p>
        </w:tc>
        <w:tc>
          <w:tcPr>
            <w:tcW w:w="1355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14:paraId="1E138D36" w14:textId="77777777" w:rsidR="00A72441" w:rsidRDefault="00533D42">
            <w:pPr>
              <w:kinsoku w:val="0"/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無料</w:t>
            </w:r>
          </w:p>
        </w:tc>
        <w:tc>
          <w:tcPr>
            <w:tcW w:w="3121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1D0AD5" w14:textId="77777777" w:rsidR="00A72441" w:rsidRDefault="00A72441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AA3097" w14:paraId="2C2DA05A" w14:textId="77777777" w:rsidTr="000E53A3">
        <w:trPr>
          <w:jc w:val="center"/>
        </w:trPr>
        <w:tc>
          <w:tcPr>
            <w:tcW w:w="991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DAFCE2" w14:textId="14E76565" w:rsidR="00AA3097" w:rsidRPr="0073452F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73452F">
              <w:rPr>
                <w:rFonts w:hAnsi="Times New Roman" w:cs="Times New Roman" w:hint="eastAsia"/>
                <w:color w:val="auto"/>
              </w:rPr>
              <w:t>ローイング</w:t>
            </w:r>
          </w:p>
          <w:p w14:paraId="3317B674" w14:textId="3E20A12C" w:rsidR="00AA3097" w:rsidRDefault="00AA3097" w:rsidP="0073452F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 w:rsidRPr="0073452F">
              <w:rPr>
                <w:rFonts w:hAnsi="Times New Roman" w:cs="Times New Roman" w:hint="eastAsia"/>
                <w:color w:val="auto"/>
              </w:rPr>
              <w:t>競技施設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BF6153" w14:textId="77777777" w:rsidR="00AA3097" w:rsidRDefault="00AA3097" w:rsidP="00AA3097">
            <w:pPr>
              <w:kinsoku w:val="0"/>
              <w:wordWrap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会議室</w:t>
            </w:r>
          </w:p>
        </w:tc>
        <w:tc>
          <w:tcPr>
            <w:tcW w:w="28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772E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午前９時から午後１時まで</w:t>
            </w:r>
          </w:p>
        </w:tc>
        <w:tc>
          <w:tcPr>
            <w:tcW w:w="13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BA0B3B" w14:textId="60448274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33</w:t>
            </w:r>
            <w:r w:rsidRPr="0073452F">
              <w:rPr>
                <w:color w:val="auto"/>
              </w:rPr>
              <w:t>0</w:t>
            </w:r>
          </w:p>
        </w:tc>
        <w:tc>
          <w:tcPr>
            <w:tcW w:w="3121" w:type="dxa"/>
            <w:gridSpan w:val="3"/>
            <w:vMerge w:val="restart"/>
            <w:tcBorders>
              <w:top w:val="doub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44DC95F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673333C6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32563348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2FFA30C4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AA3097" w14:paraId="6A3DB89A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D6BAB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86A32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C95F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午後１時から午後５時まで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EA006BF" w14:textId="1DD8A023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33</w:t>
            </w:r>
            <w:r w:rsidRPr="0073452F">
              <w:rPr>
                <w:color w:val="auto"/>
              </w:rPr>
              <w:t>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2FA0EF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A3097" w14:paraId="244F0DA0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FEC99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47EB4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800E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午前９時から午後５時まで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6266990" w14:textId="59BD3C52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67</w:t>
            </w:r>
            <w:r w:rsidRPr="0073452F">
              <w:rPr>
                <w:color w:val="auto"/>
              </w:rPr>
              <w:t>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AC6FEF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A3097" w14:paraId="7D8038A2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A78E3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540F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1BB1D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その他の時間１時間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F3FE29" w14:textId="21B6F2DB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80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6A2E54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A3097" w14:paraId="37603F36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09A32D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C5C6CB" w14:textId="77777777" w:rsidR="00AA3097" w:rsidRDefault="00AA3097" w:rsidP="00AA3097">
            <w:pPr>
              <w:kinsoku w:val="0"/>
              <w:wordWrap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シャワー室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4497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冷水シャワー　１回／１人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41C55F5" w14:textId="54CB909F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50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1A70A4" w14:textId="553B5881" w:rsidR="00AA3097" w:rsidRDefault="00AA3097" w:rsidP="0073452F">
            <w:pPr>
              <w:kinsoku w:val="0"/>
              <w:wordWrap w:val="0"/>
              <w:spacing w:line="280" w:lineRule="exact"/>
              <w:ind w:firstLineChars="100" w:firstLine="164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延べ　　　　人</w:t>
            </w:r>
          </w:p>
        </w:tc>
      </w:tr>
      <w:tr w:rsidR="00AA3097" w14:paraId="4CB359CA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65C939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53194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B225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温水シャワー　１回／１人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9DDE27A" w14:textId="35D8CAAA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230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0461C2A" w14:textId="7F789D34" w:rsidR="00AA3097" w:rsidRDefault="00AA3097" w:rsidP="0073452F">
            <w:pPr>
              <w:kinsoku w:val="0"/>
              <w:wordWrap w:val="0"/>
              <w:spacing w:line="280" w:lineRule="exact"/>
              <w:ind w:firstLineChars="100" w:firstLine="164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延べ　　　　人</w:t>
            </w:r>
          </w:p>
        </w:tc>
      </w:tr>
      <w:tr w:rsidR="00AA3097" w14:paraId="54EE62C5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86ED4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089B0" w14:textId="790D5B57" w:rsidR="00AA3097" w:rsidRDefault="00AA3097" w:rsidP="00AA3097">
            <w:pPr>
              <w:kinsoku w:val="0"/>
              <w:wordWrap w:val="0"/>
              <w:spacing w:line="28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外部電源※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1A80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午前９時から午後１時まで／１か所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0287A1D" w14:textId="32644423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1</w:t>
            </w:r>
            <w:r w:rsidRPr="0073452F">
              <w:rPr>
                <w:rFonts w:hint="eastAsia"/>
                <w:color w:val="auto"/>
              </w:rPr>
              <w:t>6</w:t>
            </w:r>
            <w:r w:rsidRPr="0073452F">
              <w:rPr>
                <w:color w:val="auto"/>
              </w:rPr>
              <w:t>0</w:t>
            </w:r>
          </w:p>
        </w:tc>
        <w:tc>
          <w:tcPr>
            <w:tcW w:w="3121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BE18DAA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77049895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065E8691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  <w:p w14:paraId="735D14A8" w14:textId="77777777" w:rsidR="00AA3097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（最大</w:t>
            </w:r>
            <w:r>
              <w:t>16</w:t>
            </w:r>
            <w:r>
              <w:rPr>
                <w:rFonts w:hint="eastAsia"/>
              </w:rPr>
              <w:t>か所）</w:t>
            </w:r>
          </w:p>
        </w:tc>
      </w:tr>
      <w:tr w:rsidR="00AA3097" w14:paraId="1D707F1C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501594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58ABD4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AE6B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午後１時から午後５時まで／１か所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6426DF" w14:textId="6EA8E981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1</w:t>
            </w:r>
            <w:r w:rsidRPr="0073452F">
              <w:rPr>
                <w:rFonts w:hint="eastAsia"/>
                <w:color w:val="auto"/>
              </w:rPr>
              <w:t>6</w:t>
            </w:r>
            <w:r w:rsidRPr="0073452F">
              <w:rPr>
                <w:color w:val="auto"/>
              </w:rPr>
              <w:t>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4341759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A3097" w14:paraId="72B386AC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91D79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CB606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E2D1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午前９時から午後５時まで／１か所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18D2F36" w14:textId="2C899888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34</w:t>
            </w:r>
            <w:r w:rsidRPr="0073452F">
              <w:rPr>
                <w:color w:val="auto"/>
              </w:rPr>
              <w:t>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05908CE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A3097" w14:paraId="553F41B4" w14:textId="77777777" w:rsidTr="000E53A3">
        <w:trPr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426B65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F41B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97BB" w14:textId="77777777" w:rsidR="00AA3097" w:rsidRDefault="00AA3097" w:rsidP="00AA3097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その他の時間１時間／１か所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5D4DEAA" w14:textId="59987027" w:rsidR="00AA3097" w:rsidRPr="0073452F" w:rsidRDefault="00AA3097" w:rsidP="00AA3097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40</w:t>
            </w:r>
          </w:p>
        </w:tc>
        <w:tc>
          <w:tcPr>
            <w:tcW w:w="3121" w:type="dxa"/>
            <w:gridSpan w:val="3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6EF1CD" w14:textId="77777777" w:rsidR="00AA3097" w:rsidRDefault="00AA3097" w:rsidP="00AA3097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72441" w14:paraId="0B84A821" w14:textId="77777777" w:rsidTr="000E53A3">
        <w:trPr>
          <w:trHeight w:val="339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8765F" w14:textId="77777777" w:rsidR="00A72441" w:rsidRDefault="00A72441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20E81" w14:textId="391DB47A" w:rsidR="00A72441" w:rsidRPr="0073452F" w:rsidRDefault="009745E9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ローイング</w:t>
            </w:r>
            <w:r w:rsidR="00A72441" w:rsidRPr="0073452F">
              <w:rPr>
                <w:rFonts w:hint="eastAsia"/>
                <w:color w:val="auto"/>
              </w:rPr>
              <w:t>コース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9A3253B" w14:textId="77777777" w:rsidR="00A72441" w:rsidRDefault="00A72441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無料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D83562" w14:textId="77777777" w:rsidR="00A72441" w:rsidRDefault="00A72441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  <w:tr w:rsidR="00533D42" w14:paraId="392826BE" w14:textId="77777777" w:rsidTr="000E53A3">
        <w:trPr>
          <w:trHeight w:val="404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29DF3" w14:textId="77777777" w:rsidR="00533D42" w:rsidRDefault="00533D42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88FB05" w14:textId="73B6E30D" w:rsidR="00533D42" w:rsidRPr="0073452F" w:rsidRDefault="00420C23" w:rsidP="002A67D5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乗艇場・</w:t>
            </w:r>
            <w:r w:rsidR="00533D42" w:rsidRPr="0073452F">
              <w:rPr>
                <w:rFonts w:hint="eastAsia"/>
                <w:color w:val="auto"/>
              </w:rPr>
              <w:t>配艇場</w:t>
            </w:r>
            <w:r w:rsidR="002A67D5" w:rsidRPr="0073452F">
              <w:rPr>
                <w:rFonts w:hint="eastAsia"/>
                <w:color w:val="auto"/>
              </w:rPr>
              <w:t>・</w:t>
            </w:r>
            <w:r w:rsidR="00533D42" w:rsidRPr="0073452F">
              <w:rPr>
                <w:rFonts w:hint="eastAsia"/>
                <w:color w:val="auto"/>
              </w:rPr>
              <w:t>駐車場</w:t>
            </w:r>
            <w:r w:rsidR="002A67D5" w:rsidRPr="0073452F">
              <w:rPr>
                <w:rFonts w:hint="eastAsia"/>
                <w:color w:val="auto"/>
              </w:rPr>
              <w:t>・</w:t>
            </w:r>
            <w:r w:rsidR="00533D42" w:rsidRPr="0073452F">
              <w:rPr>
                <w:rFonts w:hint="eastAsia"/>
                <w:color w:val="auto"/>
              </w:rPr>
              <w:t>艇庫</w:t>
            </w:r>
            <w:r w:rsidRPr="0073452F">
              <w:rPr>
                <w:rFonts w:hint="eastAsia"/>
                <w:color w:val="auto"/>
              </w:rPr>
              <w:t>・更衣室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14:paraId="38129CD3" w14:textId="77777777" w:rsidR="00533D42" w:rsidRDefault="00533D42">
            <w:pPr>
              <w:kinsoku w:val="0"/>
              <w:wordWrap w:val="0"/>
              <w:spacing w:line="28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無料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3D17125C" w14:textId="77777777" w:rsidR="00533D42" w:rsidRDefault="00533D42">
            <w:pPr>
              <w:kinsoku w:val="0"/>
              <w:wordWrap w:val="0"/>
              <w:spacing w:line="28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4632043" w14:textId="77777777" w:rsidR="00B22C25" w:rsidRDefault="00B22C25" w:rsidP="00795C27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 xml:space="preserve">　注　１　太枠の中を記入すること。</w:t>
      </w:r>
    </w:p>
    <w:p w14:paraId="79D990FD" w14:textId="77777777" w:rsidR="00B22C25" w:rsidRDefault="00B22C25" w:rsidP="00795C27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 xml:space="preserve">　　　２　変更許可を申請する際は、交付された使用許可書を添付すること。</w:t>
      </w:r>
    </w:p>
    <w:p w14:paraId="2A9C3445" w14:textId="77777777" w:rsidR="00B22C25" w:rsidRDefault="00B22C25" w:rsidP="00795C27">
      <w:pPr>
        <w:adjustRightInd/>
        <w:spacing w:line="240" w:lineRule="exact"/>
      </w:pPr>
      <w:r>
        <w:rPr>
          <w:rFonts w:hint="eastAsia"/>
        </w:rPr>
        <w:t xml:space="preserve">　　　３　※印については、屋内（会議室、便所及びシャワー室を除く。）の電源を含む。</w:t>
      </w:r>
    </w:p>
    <w:p w14:paraId="458E065F" w14:textId="545624A4" w:rsidR="00533D42" w:rsidRPr="0073452F" w:rsidRDefault="00533D42" w:rsidP="00795C27">
      <w:pPr>
        <w:adjustRightInd/>
        <w:spacing w:line="240" w:lineRule="exact"/>
        <w:rPr>
          <w:color w:val="auto"/>
        </w:rPr>
      </w:pPr>
      <w:r>
        <w:rPr>
          <w:rFonts w:hint="eastAsia"/>
        </w:rPr>
        <w:t xml:space="preserve">　　　</w:t>
      </w:r>
      <w:r w:rsidR="00D34D68" w:rsidRPr="0073452F">
        <w:rPr>
          <w:rFonts w:hint="eastAsia"/>
          <w:color w:val="auto"/>
        </w:rPr>
        <w:t>４</w:t>
      </w:r>
      <w:r w:rsidRPr="0073452F">
        <w:rPr>
          <w:rFonts w:hint="eastAsia"/>
          <w:color w:val="auto"/>
        </w:rPr>
        <w:t xml:space="preserve">　</w:t>
      </w:r>
      <w:r w:rsidR="00C855BE" w:rsidRPr="0073452F">
        <w:rPr>
          <w:rFonts w:hint="eastAsia"/>
          <w:color w:val="auto"/>
        </w:rPr>
        <w:t>火気を使用する場合は、使用機器及び</w:t>
      </w:r>
      <w:r w:rsidR="007C24A8" w:rsidRPr="0073452F">
        <w:rPr>
          <w:rFonts w:hint="eastAsia"/>
          <w:color w:val="auto"/>
        </w:rPr>
        <w:t>使用</w:t>
      </w:r>
      <w:r w:rsidR="00C855BE" w:rsidRPr="0073452F">
        <w:rPr>
          <w:rFonts w:hint="eastAsia"/>
          <w:color w:val="auto"/>
        </w:rPr>
        <w:t>場所が</w:t>
      </w:r>
      <w:r w:rsidR="00174675" w:rsidRPr="0073452F">
        <w:rPr>
          <w:rFonts w:hint="eastAsia"/>
          <w:color w:val="auto"/>
        </w:rPr>
        <w:t>判る説明</w:t>
      </w:r>
      <w:r w:rsidR="00C855BE" w:rsidRPr="0073452F">
        <w:rPr>
          <w:rFonts w:hint="eastAsia"/>
          <w:color w:val="auto"/>
        </w:rPr>
        <w:t>資料を添付すること。</w:t>
      </w:r>
    </w:p>
    <w:p w14:paraId="7497330A" w14:textId="3F275366" w:rsidR="00172146" w:rsidRPr="0073452F" w:rsidRDefault="00D34D68" w:rsidP="00D34D68">
      <w:pPr>
        <w:adjustRightInd/>
        <w:spacing w:line="240" w:lineRule="exact"/>
        <w:ind w:left="822" w:hangingChars="500" w:hanging="822"/>
        <w:rPr>
          <w:color w:val="auto"/>
        </w:rPr>
      </w:pPr>
      <w:r w:rsidRPr="0073452F">
        <w:rPr>
          <w:rFonts w:hint="eastAsia"/>
          <w:color w:val="auto"/>
        </w:rPr>
        <w:t xml:space="preserve">　　　５　</w:t>
      </w:r>
      <w:r w:rsidR="00174675" w:rsidRPr="0073452F">
        <w:rPr>
          <w:rFonts w:hint="eastAsia"/>
          <w:color w:val="auto"/>
        </w:rPr>
        <w:t>催事</w:t>
      </w:r>
      <w:r w:rsidR="002A67D5" w:rsidRPr="0073452F">
        <w:rPr>
          <w:rFonts w:hint="eastAsia"/>
          <w:color w:val="auto"/>
        </w:rPr>
        <w:t>イベント等</w:t>
      </w:r>
      <w:r w:rsidR="00174675" w:rsidRPr="0073452F">
        <w:rPr>
          <w:rFonts w:hint="eastAsia"/>
          <w:color w:val="auto"/>
        </w:rPr>
        <w:t>、</w:t>
      </w:r>
      <w:r w:rsidR="009971FD" w:rsidRPr="0073452F">
        <w:rPr>
          <w:rFonts w:hint="eastAsia"/>
          <w:color w:val="auto"/>
        </w:rPr>
        <w:t>自転車・</w:t>
      </w:r>
      <w:r w:rsidR="0073452F">
        <w:rPr>
          <w:rFonts w:hint="eastAsia"/>
          <w:color w:val="auto"/>
        </w:rPr>
        <w:t>ローイング</w:t>
      </w:r>
      <w:r w:rsidR="00174675" w:rsidRPr="0073452F">
        <w:rPr>
          <w:rFonts w:hint="eastAsia"/>
          <w:color w:val="auto"/>
        </w:rPr>
        <w:t>競技以外</w:t>
      </w:r>
      <w:r w:rsidR="002A67D5" w:rsidRPr="0073452F">
        <w:rPr>
          <w:rFonts w:hint="eastAsia"/>
          <w:color w:val="auto"/>
        </w:rPr>
        <w:t>での</w:t>
      </w:r>
      <w:r w:rsidRPr="0073452F">
        <w:rPr>
          <w:rFonts w:hint="eastAsia"/>
          <w:color w:val="auto"/>
        </w:rPr>
        <w:t>使用は</w:t>
      </w:r>
      <w:r w:rsidR="009971FD" w:rsidRPr="0073452F">
        <w:rPr>
          <w:rFonts w:hint="eastAsia"/>
          <w:color w:val="auto"/>
        </w:rPr>
        <w:t>、その</w:t>
      </w:r>
      <w:r w:rsidRPr="0073452F">
        <w:rPr>
          <w:rFonts w:hint="eastAsia"/>
          <w:color w:val="auto"/>
        </w:rPr>
        <w:t>説明資料を添付するこ</w:t>
      </w:r>
      <w:r w:rsidR="006A1820" w:rsidRPr="0073452F">
        <w:rPr>
          <w:rFonts w:hint="eastAsia"/>
          <w:color w:val="auto"/>
        </w:rPr>
        <w:t>と。</w:t>
      </w:r>
    </w:p>
    <w:p w14:paraId="2B18FAA4" w14:textId="78542B7C" w:rsidR="001A5C37" w:rsidRDefault="001A5C37">
      <w:pPr>
        <w:widowControl/>
        <w:suppressAutoHyphens w:val="0"/>
        <w:overflowPunct/>
        <w:autoSpaceDE/>
        <w:autoSpaceDN/>
        <w:adjustRightInd/>
        <w:jc w:val="left"/>
        <w:textAlignment w:val="auto"/>
        <w:rPr>
          <w:color w:val="FF0000"/>
        </w:rPr>
      </w:pPr>
      <w:r>
        <w:rPr>
          <w:color w:val="FF0000"/>
        </w:rPr>
        <w:br w:type="page"/>
      </w:r>
    </w:p>
    <w:p w14:paraId="678E003D" w14:textId="77777777" w:rsidR="00B22C25" w:rsidRDefault="00B22C25" w:rsidP="00B22C25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lastRenderedPageBreak/>
        <w:t>（裏面）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"/>
        <w:gridCol w:w="969"/>
        <w:gridCol w:w="2045"/>
        <w:gridCol w:w="1826"/>
        <w:gridCol w:w="1370"/>
        <w:gridCol w:w="2558"/>
      </w:tblGrid>
      <w:tr w:rsidR="00B22C25" w14:paraId="6CF7C629" w14:textId="77777777" w:rsidTr="00523561"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C1CDE" w14:textId="77777777" w:rsidR="00B22C25" w:rsidRDefault="00B22C25" w:rsidP="00523561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  <w:p w14:paraId="5EDC6263" w14:textId="77777777" w:rsidR="00B22C25" w:rsidRDefault="00B22C25" w:rsidP="00523561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  <w:p w14:paraId="47B765D4" w14:textId="77777777" w:rsidR="00B22C25" w:rsidRDefault="00B22C25" w:rsidP="00523561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  <w:p w14:paraId="61CA4523" w14:textId="77777777" w:rsidR="00B22C25" w:rsidRDefault="00B22C25" w:rsidP="00523561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  <w:p w14:paraId="27CB48BA" w14:textId="77777777" w:rsidR="00101847" w:rsidRDefault="00101847" w:rsidP="00523561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  <w:p w14:paraId="3CB1C875" w14:textId="77777777" w:rsidR="00101847" w:rsidRDefault="00101847" w:rsidP="00523561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  <w:p w14:paraId="0B6415E3" w14:textId="77777777" w:rsidR="00101847" w:rsidRDefault="00101847" w:rsidP="00523561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  <w:p w14:paraId="19A84FBA" w14:textId="77777777" w:rsidR="00523561" w:rsidRDefault="00523561" w:rsidP="00523561">
            <w:pPr>
              <w:kinsoku w:val="0"/>
              <w:wordWrap w:val="0"/>
              <w:spacing w:line="352" w:lineRule="atLeast"/>
              <w:ind w:firstLineChars="100" w:firstLine="164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附</w:t>
            </w:r>
          </w:p>
          <w:p w14:paraId="69075721" w14:textId="77777777" w:rsidR="00523561" w:rsidRDefault="00523561" w:rsidP="00523561">
            <w:pPr>
              <w:kinsoku w:val="0"/>
              <w:wordWrap w:val="0"/>
              <w:spacing w:line="352" w:lineRule="atLeast"/>
              <w:ind w:firstLineChars="100" w:firstLine="164"/>
              <w:jc w:val="left"/>
              <w:rPr>
                <w:rFonts w:hAnsi="Times New Roman" w:cs="Times New Roman"/>
              </w:rPr>
            </w:pPr>
          </w:p>
          <w:p w14:paraId="59A66E8B" w14:textId="77777777" w:rsidR="00523561" w:rsidRDefault="00523561" w:rsidP="00523561">
            <w:pPr>
              <w:kinsoku w:val="0"/>
              <w:wordWrap w:val="0"/>
              <w:spacing w:line="352" w:lineRule="atLeast"/>
              <w:ind w:firstLineChars="100" w:firstLine="164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属</w:t>
            </w:r>
          </w:p>
          <w:p w14:paraId="60EBB75D" w14:textId="77777777" w:rsidR="00523561" w:rsidRDefault="00DC08B1" w:rsidP="00523561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</w:p>
          <w:p w14:paraId="4DE66811" w14:textId="77777777" w:rsidR="00523561" w:rsidRDefault="00523561" w:rsidP="00523561">
            <w:pPr>
              <w:kinsoku w:val="0"/>
              <w:wordWrap w:val="0"/>
              <w:spacing w:line="352" w:lineRule="atLeast"/>
              <w:ind w:firstLineChars="100" w:firstLine="164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設</w:t>
            </w:r>
          </w:p>
          <w:p w14:paraId="1B3322A1" w14:textId="77777777" w:rsidR="00523561" w:rsidRDefault="00523561" w:rsidP="00523561">
            <w:pPr>
              <w:kinsoku w:val="0"/>
              <w:wordWrap w:val="0"/>
              <w:spacing w:line="352" w:lineRule="atLeast"/>
              <w:ind w:firstLineChars="100" w:firstLine="164"/>
              <w:jc w:val="left"/>
              <w:rPr>
                <w:rFonts w:hAnsi="Times New Roman" w:cs="Times New Roman"/>
              </w:rPr>
            </w:pPr>
          </w:p>
          <w:p w14:paraId="13C434C9" w14:textId="77777777" w:rsidR="00523561" w:rsidRDefault="00523561" w:rsidP="00523561">
            <w:pPr>
              <w:kinsoku w:val="0"/>
              <w:wordWrap w:val="0"/>
              <w:spacing w:line="352" w:lineRule="atLeast"/>
              <w:ind w:firstLineChars="100" w:firstLine="164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備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C2A2" w14:textId="77777777" w:rsidR="00B22C25" w:rsidRDefault="00B22C25">
            <w:pPr>
              <w:kinsoku w:val="0"/>
              <w:wordWrap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A2DD" w14:textId="77777777" w:rsidR="00B22C25" w:rsidRDefault="00B22C25">
            <w:pPr>
              <w:kinsoku w:val="0"/>
              <w:wordWrap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　　　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9BE1" w14:textId="77777777" w:rsidR="00B22C25" w:rsidRDefault="00B22C25">
            <w:pPr>
              <w:kinsoku w:val="0"/>
              <w:wordWrap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使用料（円）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88C4EE" w14:textId="77777777" w:rsidR="00B22C25" w:rsidRDefault="00B22C25">
            <w:pPr>
              <w:kinsoku w:val="0"/>
              <w:wordWrap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　用　数</w:t>
            </w:r>
          </w:p>
        </w:tc>
      </w:tr>
      <w:tr w:rsidR="003C0198" w14:paraId="5D839E6E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9FBB7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DADA9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</w:pPr>
            <w:r>
              <w:rPr>
                <w:rFonts w:hint="eastAsia"/>
              </w:rPr>
              <w:t>自転車</w:t>
            </w:r>
          </w:p>
          <w:p w14:paraId="79D8EF14" w14:textId="77777777" w:rsidR="009745E9" w:rsidRDefault="003C0198" w:rsidP="003C0198">
            <w:pPr>
              <w:kinsoku w:val="0"/>
              <w:wordWrap w:val="0"/>
              <w:spacing w:line="352" w:lineRule="atLeast"/>
              <w:jc w:val="left"/>
            </w:pPr>
            <w:r>
              <w:rPr>
                <w:rFonts w:hint="eastAsia"/>
              </w:rPr>
              <w:t>競技施設</w:t>
            </w:r>
          </w:p>
          <w:p w14:paraId="3EDC13F2" w14:textId="1EF360E5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附属設備　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05CE" w14:textId="77777777" w:rsidR="003C0198" w:rsidRDefault="003C0198" w:rsidP="003C0198">
            <w:pPr>
              <w:kinsoku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本部施設用放送機材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6FF9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１式／４時間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598FE1" w14:textId="164FA773" w:rsidR="003C0198" w:rsidRPr="0073452F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1</w:t>
            </w:r>
            <w:r w:rsidRPr="0073452F">
              <w:rPr>
                <w:rFonts w:hint="eastAsia"/>
                <w:color w:val="auto"/>
              </w:rPr>
              <w:t>4</w:t>
            </w:r>
            <w:r w:rsidRPr="0073452F">
              <w:rPr>
                <w:color w:val="auto"/>
              </w:rPr>
              <w:t>0</w:t>
            </w:r>
          </w:p>
        </w:tc>
        <w:tc>
          <w:tcPr>
            <w:tcW w:w="25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AF17E36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22B10273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1C05F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DD141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19529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無線機能付き放送機材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2AF8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１式／４時間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216DA6" w14:textId="56926FC1" w:rsidR="003C0198" w:rsidRPr="0073452F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1</w:t>
            </w:r>
            <w:r w:rsidRPr="0073452F">
              <w:rPr>
                <w:rFonts w:hint="eastAsia"/>
                <w:color w:val="auto"/>
              </w:rPr>
              <w:t>3</w:t>
            </w:r>
            <w:r w:rsidRPr="0073452F">
              <w:rPr>
                <w:color w:val="auto"/>
              </w:rPr>
              <w:t>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9782F07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16A11EAA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7C69F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BC197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9332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携帯用トランシーバー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E118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１セット／４時間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D54057" w14:textId="11A50488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120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51235A7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5D2B5FFE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220ED0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F1E19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8B6F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決勝審判台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FFD0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１台／４時間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5183EA" w14:textId="0C69985A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120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3E6813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09889B51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E6ADD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68717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38ED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周回表示器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9F15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１台／４時間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48D14E" w14:textId="722DB047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40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1926DBC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03A19534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B39FB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C3DEF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B4F1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スポーツタイマー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6774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１台／４時間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1FA82E" w14:textId="240443D2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80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83BACA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207DACD8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599BF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81485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0DE1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表彰台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493B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１台／４時間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08B23C4" w14:textId="7339416E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40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4E7ED0C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40C11B6E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C98E3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61FBB4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0DEC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テント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CEEF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１式／１日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7FB6324" w14:textId="11F9C862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880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2173E63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78D6645E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61F08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21481A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F141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ホワイトボード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FBFF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１台／１日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260DA7" w14:textId="442FBC48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30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9E672FE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03A9DE02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57224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8C2FE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640A" w14:textId="3EEF9B6E" w:rsidR="003C0198" w:rsidRPr="0073452F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長机（屋外使用）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9E56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１脚／１日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C3E26C2" w14:textId="7E4DB1CF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60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76187F7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69031139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6ACF3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9EEC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A9DC" w14:textId="0FA32662" w:rsidR="003C0198" w:rsidRPr="0073452F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椅子（屋外使用）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4CDD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１脚／１日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D5CA25C" w14:textId="16ADA061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30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CD88B9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4BC9C6F1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8A6D4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39655F" w14:textId="241C1DF8" w:rsidR="003C0198" w:rsidRPr="0073452F" w:rsidRDefault="009745E9" w:rsidP="003C0198">
            <w:pPr>
              <w:kinsoku w:val="0"/>
              <w:wordWrap w:val="0"/>
              <w:spacing w:line="352" w:lineRule="atLeast"/>
              <w:jc w:val="left"/>
              <w:rPr>
                <w:color w:val="auto"/>
              </w:rPr>
            </w:pPr>
            <w:r w:rsidRPr="0073452F">
              <w:rPr>
                <w:rFonts w:hint="eastAsia"/>
                <w:color w:val="auto"/>
              </w:rPr>
              <w:t>ローイング</w:t>
            </w:r>
          </w:p>
          <w:p w14:paraId="74C2D502" w14:textId="77777777" w:rsidR="009745E9" w:rsidRPr="0073452F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color w:val="auto"/>
              </w:rPr>
            </w:pPr>
            <w:r w:rsidRPr="0073452F">
              <w:rPr>
                <w:rFonts w:hint="eastAsia"/>
                <w:color w:val="auto"/>
              </w:rPr>
              <w:t>競技施設</w:t>
            </w:r>
          </w:p>
          <w:p w14:paraId="308162CA" w14:textId="1258D3D2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 w:rsidRPr="0073452F">
              <w:rPr>
                <w:rFonts w:hint="eastAsia"/>
                <w:color w:val="auto"/>
              </w:rPr>
              <w:t>附属設備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BD0A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シングルスカル艇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2AC9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１艇／４時間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E622821" w14:textId="5B2E583F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1</w:t>
            </w: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6AA3BEE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4AD6033F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1EF35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28E0E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AC12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ダブルスカル艇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E11E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１艇／４時間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4DA06AD" w14:textId="3B9ADD13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350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B3EFF53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43CE9E67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7578A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F5FFD5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58C7" w14:textId="15C6BCAB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審判艇　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D8A8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１艇／４時間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BA835E" w14:textId="46F5B19F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770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E4E7AED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7DDB9C15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9FBA1F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415E5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DBD7" w14:textId="14EDF164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作業船　※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A54B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１隻／４時間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8FEE16" w14:textId="11EDA0CD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9</w:t>
            </w:r>
            <w:r>
              <w:t>20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0AD928A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30CA48BA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FDDAB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7D5B2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C8C9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発艇設備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868F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１式／４時間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092F6FD" w14:textId="52153236" w:rsidR="003C0198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1,100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11A15FD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3C0198" w14:paraId="46BB0FEA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54DBCA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80B484" w14:textId="77777777" w:rsidR="003C0198" w:rsidRDefault="003C0198" w:rsidP="003C0198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0785" w14:textId="77777777" w:rsidR="003C0198" w:rsidRPr="0073452F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放送設備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2B72" w14:textId="77777777" w:rsidR="003C0198" w:rsidRPr="0073452F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 xml:space="preserve"> </w:t>
            </w:r>
            <w:r w:rsidRPr="0073452F">
              <w:rPr>
                <w:rFonts w:hint="eastAsia"/>
                <w:color w:val="auto"/>
              </w:rPr>
              <w:t>１式／４時間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D27BC0" w14:textId="74EB7F37" w:rsidR="003C0198" w:rsidRPr="0073452F" w:rsidRDefault="003C0198" w:rsidP="003C0198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  <w:color w:val="auto"/>
              </w:rPr>
            </w:pPr>
            <w:r w:rsidRPr="0073452F">
              <w:rPr>
                <w:color w:val="auto"/>
              </w:rPr>
              <w:t>1</w:t>
            </w:r>
            <w:r w:rsidRPr="0073452F">
              <w:rPr>
                <w:rFonts w:hint="eastAsia"/>
                <w:color w:val="auto"/>
              </w:rPr>
              <w:t>1</w:t>
            </w:r>
            <w:r w:rsidRPr="0073452F">
              <w:rPr>
                <w:color w:val="auto"/>
              </w:rPr>
              <w:t>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8E2253A" w14:textId="77777777" w:rsidR="003C0198" w:rsidRDefault="003C0198" w:rsidP="003C0198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9745E9" w14:paraId="6D962ED6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E7EAA" w14:textId="77777777" w:rsidR="009745E9" w:rsidRDefault="009745E9" w:rsidP="009745E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6E2643" w14:textId="77777777" w:rsidR="009745E9" w:rsidRDefault="009745E9" w:rsidP="009745E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9E66" w14:textId="61A76F6D" w:rsidR="009745E9" w:rsidRPr="0073452F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color w:val="auto"/>
              </w:rPr>
            </w:pPr>
            <w:r w:rsidRPr="0073452F">
              <w:rPr>
                <w:rFonts w:hint="eastAsia"/>
                <w:color w:val="auto"/>
              </w:rPr>
              <w:t>携帯用トランシーバー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8287" w14:textId="6F6A97DD" w:rsidR="009745E9" w:rsidRPr="0073452F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color w:val="auto"/>
              </w:rPr>
            </w:pPr>
            <w:r w:rsidRPr="0073452F">
              <w:rPr>
                <w:color w:val="auto"/>
              </w:rPr>
              <w:t xml:space="preserve"> </w:t>
            </w:r>
            <w:r w:rsidRPr="0073452F">
              <w:rPr>
                <w:rFonts w:hint="eastAsia"/>
                <w:color w:val="auto"/>
              </w:rPr>
              <w:t>１セット／４時間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CF35DB" w14:textId="6750EF5F" w:rsidR="009745E9" w:rsidRPr="0073452F" w:rsidRDefault="009745E9" w:rsidP="009745E9">
            <w:pPr>
              <w:kinsoku w:val="0"/>
              <w:wordWrap w:val="0"/>
              <w:spacing w:line="352" w:lineRule="atLeast"/>
              <w:jc w:val="right"/>
              <w:rPr>
                <w:color w:val="auto"/>
              </w:rPr>
            </w:pPr>
            <w:r w:rsidRPr="0073452F">
              <w:rPr>
                <w:color w:val="auto"/>
              </w:rPr>
              <w:t>120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751F0F9" w14:textId="77777777" w:rsidR="009745E9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9745E9" w14:paraId="6D296930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E68CA" w14:textId="77777777" w:rsidR="009745E9" w:rsidRDefault="009745E9" w:rsidP="009745E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6CC9F" w14:textId="77777777" w:rsidR="009745E9" w:rsidRDefault="009745E9" w:rsidP="009745E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D54A" w14:textId="77777777" w:rsidR="009745E9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競技用具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5684" w14:textId="77777777" w:rsidR="009745E9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１式／４時間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7EEF9B" w14:textId="02084CA7" w:rsidR="009745E9" w:rsidRDefault="009745E9" w:rsidP="009745E9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60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9BAC521" w14:textId="77777777" w:rsidR="009745E9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9745E9" w14:paraId="197AEE05" w14:textId="77777777" w:rsidTr="0073452F"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54D59" w14:textId="77777777" w:rsidR="009745E9" w:rsidRDefault="009745E9" w:rsidP="009745E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5335D" w14:textId="77777777" w:rsidR="009745E9" w:rsidRDefault="009745E9" w:rsidP="009745E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3D11" w14:textId="13D35D88" w:rsidR="009745E9" w:rsidRPr="0073452F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長机（屋外使用）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9D8C" w14:textId="77777777" w:rsidR="009745E9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１脚／１日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200509" w14:textId="7D983FE6" w:rsidR="009745E9" w:rsidRDefault="009745E9" w:rsidP="009745E9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60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6E09CD" w14:textId="77777777" w:rsidR="009745E9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  <w:tr w:rsidR="009745E9" w14:paraId="1F2CB2FB" w14:textId="77777777" w:rsidTr="0073452F"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E2B3" w14:textId="77777777" w:rsidR="009745E9" w:rsidRDefault="009745E9" w:rsidP="009745E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BF4C" w14:textId="77777777" w:rsidR="009745E9" w:rsidRDefault="009745E9" w:rsidP="009745E9">
            <w:pPr>
              <w:suppressAutoHyphens w:val="0"/>
              <w:overflowPunct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B162" w14:textId="19072A96" w:rsidR="009745E9" w:rsidRPr="0073452F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  <w:color w:val="auto"/>
              </w:rPr>
            </w:pPr>
            <w:r w:rsidRPr="0073452F">
              <w:rPr>
                <w:rFonts w:hint="eastAsia"/>
                <w:color w:val="auto"/>
              </w:rPr>
              <w:t>椅子（屋外使用）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D039" w14:textId="77777777" w:rsidR="009745E9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１脚／１日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DEE976" w14:textId="089AB332" w:rsidR="009745E9" w:rsidRDefault="009745E9" w:rsidP="009745E9">
            <w:pPr>
              <w:kinsoku w:val="0"/>
              <w:wordWrap w:val="0"/>
              <w:spacing w:line="352" w:lineRule="atLeast"/>
              <w:jc w:val="right"/>
              <w:rPr>
                <w:rFonts w:hAnsi="Times New Roman" w:cs="Times New Roman"/>
              </w:rPr>
            </w:pPr>
            <w:r>
              <w:t>30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AF03AC" w14:textId="77777777" w:rsidR="009745E9" w:rsidRDefault="009745E9" w:rsidP="009745E9">
            <w:pPr>
              <w:kinsoku w:val="0"/>
              <w:wordWrap w:val="0"/>
              <w:spacing w:line="352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10DB0454" w14:textId="77777777" w:rsidR="00B22C25" w:rsidRDefault="00B22C25" w:rsidP="00B22C2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注　１　太枠の中を記入すること。</w:t>
      </w:r>
    </w:p>
    <w:p w14:paraId="3D41C662" w14:textId="2816C9EF" w:rsidR="00B22C25" w:rsidRDefault="00B22C25" w:rsidP="00B22C2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２　携帯用トランシーバーは、</w:t>
      </w:r>
      <w:r>
        <w:t>10</w:t>
      </w:r>
      <w:r>
        <w:rPr>
          <w:rFonts w:hint="eastAsia"/>
        </w:rPr>
        <w:t>台を１セットとする。</w:t>
      </w:r>
    </w:p>
    <w:p w14:paraId="1F647C77" w14:textId="2F5AADD0" w:rsidR="00B22C25" w:rsidRDefault="00B22C25" w:rsidP="00B22C25">
      <w:pPr>
        <w:adjustRightInd/>
      </w:pPr>
      <w:r>
        <w:rPr>
          <w:rFonts w:hint="eastAsia"/>
        </w:rPr>
        <w:t xml:space="preserve">　　　３　</w:t>
      </w:r>
      <w:r w:rsidR="00523561">
        <w:rPr>
          <w:rFonts w:hint="eastAsia"/>
        </w:rPr>
        <w:t>※</w:t>
      </w:r>
      <w:r>
        <w:rPr>
          <w:rFonts w:hint="eastAsia"/>
        </w:rPr>
        <w:t>印については、別途燃料が必要となる。</w:t>
      </w:r>
    </w:p>
    <w:p w14:paraId="1B56EF2D" w14:textId="0C9BB004" w:rsidR="009971FD" w:rsidRPr="0073452F" w:rsidRDefault="009971FD" w:rsidP="00B22C25">
      <w:pPr>
        <w:adjustRightInd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7075A" wp14:editId="2054D7B1">
                <wp:simplePos x="0" y="0"/>
                <wp:positionH relativeFrom="page">
                  <wp:align>center</wp:align>
                </wp:positionH>
                <wp:positionV relativeFrom="paragraph">
                  <wp:posOffset>332105</wp:posOffset>
                </wp:positionV>
                <wp:extent cx="6057900" cy="781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64C15" w14:textId="77777777" w:rsidR="00296DCC" w:rsidRDefault="00296DCC" w:rsidP="005D1A52">
                            <w:pPr>
                              <w:kinsoku w:val="0"/>
                              <w:wordWrap w:val="0"/>
                              <w:spacing w:line="240" w:lineRule="exact"/>
                              <w:jc w:val="left"/>
                              <w:rPr>
                                <w:rFonts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使用条件</w:t>
                            </w:r>
                          </w:p>
                          <w:p w14:paraId="21617661" w14:textId="77777777" w:rsidR="00296DCC" w:rsidRDefault="00296DCC" w:rsidP="005D1A52">
                            <w:pPr>
                              <w:kinsoku w:val="0"/>
                              <w:wordWrap w:val="0"/>
                              <w:spacing w:line="240" w:lineRule="exact"/>
                              <w:jc w:val="left"/>
                              <w:rPr>
                                <w:rFonts w:hAnsi="Times New Roman" w:cs="Times New Roman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１　使用後は整理整頓し、原状に回復すること。</w:t>
                            </w:r>
                          </w:p>
                          <w:p w14:paraId="33073C48" w14:textId="77777777" w:rsidR="00296DCC" w:rsidRDefault="00296DCC" w:rsidP="005D1A52">
                            <w:pPr>
                              <w:kinsoku w:val="0"/>
                              <w:wordWrap w:val="0"/>
                              <w:spacing w:line="240" w:lineRule="exact"/>
                              <w:jc w:val="left"/>
                              <w:rPr>
                                <w:rFonts w:hAnsi="Times New Roman" w:cs="Times New Roman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２　施設等を破損し、又は滅失したときは、速やかに係員に報告すること。</w:t>
                            </w:r>
                          </w:p>
                          <w:p w14:paraId="37A07637" w14:textId="77777777" w:rsidR="00296DCC" w:rsidRPr="00CE1929" w:rsidRDefault="00296DCC" w:rsidP="005D1A52">
                            <w:pPr>
                              <w:kinsoku w:val="0"/>
                              <w:wordWrap w:val="0"/>
                              <w:spacing w:line="240" w:lineRule="exact"/>
                              <w:ind w:firstLineChars="200" w:firstLine="329"/>
                              <w:jc w:val="left"/>
                              <w:rPr>
                                <w:rFonts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３　施設等の使用の際、使用者の過失により発生した事故については、県は責任を負わないこと。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7075A" id="正方形/長方形 1" o:spid="_x0000_s1027" style="position:absolute;left:0;text-align:left;margin-left:0;margin-top:26.15pt;width:477pt;height:61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" fillcolor="white [3212]" strokecolor="black [3213]" strokeweight=".5pt">
                <v:textbox inset="2mm,0,2mm,1mm">
                  <w:txbxContent>
                    <w:p w14:paraId="1BC64C15" w14:textId="77777777" w:rsidR="00296DCC" w:rsidRDefault="00296DCC" w:rsidP="005D1A52">
                      <w:pPr>
                        <w:kinsoku w:val="0"/>
                        <w:wordWrap w:val="0"/>
                        <w:spacing w:line="240" w:lineRule="exact"/>
                        <w:jc w:val="left"/>
                        <w:rPr>
                          <w:rFonts w:hAnsi="Times New Roman" w:cs="Times New Roman"/>
                        </w:rPr>
                      </w:pPr>
                      <w:r>
                        <w:rPr>
                          <w:rFonts w:hint="eastAsia"/>
                        </w:rPr>
                        <w:t>使用条件</w:t>
                      </w:r>
                    </w:p>
                    <w:p w14:paraId="21617661" w14:textId="77777777" w:rsidR="00296DCC" w:rsidRDefault="00296DCC" w:rsidP="005D1A52">
                      <w:pPr>
                        <w:kinsoku w:val="0"/>
                        <w:wordWrap w:val="0"/>
                        <w:spacing w:line="240" w:lineRule="exact"/>
                        <w:jc w:val="left"/>
                        <w:rPr>
                          <w:rFonts w:hAnsi="Times New Roman" w:cs="Times New Roman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１　使用後は整理整頓し、原状に回復すること。</w:t>
                      </w:r>
                    </w:p>
                    <w:p w14:paraId="33073C48" w14:textId="77777777" w:rsidR="00296DCC" w:rsidRDefault="00296DCC" w:rsidP="005D1A52">
                      <w:pPr>
                        <w:kinsoku w:val="0"/>
                        <w:wordWrap w:val="0"/>
                        <w:spacing w:line="240" w:lineRule="exact"/>
                        <w:jc w:val="left"/>
                        <w:rPr>
                          <w:rFonts w:hAnsi="Times New Roman" w:cs="Times New Roman"/>
                        </w:rPr>
                      </w:pP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>２　施設等を破損し、又は滅失したときは、速やかに係員に報告すること。</w:t>
                      </w:r>
                    </w:p>
                    <w:p w14:paraId="37A07637" w14:textId="77777777" w:rsidR="00296DCC" w:rsidRPr="00CE1929" w:rsidRDefault="00296DCC" w:rsidP="005D1A52">
                      <w:pPr>
                        <w:kinsoku w:val="0"/>
                        <w:wordWrap w:val="0"/>
                        <w:spacing w:line="240" w:lineRule="exact"/>
                        <w:ind w:firstLineChars="200" w:firstLine="329"/>
                        <w:jc w:val="left"/>
                        <w:rPr>
                          <w:rFonts w:hAnsi="Times New Roman" w:cs="Times New Roman"/>
                        </w:rPr>
                      </w:pPr>
                      <w:r>
                        <w:rPr>
                          <w:rFonts w:hint="eastAsia"/>
                        </w:rPr>
                        <w:t>３　施設等の使用の際、使用者の過失により発生した事故については、県は責任を負わないこと。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eastAsia"/>
        </w:rPr>
        <w:t xml:space="preserve">　　　</w:t>
      </w:r>
      <w:r w:rsidRPr="0073452F">
        <w:rPr>
          <w:rFonts w:hint="eastAsia"/>
          <w:color w:val="auto"/>
        </w:rPr>
        <w:t>４　長机と椅子について、自転車本部棟会議室、艇保管庫・会議室</w:t>
      </w:r>
      <w:r w:rsidR="007C24A8" w:rsidRPr="0073452F">
        <w:rPr>
          <w:rFonts w:hint="eastAsia"/>
          <w:color w:val="auto"/>
        </w:rPr>
        <w:t>以外（屋外使用）の場合のみ記載する</w:t>
      </w:r>
      <w:r w:rsidRPr="0073452F">
        <w:rPr>
          <w:rFonts w:hint="eastAsia"/>
          <w:color w:val="auto"/>
        </w:rPr>
        <w:t>。</w:t>
      </w:r>
    </w:p>
    <w:sectPr w:rsidR="009971FD" w:rsidRPr="0073452F" w:rsidSect="00AB33A2">
      <w:footerReference w:type="default" r:id="rId7"/>
      <w:type w:val="continuous"/>
      <w:pgSz w:w="11906" w:h="16838" w:code="9"/>
      <w:pgMar w:top="851" w:right="908" w:bottom="738" w:left="1134" w:header="720" w:footer="567" w:gutter="0"/>
      <w:pgNumType w:start="1"/>
      <w:cols w:space="720"/>
      <w:noEndnote/>
      <w:docGrid w:type="linesAndChars" w:linePitch="351" w:charSpace="-3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F387" w14:textId="77777777" w:rsidR="00DB71CE" w:rsidRDefault="00DB71CE">
      <w:r>
        <w:separator/>
      </w:r>
    </w:p>
  </w:endnote>
  <w:endnote w:type="continuationSeparator" w:id="0">
    <w:p w14:paraId="47B7C1FD" w14:textId="77777777" w:rsidR="00DB71CE" w:rsidRDefault="00DB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89E3" w14:textId="60298288" w:rsidR="00AB33A2" w:rsidRDefault="00AB33A2" w:rsidP="00AB33A2">
    <w:pPr>
      <w:pStyle w:val="a5"/>
      <w:jc w:val="center"/>
    </w:pPr>
    <w:r>
      <w:fldChar w:fldCharType="begin"/>
    </w:r>
    <w:r>
      <w:rPr>
        <w:rFonts w:cs="Times New Roman"/>
      </w:rPr>
      <w:instrText xml:space="preserve"> </w:instrText>
    </w:r>
    <w:r>
      <w:rPr>
        <w:rFonts w:cs="Times New Roman" w:hint="eastAsia"/>
      </w:rPr>
      <w:instrText>FILENAME \* MERGEFORMAT</w:instrText>
    </w:r>
    <w:r>
      <w:rPr>
        <w:rFonts w:cs="Times New Roman"/>
      </w:rPr>
      <w:instrText xml:space="preserve"> </w:instrText>
    </w:r>
    <w:r>
      <w:fldChar w:fldCharType="separate"/>
    </w:r>
    <w:r>
      <w:rPr>
        <w:rFonts w:cs="Times New Roman"/>
        <w:noProof/>
      </w:rPr>
      <w:t>2026.04.01_shinseisho except_teihokanko_.docx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5EF3" w14:textId="77777777" w:rsidR="00DB71CE" w:rsidRDefault="00DB71C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C0D699" w14:textId="77777777" w:rsidR="00DB71CE" w:rsidRDefault="00DB7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6"/>
  <w:drawingGridHorizontalSpacing w:val="82"/>
  <w:drawingGridVerticalSpacing w:val="35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66"/>
    <w:rsid w:val="000509A5"/>
    <w:rsid w:val="00072443"/>
    <w:rsid w:val="00082280"/>
    <w:rsid w:val="000832CC"/>
    <w:rsid w:val="000C6D1D"/>
    <w:rsid w:val="000D7E0F"/>
    <w:rsid w:val="000E53A3"/>
    <w:rsid w:val="00101847"/>
    <w:rsid w:val="001149FE"/>
    <w:rsid w:val="00171560"/>
    <w:rsid w:val="00172146"/>
    <w:rsid w:val="00174675"/>
    <w:rsid w:val="0018231F"/>
    <w:rsid w:val="001A5C37"/>
    <w:rsid w:val="001C05E0"/>
    <w:rsid w:val="001C0CBC"/>
    <w:rsid w:val="001F1643"/>
    <w:rsid w:val="002138EE"/>
    <w:rsid w:val="002636D1"/>
    <w:rsid w:val="00296DCC"/>
    <w:rsid w:val="002A67D5"/>
    <w:rsid w:val="002C124A"/>
    <w:rsid w:val="002F3340"/>
    <w:rsid w:val="00310FBF"/>
    <w:rsid w:val="00324FE3"/>
    <w:rsid w:val="0033558C"/>
    <w:rsid w:val="003901F3"/>
    <w:rsid w:val="00396E1F"/>
    <w:rsid w:val="003C0198"/>
    <w:rsid w:val="003D3523"/>
    <w:rsid w:val="003E47F9"/>
    <w:rsid w:val="00420C23"/>
    <w:rsid w:val="00490127"/>
    <w:rsid w:val="004A5D52"/>
    <w:rsid w:val="005222D5"/>
    <w:rsid w:val="00523561"/>
    <w:rsid w:val="00532E42"/>
    <w:rsid w:val="00533D42"/>
    <w:rsid w:val="00562D2D"/>
    <w:rsid w:val="00571796"/>
    <w:rsid w:val="005A4FE4"/>
    <w:rsid w:val="005B7533"/>
    <w:rsid w:val="005C1932"/>
    <w:rsid w:val="005D1566"/>
    <w:rsid w:val="005D1A52"/>
    <w:rsid w:val="0063700F"/>
    <w:rsid w:val="00661B7A"/>
    <w:rsid w:val="00681F78"/>
    <w:rsid w:val="00686CD7"/>
    <w:rsid w:val="00695747"/>
    <w:rsid w:val="006A1820"/>
    <w:rsid w:val="006A5F21"/>
    <w:rsid w:val="006C05D0"/>
    <w:rsid w:val="006D2BEF"/>
    <w:rsid w:val="006D2E1C"/>
    <w:rsid w:val="006D6C27"/>
    <w:rsid w:val="006F152C"/>
    <w:rsid w:val="006F16D3"/>
    <w:rsid w:val="00721E35"/>
    <w:rsid w:val="00727B8C"/>
    <w:rsid w:val="0073452F"/>
    <w:rsid w:val="007413B5"/>
    <w:rsid w:val="00761FFC"/>
    <w:rsid w:val="00782834"/>
    <w:rsid w:val="00792943"/>
    <w:rsid w:val="00795C27"/>
    <w:rsid w:val="007C24A8"/>
    <w:rsid w:val="007D2D3B"/>
    <w:rsid w:val="007E3F26"/>
    <w:rsid w:val="007F08ED"/>
    <w:rsid w:val="00805892"/>
    <w:rsid w:val="00825A29"/>
    <w:rsid w:val="008543C9"/>
    <w:rsid w:val="00872EA7"/>
    <w:rsid w:val="00883F80"/>
    <w:rsid w:val="00893AB0"/>
    <w:rsid w:val="008A79A2"/>
    <w:rsid w:val="008B2AC6"/>
    <w:rsid w:val="0092271D"/>
    <w:rsid w:val="00934532"/>
    <w:rsid w:val="00944D49"/>
    <w:rsid w:val="0096577E"/>
    <w:rsid w:val="009745E9"/>
    <w:rsid w:val="009971FD"/>
    <w:rsid w:val="00A00B4B"/>
    <w:rsid w:val="00A3284A"/>
    <w:rsid w:val="00A449AC"/>
    <w:rsid w:val="00A620DA"/>
    <w:rsid w:val="00A72441"/>
    <w:rsid w:val="00A74336"/>
    <w:rsid w:val="00A81919"/>
    <w:rsid w:val="00AA3097"/>
    <w:rsid w:val="00AB33A2"/>
    <w:rsid w:val="00AC0E1E"/>
    <w:rsid w:val="00AC1565"/>
    <w:rsid w:val="00AD069F"/>
    <w:rsid w:val="00B165A6"/>
    <w:rsid w:val="00B22C25"/>
    <w:rsid w:val="00B60BFF"/>
    <w:rsid w:val="00B622EC"/>
    <w:rsid w:val="00B71F61"/>
    <w:rsid w:val="00B9412A"/>
    <w:rsid w:val="00BA3F5E"/>
    <w:rsid w:val="00BA7800"/>
    <w:rsid w:val="00BD7C64"/>
    <w:rsid w:val="00BE5F66"/>
    <w:rsid w:val="00C364E4"/>
    <w:rsid w:val="00C66A0B"/>
    <w:rsid w:val="00C855BE"/>
    <w:rsid w:val="00CC0018"/>
    <w:rsid w:val="00CD453C"/>
    <w:rsid w:val="00CD50A9"/>
    <w:rsid w:val="00CE1929"/>
    <w:rsid w:val="00D105FE"/>
    <w:rsid w:val="00D33E60"/>
    <w:rsid w:val="00D34D68"/>
    <w:rsid w:val="00DB09AB"/>
    <w:rsid w:val="00DB71CE"/>
    <w:rsid w:val="00DC08B1"/>
    <w:rsid w:val="00E028C0"/>
    <w:rsid w:val="00EB325F"/>
    <w:rsid w:val="00F102CF"/>
    <w:rsid w:val="00F44E42"/>
    <w:rsid w:val="00F659A3"/>
    <w:rsid w:val="00FA7BE2"/>
    <w:rsid w:val="00FC41A6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E52A83"/>
  <w14:defaultImageDpi w14:val="0"/>
  <w15:docId w15:val="{2F3FC1B6-6011-4874-9724-F487BB4B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15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D1566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5D15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D1566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2280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0822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7F0E-1E25-4410-8A50-5F7430CF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1262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creator>880370</dc:creator>
  <cp:lastModifiedBy>島根県内部　博志</cp:lastModifiedBy>
  <cp:revision>5</cp:revision>
  <cp:lastPrinted>2025-08-22T09:36:00Z</cp:lastPrinted>
  <dcterms:created xsi:type="dcterms:W3CDTF">2025-10-17T00:28:00Z</dcterms:created>
  <dcterms:modified xsi:type="dcterms:W3CDTF">2025-10-17T06:55:00Z</dcterms:modified>
</cp:coreProperties>
</file>