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CD3081">
        <w:rPr>
          <w:rFonts w:ascii="ＭＳ 明朝" w:eastAsia="ＭＳ 明朝" w:hAnsi="ＭＳ 明朝" w:cs="ＭＳ 明朝" w:hint="eastAsia"/>
          <w:color w:val="000000"/>
          <w:kern w:val="0"/>
          <w:sz w:val="22"/>
        </w:rPr>
        <w:t>しまね海洋館の</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r w:rsidR="00CD3081" w:rsidRPr="00CD3081">
        <w:rPr>
          <w:rFonts w:hint="eastAsia"/>
        </w:rPr>
        <w:t>しまね海洋館</w:t>
      </w:r>
    </w:p>
    <w:p w:rsidR="007841FF" w:rsidRPr="007841FF" w:rsidRDefault="007841FF" w:rsidP="00EC4688">
      <w:pPr>
        <w:spacing w:line="340" w:lineRule="exact"/>
      </w:pPr>
      <w:r>
        <w:rPr>
          <w:rFonts w:hint="eastAsia"/>
        </w:rPr>
        <w:t>【所在地】</w:t>
      </w:r>
      <w:r w:rsidR="00CD3081" w:rsidRPr="00CD3081">
        <w:rPr>
          <w:rFonts w:hint="eastAsia"/>
        </w:rPr>
        <w:t>浜田市久代町</w:t>
      </w:r>
      <w:r w:rsidR="00CD3081" w:rsidRPr="00CD3081">
        <w:t>1117番地2</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101558" w:rsidRPr="00EC4688" w:rsidTr="00CD3081">
        <w:trPr>
          <w:trHeight w:val="564"/>
        </w:trPr>
        <w:tc>
          <w:tcPr>
            <w:tcW w:w="800" w:type="dxa"/>
            <w:vAlign w:val="center"/>
          </w:tcPr>
          <w:p w:rsidR="00101558" w:rsidRPr="00EC4688" w:rsidRDefault="00101558" w:rsidP="00EC4688">
            <w:pPr>
              <w:spacing w:line="280" w:lineRule="exact"/>
              <w:jc w:val="center"/>
              <w:rPr>
                <w:sz w:val="16"/>
                <w:szCs w:val="16"/>
              </w:rPr>
            </w:pPr>
            <w:r w:rsidRPr="00EC4688">
              <w:rPr>
                <w:rFonts w:hint="eastAsia"/>
                <w:sz w:val="16"/>
                <w:szCs w:val="16"/>
              </w:rPr>
              <w:t>1</w:t>
            </w:r>
          </w:p>
        </w:tc>
        <w:tc>
          <w:tcPr>
            <w:tcW w:w="950" w:type="dxa"/>
            <w:vAlign w:val="center"/>
          </w:tcPr>
          <w:p w:rsidR="00101558" w:rsidRPr="00EC4688" w:rsidRDefault="00101558" w:rsidP="00101558">
            <w:pPr>
              <w:spacing w:line="280" w:lineRule="exact"/>
              <w:jc w:val="center"/>
              <w:rPr>
                <w:sz w:val="16"/>
                <w:szCs w:val="16"/>
              </w:rPr>
            </w:pPr>
            <w:r w:rsidRPr="00EC4688">
              <w:rPr>
                <w:rFonts w:hint="eastAsia"/>
                <w:sz w:val="16"/>
                <w:szCs w:val="16"/>
              </w:rPr>
              <w:t>1</w:t>
            </w:r>
          </w:p>
        </w:tc>
        <w:tc>
          <w:tcPr>
            <w:tcW w:w="3000" w:type="dxa"/>
            <w:vAlign w:val="center"/>
          </w:tcPr>
          <w:p w:rsidR="00101558" w:rsidRPr="00EC4688" w:rsidRDefault="00101558" w:rsidP="00101558">
            <w:pPr>
              <w:spacing w:line="280" w:lineRule="exact"/>
              <w:rPr>
                <w:sz w:val="16"/>
                <w:szCs w:val="16"/>
              </w:rPr>
            </w:pPr>
            <w:r>
              <w:rPr>
                <w:rFonts w:hint="eastAsia"/>
                <w:sz w:val="16"/>
                <w:szCs w:val="16"/>
              </w:rPr>
              <w:t>1階ロビー</w:t>
            </w:r>
          </w:p>
        </w:tc>
        <w:tc>
          <w:tcPr>
            <w:tcW w:w="632" w:type="dxa"/>
            <w:tcBorders>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tcBorders>
          </w:tcPr>
          <w:p w:rsidR="00101558" w:rsidRPr="00EC4688" w:rsidRDefault="00101558" w:rsidP="00EC4688">
            <w:pPr>
              <w:spacing w:line="280" w:lineRule="exact"/>
              <w:rPr>
                <w:sz w:val="16"/>
                <w:szCs w:val="16"/>
              </w:rPr>
            </w:pPr>
          </w:p>
        </w:tc>
      </w:tr>
      <w:tr w:rsidR="00101558" w:rsidRPr="00EC4688" w:rsidTr="00CD3081">
        <w:trPr>
          <w:trHeight w:val="564"/>
        </w:trPr>
        <w:tc>
          <w:tcPr>
            <w:tcW w:w="800" w:type="dxa"/>
            <w:vAlign w:val="center"/>
          </w:tcPr>
          <w:p w:rsidR="00101558" w:rsidRPr="00EC4688" w:rsidRDefault="00101558" w:rsidP="00EC4688">
            <w:pPr>
              <w:spacing w:line="280" w:lineRule="exact"/>
              <w:jc w:val="center"/>
              <w:rPr>
                <w:sz w:val="16"/>
                <w:szCs w:val="16"/>
              </w:rPr>
            </w:pPr>
            <w:r w:rsidRPr="00EC4688">
              <w:rPr>
                <w:rFonts w:hint="eastAsia"/>
                <w:sz w:val="16"/>
                <w:szCs w:val="16"/>
              </w:rPr>
              <w:t>2</w:t>
            </w:r>
          </w:p>
        </w:tc>
        <w:tc>
          <w:tcPr>
            <w:tcW w:w="950" w:type="dxa"/>
            <w:vAlign w:val="center"/>
          </w:tcPr>
          <w:p w:rsidR="00101558" w:rsidRPr="00EC4688" w:rsidRDefault="00101558" w:rsidP="00101558">
            <w:pPr>
              <w:spacing w:line="280" w:lineRule="exact"/>
              <w:jc w:val="center"/>
              <w:rPr>
                <w:sz w:val="16"/>
                <w:szCs w:val="16"/>
              </w:rPr>
            </w:pPr>
            <w:r>
              <w:rPr>
                <w:rFonts w:hint="eastAsia"/>
                <w:sz w:val="16"/>
                <w:szCs w:val="16"/>
              </w:rPr>
              <w:t>2</w:t>
            </w:r>
          </w:p>
        </w:tc>
        <w:tc>
          <w:tcPr>
            <w:tcW w:w="3000" w:type="dxa"/>
            <w:vAlign w:val="center"/>
          </w:tcPr>
          <w:p w:rsidR="00101558" w:rsidRPr="00EC4688" w:rsidRDefault="00101558" w:rsidP="00101558">
            <w:pPr>
              <w:spacing w:line="280" w:lineRule="exact"/>
              <w:rPr>
                <w:sz w:val="16"/>
                <w:szCs w:val="16"/>
              </w:rPr>
            </w:pPr>
            <w:r>
              <w:rPr>
                <w:rFonts w:hint="eastAsia"/>
                <w:sz w:val="16"/>
                <w:szCs w:val="16"/>
              </w:rPr>
              <w:t>２階アクアス広場</w:t>
            </w:r>
          </w:p>
        </w:tc>
        <w:tc>
          <w:tcPr>
            <w:tcW w:w="632" w:type="dxa"/>
            <w:tcBorders>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tcBorders>
          </w:tcPr>
          <w:p w:rsidR="00101558" w:rsidRPr="00EC4688" w:rsidRDefault="00101558" w:rsidP="00EC4688">
            <w:pPr>
              <w:spacing w:line="280" w:lineRule="exact"/>
              <w:rPr>
                <w:sz w:val="16"/>
                <w:szCs w:val="16"/>
              </w:rPr>
            </w:pPr>
          </w:p>
        </w:tc>
      </w:tr>
      <w:tr w:rsidR="00101558" w:rsidRPr="00EC4688" w:rsidTr="00CD3081">
        <w:trPr>
          <w:trHeight w:val="564"/>
        </w:trPr>
        <w:tc>
          <w:tcPr>
            <w:tcW w:w="800" w:type="dxa"/>
            <w:vAlign w:val="center"/>
          </w:tcPr>
          <w:p w:rsidR="00101558" w:rsidRPr="00EC4688" w:rsidRDefault="00101558" w:rsidP="00101558">
            <w:pPr>
              <w:spacing w:line="280" w:lineRule="exact"/>
              <w:jc w:val="center"/>
              <w:rPr>
                <w:sz w:val="16"/>
                <w:szCs w:val="16"/>
              </w:rPr>
            </w:pPr>
            <w:r w:rsidRPr="00EC4688">
              <w:rPr>
                <w:rFonts w:hint="eastAsia"/>
                <w:sz w:val="16"/>
                <w:szCs w:val="16"/>
              </w:rPr>
              <w:t>3</w:t>
            </w:r>
          </w:p>
        </w:tc>
        <w:tc>
          <w:tcPr>
            <w:tcW w:w="950" w:type="dxa"/>
            <w:vAlign w:val="center"/>
          </w:tcPr>
          <w:p w:rsidR="00101558" w:rsidRPr="00EC4688" w:rsidRDefault="00101558" w:rsidP="00101558">
            <w:pPr>
              <w:spacing w:line="280" w:lineRule="exact"/>
              <w:jc w:val="center"/>
              <w:rPr>
                <w:sz w:val="16"/>
                <w:szCs w:val="16"/>
              </w:rPr>
            </w:pPr>
            <w:r>
              <w:rPr>
                <w:rFonts w:hint="eastAsia"/>
                <w:sz w:val="16"/>
                <w:szCs w:val="16"/>
              </w:rPr>
              <w:t>3</w:t>
            </w:r>
          </w:p>
        </w:tc>
        <w:tc>
          <w:tcPr>
            <w:tcW w:w="3000" w:type="dxa"/>
            <w:vAlign w:val="center"/>
          </w:tcPr>
          <w:p w:rsidR="00101558" w:rsidRDefault="00101558" w:rsidP="00101558">
            <w:r w:rsidRPr="007A4FD7">
              <w:rPr>
                <w:rFonts w:hint="eastAsia"/>
                <w:sz w:val="16"/>
                <w:szCs w:val="16"/>
              </w:rPr>
              <w:t>２階アクアス広場</w:t>
            </w:r>
          </w:p>
        </w:tc>
        <w:tc>
          <w:tcPr>
            <w:tcW w:w="632" w:type="dxa"/>
            <w:tcBorders>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tcBorders>
          </w:tcPr>
          <w:p w:rsidR="00101558" w:rsidRPr="00EC4688" w:rsidRDefault="00101558" w:rsidP="00101558">
            <w:pPr>
              <w:spacing w:line="280" w:lineRule="exact"/>
              <w:rPr>
                <w:sz w:val="16"/>
                <w:szCs w:val="16"/>
              </w:rPr>
            </w:pPr>
          </w:p>
        </w:tc>
      </w:tr>
      <w:tr w:rsidR="00101558" w:rsidRPr="00EC4688" w:rsidTr="00CD3081">
        <w:trPr>
          <w:trHeight w:val="564"/>
        </w:trPr>
        <w:tc>
          <w:tcPr>
            <w:tcW w:w="800" w:type="dxa"/>
            <w:vAlign w:val="center"/>
          </w:tcPr>
          <w:p w:rsidR="00101558" w:rsidRPr="00EC4688" w:rsidRDefault="00101558" w:rsidP="00101558">
            <w:pPr>
              <w:spacing w:line="280" w:lineRule="exact"/>
              <w:jc w:val="center"/>
              <w:rPr>
                <w:sz w:val="16"/>
                <w:szCs w:val="16"/>
              </w:rPr>
            </w:pPr>
            <w:r>
              <w:rPr>
                <w:rFonts w:hint="eastAsia"/>
                <w:sz w:val="16"/>
                <w:szCs w:val="16"/>
              </w:rPr>
              <w:t>4</w:t>
            </w:r>
          </w:p>
        </w:tc>
        <w:tc>
          <w:tcPr>
            <w:tcW w:w="950" w:type="dxa"/>
            <w:vAlign w:val="center"/>
          </w:tcPr>
          <w:p w:rsidR="00101558" w:rsidRPr="00EC4688" w:rsidRDefault="00101558" w:rsidP="00101558">
            <w:pPr>
              <w:spacing w:line="280" w:lineRule="exact"/>
              <w:jc w:val="center"/>
              <w:rPr>
                <w:sz w:val="16"/>
                <w:szCs w:val="16"/>
              </w:rPr>
            </w:pPr>
            <w:r>
              <w:rPr>
                <w:rFonts w:hint="eastAsia"/>
                <w:sz w:val="16"/>
                <w:szCs w:val="16"/>
              </w:rPr>
              <w:t>4</w:t>
            </w:r>
          </w:p>
        </w:tc>
        <w:tc>
          <w:tcPr>
            <w:tcW w:w="3000" w:type="dxa"/>
            <w:vAlign w:val="center"/>
          </w:tcPr>
          <w:p w:rsidR="00101558" w:rsidRDefault="00101558" w:rsidP="00101558">
            <w:r w:rsidRPr="007A4FD7">
              <w:rPr>
                <w:rFonts w:hint="eastAsia"/>
                <w:sz w:val="16"/>
                <w:szCs w:val="16"/>
              </w:rPr>
              <w:t>２階アクアス広場</w:t>
            </w:r>
          </w:p>
        </w:tc>
        <w:tc>
          <w:tcPr>
            <w:tcW w:w="632" w:type="dxa"/>
            <w:tcBorders>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tcBorders>
          </w:tcPr>
          <w:p w:rsidR="00101558" w:rsidRPr="00EC4688" w:rsidRDefault="00101558" w:rsidP="00101558">
            <w:pPr>
              <w:spacing w:line="280" w:lineRule="exact"/>
              <w:rPr>
                <w:sz w:val="16"/>
                <w:szCs w:val="16"/>
              </w:rPr>
            </w:pPr>
          </w:p>
        </w:tc>
      </w:tr>
      <w:tr w:rsidR="00101558" w:rsidRPr="00EC4688" w:rsidTr="00CD3081">
        <w:trPr>
          <w:trHeight w:val="564"/>
        </w:trPr>
        <w:tc>
          <w:tcPr>
            <w:tcW w:w="800" w:type="dxa"/>
            <w:vAlign w:val="center"/>
          </w:tcPr>
          <w:p w:rsidR="00101558" w:rsidRPr="00EC4688" w:rsidRDefault="00101558" w:rsidP="00101558">
            <w:pPr>
              <w:spacing w:line="280" w:lineRule="exact"/>
              <w:jc w:val="center"/>
              <w:rPr>
                <w:sz w:val="16"/>
                <w:szCs w:val="16"/>
              </w:rPr>
            </w:pPr>
            <w:r>
              <w:rPr>
                <w:rFonts w:hint="eastAsia"/>
                <w:sz w:val="16"/>
                <w:szCs w:val="16"/>
              </w:rPr>
              <w:t>5</w:t>
            </w:r>
          </w:p>
        </w:tc>
        <w:tc>
          <w:tcPr>
            <w:tcW w:w="950" w:type="dxa"/>
            <w:vAlign w:val="center"/>
          </w:tcPr>
          <w:p w:rsidR="00101558" w:rsidRPr="00EC4688" w:rsidRDefault="00101558" w:rsidP="00101558">
            <w:pPr>
              <w:spacing w:line="280" w:lineRule="exact"/>
              <w:jc w:val="center"/>
              <w:rPr>
                <w:sz w:val="16"/>
                <w:szCs w:val="16"/>
              </w:rPr>
            </w:pPr>
            <w:r>
              <w:rPr>
                <w:rFonts w:hint="eastAsia"/>
                <w:sz w:val="16"/>
                <w:szCs w:val="16"/>
              </w:rPr>
              <w:t>5</w:t>
            </w:r>
          </w:p>
        </w:tc>
        <w:tc>
          <w:tcPr>
            <w:tcW w:w="3000" w:type="dxa"/>
            <w:vAlign w:val="center"/>
          </w:tcPr>
          <w:p w:rsidR="00101558" w:rsidRDefault="00101558" w:rsidP="00101558">
            <w:r w:rsidRPr="007A4FD7">
              <w:rPr>
                <w:rFonts w:hint="eastAsia"/>
                <w:sz w:val="16"/>
                <w:szCs w:val="16"/>
              </w:rPr>
              <w:t>２階アクアス広場</w:t>
            </w:r>
          </w:p>
        </w:tc>
        <w:tc>
          <w:tcPr>
            <w:tcW w:w="632" w:type="dxa"/>
            <w:tcBorders>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101558">
            <w:pPr>
              <w:spacing w:line="280" w:lineRule="exact"/>
              <w:rPr>
                <w:sz w:val="16"/>
                <w:szCs w:val="16"/>
              </w:rPr>
            </w:pPr>
          </w:p>
        </w:tc>
        <w:tc>
          <w:tcPr>
            <w:tcW w:w="633" w:type="dxa"/>
            <w:tcBorders>
              <w:left w:val="dashed" w:sz="4" w:space="0" w:color="auto"/>
            </w:tcBorders>
          </w:tcPr>
          <w:p w:rsidR="00101558" w:rsidRPr="00EC4688" w:rsidRDefault="00101558" w:rsidP="00101558">
            <w:pPr>
              <w:spacing w:line="280" w:lineRule="exact"/>
              <w:rPr>
                <w:sz w:val="16"/>
                <w:szCs w:val="16"/>
              </w:rPr>
            </w:pPr>
          </w:p>
        </w:tc>
      </w:tr>
      <w:tr w:rsidR="007841FF" w:rsidRPr="00EC4688" w:rsidTr="00CD3081">
        <w:trPr>
          <w:trHeight w:val="564"/>
        </w:trPr>
        <w:tc>
          <w:tcPr>
            <w:tcW w:w="800" w:type="dxa"/>
            <w:vAlign w:val="center"/>
          </w:tcPr>
          <w:p w:rsidR="007841FF" w:rsidRPr="00EC4688" w:rsidRDefault="00101558" w:rsidP="00EC4688">
            <w:pPr>
              <w:spacing w:line="280" w:lineRule="exact"/>
              <w:jc w:val="center"/>
              <w:rPr>
                <w:sz w:val="16"/>
                <w:szCs w:val="16"/>
              </w:rPr>
            </w:pPr>
            <w:r>
              <w:rPr>
                <w:rFonts w:hint="eastAsia"/>
                <w:sz w:val="16"/>
                <w:szCs w:val="16"/>
              </w:rPr>
              <w:t>6</w:t>
            </w:r>
          </w:p>
        </w:tc>
        <w:tc>
          <w:tcPr>
            <w:tcW w:w="950" w:type="dxa"/>
            <w:vAlign w:val="center"/>
          </w:tcPr>
          <w:p w:rsidR="007841FF" w:rsidRPr="00EC4688" w:rsidRDefault="007841FF" w:rsidP="00EC4688">
            <w:pPr>
              <w:spacing w:line="280" w:lineRule="exact"/>
              <w:jc w:val="center"/>
              <w:rPr>
                <w:sz w:val="16"/>
                <w:szCs w:val="16"/>
              </w:rPr>
            </w:pPr>
            <w:r w:rsidRPr="00EC4688">
              <w:rPr>
                <w:rFonts w:hint="eastAsia"/>
                <w:sz w:val="16"/>
                <w:szCs w:val="16"/>
              </w:rPr>
              <w:t>6</w:t>
            </w:r>
          </w:p>
        </w:tc>
        <w:tc>
          <w:tcPr>
            <w:tcW w:w="3000" w:type="dxa"/>
            <w:vAlign w:val="center"/>
          </w:tcPr>
          <w:p w:rsidR="007841FF" w:rsidRPr="00EC4688" w:rsidRDefault="00101558" w:rsidP="00101558">
            <w:pPr>
              <w:spacing w:line="280" w:lineRule="exact"/>
              <w:rPr>
                <w:sz w:val="16"/>
                <w:szCs w:val="16"/>
              </w:rPr>
            </w:pPr>
            <w:r w:rsidRPr="00101558">
              <w:rPr>
                <w:sz w:val="16"/>
                <w:szCs w:val="16"/>
              </w:rPr>
              <w:t>3階自動販売機コーナー</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r w:rsidR="00101558" w:rsidRPr="00EC4688" w:rsidTr="00CD3081">
        <w:trPr>
          <w:trHeight w:val="564"/>
        </w:trPr>
        <w:tc>
          <w:tcPr>
            <w:tcW w:w="800" w:type="dxa"/>
            <w:vAlign w:val="center"/>
          </w:tcPr>
          <w:p w:rsidR="00101558" w:rsidRPr="00EC4688" w:rsidRDefault="00101558" w:rsidP="00EC4688">
            <w:pPr>
              <w:spacing w:line="280" w:lineRule="exact"/>
              <w:jc w:val="center"/>
              <w:rPr>
                <w:sz w:val="16"/>
                <w:szCs w:val="16"/>
              </w:rPr>
            </w:pPr>
            <w:r>
              <w:rPr>
                <w:rFonts w:hint="eastAsia"/>
                <w:sz w:val="16"/>
                <w:szCs w:val="16"/>
              </w:rPr>
              <w:t>7</w:t>
            </w:r>
          </w:p>
        </w:tc>
        <w:tc>
          <w:tcPr>
            <w:tcW w:w="950" w:type="dxa"/>
            <w:vAlign w:val="center"/>
          </w:tcPr>
          <w:p w:rsidR="00101558" w:rsidRPr="00EC4688" w:rsidRDefault="00101558" w:rsidP="00EC4688">
            <w:pPr>
              <w:spacing w:line="280" w:lineRule="exact"/>
              <w:jc w:val="center"/>
              <w:rPr>
                <w:sz w:val="16"/>
                <w:szCs w:val="16"/>
              </w:rPr>
            </w:pPr>
            <w:r>
              <w:rPr>
                <w:rFonts w:hint="eastAsia"/>
                <w:sz w:val="16"/>
                <w:szCs w:val="16"/>
              </w:rPr>
              <w:t>7</w:t>
            </w:r>
          </w:p>
        </w:tc>
        <w:tc>
          <w:tcPr>
            <w:tcW w:w="3000" w:type="dxa"/>
            <w:vAlign w:val="center"/>
          </w:tcPr>
          <w:p w:rsidR="00101558" w:rsidRPr="00EC4688" w:rsidRDefault="00101558" w:rsidP="00101558">
            <w:pPr>
              <w:spacing w:line="280" w:lineRule="exact"/>
              <w:rPr>
                <w:sz w:val="16"/>
                <w:szCs w:val="16"/>
              </w:rPr>
            </w:pPr>
            <w:r w:rsidRPr="00101558">
              <w:rPr>
                <w:sz w:val="16"/>
                <w:szCs w:val="16"/>
              </w:rPr>
              <w:t>3階自動販売機コーナー</w:t>
            </w:r>
          </w:p>
        </w:tc>
        <w:tc>
          <w:tcPr>
            <w:tcW w:w="632" w:type="dxa"/>
            <w:tcBorders>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right w:val="dashed" w:sz="4" w:space="0" w:color="auto"/>
            </w:tcBorders>
          </w:tcPr>
          <w:p w:rsidR="00101558" w:rsidRPr="00EC4688" w:rsidRDefault="00101558" w:rsidP="00EC4688">
            <w:pPr>
              <w:spacing w:line="280" w:lineRule="exact"/>
              <w:rPr>
                <w:sz w:val="16"/>
                <w:szCs w:val="16"/>
              </w:rPr>
            </w:pPr>
          </w:p>
        </w:tc>
        <w:tc>
          <w:tcPr>
            <w:tcW w:w="633" w:type="dxa"/>
            <w:tcBorders>
              <w:left w:val="dashed" w:sz="4" w:space="0" w:color="auto"/>
            </w:tcBorders>
          </w:tcPr>
          <w:p w:rsidR="00101558" w:rsidRPr="00EC4688" w:rsidRDefault="00101558" w:rsidP="00EC4688">
            <w:pPr>
              <w:spacing w:line="280" w:lineRule="exact"/>
              <w:rPr>
                <w:sz w:val="16"/>
                <w:szCs w:val="16"/>
              </w:rPr>
            </w:pPr>
          </w:p>
        </w:tc>
      </w:tr>
      <w:tr w:rsidR="007841FF" w:rsidRPr="00EC4688" w:rsidTr="00CD3081">
        <w:trPr>
          <w:trHeight w:val="564"/>
        </w:trPr>
        <w:tc>
          <w:tcPr>
            <w:tcW w:w="800" w:type="dxa"/>
            <w:vAlign w:val="center"/>
          </w:tcPr>
          <w:p w:rsidR="007841FF" w:rsidRPr="00EC4688" w:rsidRDefault="00101558" w:rsidP="00EC4688">
            <w:pPr>
              <w:spacing w:line="280" w:lineRule="exact"/>
              <w:jc w:val="center"/>
              <w:rPr>
                <w:sz w:val="16"/>
                <w:szCs w:val="16"/>
              </w:rPr>
            </w:pPr>
            <w:r>
              <w:rPr>
                <w:rFonts w:hint="eastAsia"/>
                <w:sz w:val="16"/>
                <w:szCs w:val="16"/>
              </w:rPr>
              <w:t>8</w:t>
            </w:r>
          </w:p>
        </w:tc>
        <w:tc>
          <w:tcPr>
            <w:tcW w:w="950" w:type="dxa"/>
            <w:vAlign w:val="center"/>
          </w:tcPr>
          <w:p w:rsidR="007841FF" w:rsidRPr="00EC4688" w:rsidRDefault="00101558" w:rsidP="00EC4688">
            <w:pPr>
              <w:spacing w:line="280" w:lineRule="exact"/>
              <w:jc w:val="center"/>
              <w:rPr>
                <w:sz w:val="16"/>
                <w:szCs w:val="16"/>
              </w:rPr>
            </w:pPr>
            <w:r>
              <w:rPr>
                <w:rFonts w:hint="eastAsia"/>
                <w:sz w:val="16"/>
                <w:szCs w:val="16"/>
              </w:rPr>
              <w:t>8</w:t>
            </w:r>
          </w:p>
        </w:tc>
        <w:tc>
          <w:tcPr>
            <w:tcW w:w="3000" w:type="dxa"/>
            <w:vAlign w:val="center"/>
          </w:tcPr>
          <w:p w:rsidR="007841FF" w:rsidRPr="00EC4688" w:rsidRDefault="00101558" w:rsidP="00101558">
            <w:pPr>
              <w:spacing w:line="280" w:lineRule="exact"/>
              <w:rPr>
                <w:sz w:val="16"/>
                <w:szCs w:val="16"/>
              </w:rPr>
            </w:pPr>
            <w:r w:rsidRPr="00101558">
              <w:rPr>
                <w:sz w:val="16"/>
                <w:szCs w:val="16"/>
              </w:rPr>
              <w:t>3階自動販売機コーナー</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CD3081">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CD3081">
        <w:rPr>
          <w:rFonts w:ascii="ＭＳ 明朝" w:eastAsia="ＭＳ 明朝" w:hAnsi="ＭＳ 明朝" w:cs="ＭＳ 明朝" w:hint="eastAsia"/>
          <w:color w:val="000000"/>
          <w:kern w:val="0"/>
          <w:sz w:val="22"/>
        </w:rPr>
        <w:t>しまね海洋館</w:t>
      </w:r>
      <w:r w:rsidRPr="00B0457E">
        <w:rPr>
          <w:rFonts w:ascii="ＭＳ 明朝" w:eastAsia="ＭＳ 明朝" w:hAnsi="ＭＳ 明朝" w:cs="ＭＳ 明朝" w:hint="eastAsia"/>
          <w:color w:val="000000"/>
          <w:kern w:val="0"/>
          <w:sz w:val="22"/>
        </w:rPr>
        <w:t>に係る「自動販売機設置事業者の公募」の</w:t>
      </w:r>
      <w:r w:rsidRPr="0082600C">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Pr="00B0457E" w:rsidRDefault="00B62AD8" w:rsidP="00B62AD8">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一切の権限。</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CD3081" w:rsidRDefault="00B0457E" w:rsidP="00CD3081">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CD3081" w:rsidRDefault="00CD308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82600C"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CD3081">
        <w:rPr>
          <w:rFonts w:ascii="ＭＳ 明朝" w:eastAsia="ＭＳ 明朝" w:hAnsi="ＭＳ 明朝" w:cs="ＭＳ 明朝" w:hint="eastAsia"/>
          <w:color w:val="000000"/>
          <w:kern w:val="0"/>
          <w:sz w:val="22"/>
        </w:rPr>
        <w:t>しまね海洋館</w:t>
      </w:r>
      <w:r w:rsidRPr="00B0457E">
        <w:rPr>
          <w:rFonts w:ascii="ＭＳ 明朝" w:eastAsia="ＭＳ 明朝" w:hAnsi="ＭＳ 明朝" w:cs="ＭＳ 明朝" w:hint="eastAsia"/>
          <w:color w:val="000000"/>
          <w:kern w:val="0"/>
          <w:sz w:val="22"/>
        </w:rPr>
        <w:t>に係る「自動販売機設置事業者の公募」の</w:t>
      </w:r>
      <w:r w:rsidRPr="0082600C">
        <w:rPr>
          <w:rFonts w:ascii="ＭＳ 明朝" w:eastAsia="ＭＳ 明朝" w:hAnsi="ＭＳ 明朝" w:cs="ＭＳ 明朝" w:hint="eastAsia"/>
          <w:color w:val="000000" w:themeColor="text1"/>
          <w:kern w:val="0"/>
          <w:sz w:val="22"/>
        </w:rPr>
        <w:t>応募申込（見積）及び契</w:t>
      </w:r>
    </w:p>
    <w:p w:rsidR="00B0457E" w:rsidRPr="00B0457E" w:rsidRDefault="00B0457E" w:rsidP="00CD3081">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82600C">
        <w:rPr>
          <w:rFonts w:ascii="ＭＳ 明朝" w:eastAsia="ＭＳ 明朝" w:hAnsi="ＭＳ 明朝" w:cs="ＭＳ 明朝" w:hint="eastAsia"/>
          <w:color w:val="000000" w:themeColor="text1"/>
          <w:kern w:val="0"/>
          <w:sz w:val="22"/>
        </w:rPr>
        <w:t>約</w:t>
      </w:r>
      <w:r w:rsidRPr="00B0457E">
        <w:rPr>
          <w:rFonts w:ascii="ＭＳ 明朝" w:eastAsia="ＭＳ 明朝" w:hAnsi="ＭＳ 明朝" w:cs="ＭＳ 明朝" w:hint="eastAsia"/>
          <w:color w:val="000000"/>
          <w:kern w:val="0"/>
          <w:sz w:val="22"/>
        </w:rPr>
        <w:t>に関する一切の権限。</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headerReference w:type="first" r:id="rId7"/>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423" w:rsidRDefault="00FC4423" w:rsidP="00421E39">
      <w:r>
        <w:separator/>
      </w:r>
    </w:p>
  </w:endnote>
  <w:endnote w:type="continuationSeparator" w:id="0">
    <w:p w:rsidR="00FC4423" w:rsidRDefault="00FC4423"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423" w:rsidRDefault="00FC4423" w:rsidP="00421E39">
      <w:r>
        <w:separator/>
      </w:r>
    </w:p>
  </w:footnote>
  <w:footnote w:type="continuationSeparator" w:id="0">
    <w:p w:rsidR="00FC4423" w:rsidRDefault="00FC4423" w:rsidP="0042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AA" w:rsidRDefault="00E13DAA" w:rsidP="00E13DAA">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85936"/>
    <w:rsid w:val="000A6E95"/>
    <w:rsid w:val="00101558"/>
    <w:rsid w:val="001F1527"/>
    <w:rsid w:val="002204E4"/>
    <w:rsid w:val="002E2DBB"/>
    <w:rsid w:val="00311FEB"/>
    <w:rsid w:val="00316606"/>
    <w:rsid w:val="00333A59"/>
    <w:rsid w:val="003C0C86"/>
    <w:rsid w:val="004108AF"/>
    <w:rsid w:val="00421E39"/>
    <w:rsid w:val="0053107D"/>
    <w:rsid w:val="006C3793"/>
    <w:rsid w:val="007841FF"/>
    <w:rsid w:val="0082600C"/>
    <w:rsid w:val="008734BD"/>
    <w:rsid w:val="00A444FD"/>
    <w:rsid w:val="00AF0859"/>
    <w:rsid w:val="00B0457E"/>
    <w:rsid w:val="00B62AD8"/>
    <w:rsid w:val="00BD2233"/>
    <w:rsid w:val="00CB003A"/>
    <w:rsid w:val="00CD3081"/>
    <w:rsid w:val="00D1406F"/>
    <w:rsid w:val="00D646F0"/>
    <w:rsid w:val="00D90539"/>
    <w:rsid w:val="00DC2F80"/>
    <w:rsid w:val="00DE44A1"/>
    <w:rsid w:val="00E13DAA"/>
    <w:rsid w:val="00EC4688"/>
    <w:rsid w:val="00EF3C5F"/>
    <w:rsid w:val="00FC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FE51-D15A-4B8E-BE36-CED4F143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中寺　綾</cp:lastModifiedBy>
  <cp:revision>3</cp:revision>
  <dcterms:created xsi:type="dcterms:W3CDTF">2024-12-23T00:41:00Z</dcterms:created>
  <dcterms:modified xsi:type="dcterms:W3CDTF">2024-12-23T00:43:00Z</dcterms:modified>
</cp:coreProperties>
</file>