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757C" w:rsidRPr="00231700" w:rsidRDefault="00DB3173">
      <w:pPr>
        <w:autoSpaceDE w:val="0"/>
        <w:autoSpaceDN w:val="0"/>
        <w:spacing w:line="400" w:lineRule="exact"/>
        <w:jc w:val="center"/>
        <w:rPr>
          <w:rFonts w:asciiTheme="majorEastAsia" w:eastAsiaTheme="majorEastAsia" w:hAnsiTheme="majorEastAsia"/>
          <w:b/>
          <w:color w:val="0D0D0D" w:themeColor="text1" w:themeTint="F2"/>
          <w:sz w:val="28"/>
          <w:szCs w:val="28"/>
        </w:rPr>
      </w:pPr>
      <w:r>
        <w:rPr>
          <w:rFonts w:asciiTheme="majorEastAsia" w:eastAsiaTheme="majorEastAsia" w:hAnsiTheme="majorEastAsia" w:hint="eastAsia"/>
          <w:b/>
          <w:sz w:val="28"/>
          <w:szCs w:val="28"/>
        </w:rPr>
        <w:t>しまねの建設担い手確保・育成補助金</w:t>
      </w:r>
      <w:r w:rsidRPr="00231700">
        <w:rPr>
          <w:rFonts w:asciiTheme="majorEastAsia" w:eastAsiaTheme="majorEastAsia" w:hAnsiTheme="majorEastAsia" w:hint="eastAsia"/>
          <w:b/>
          <w:color w:val="0D0D0D" w:themeColor="text1" w:themeTint="F2"/>
          <w:sz w:val="28"/>
          <w:szCs w:val="28"/>
        </w:rPr>
        <w:t>（ICT活用工事加速化事業）</w:t>
      </w:r>
    </w:p>
    <w:p w:rsidR="00D9757C" w:rsidRPr="00231700" w:rsidRDefault="00DB3173">
      <w:pPr>
        <w:autoSpaceDE w:val="0"/>
        <w:autoSpaceDN w:val="0"/>
        <w:spacing w:line="400" w:lineRule="exact"/>
        <w:jc w:val="center"/>
        <w:rPr>
          <w:rFonts w:asciiTheme="majorEastAsia" w:eastAsiaTheme="majorEastAsia" w:hAnsiTheme="majorEastAsia"/>
          <w:b/>
          <w:color w:val="0D0D0D" w:themeColor="text1" w:themeTint="F2"/>
          <w:sz w:val="28"/>
          <w:szCs w:val="28"/>
        </w:rPr>
      </w:pPr>
      <w:r w:rsidRPr="00231700">
        <w:rPr>
          <w:rFonts w:asciiTheme="majorEastAsia" w:eastAsiaTheme="majorEastAsia" w:hAnsiTheme="majorEastAsia" w:hint="eastAsia"/>
          <w:b/>
          <w:color w:val="0D0D0D" w:themeColor="text1" w:themeTint="F2"/>
          <w:sz w:val="28"/>
          <w:szCs w:val="28"/>
        </w:rPr>
        <w:t>【令和</w:t>
      </w:r>
      <w:r w:rsidR="00A63F6B">
        <w:rPr>
          <w:rFonts w:asciiTheme="majorEastAsia" w:eastAsiaTheme="majorEastAsia" w:hAnsiTheme="majorEastAsia" w:hint="eastAsia"/>
          <w:b/>
          <w:color w:val="0D0D0D" w:themeColor="text1" w:themeTint="F2"/>
          <w:sz w:val="28"/>
          <w:szCs w:val="28"/>
        </w:rPr>
        <w:t>７</w:t>
      </w:r>
      <w:r w:rsidRPr="00231700">
        <w:rPr>
          <w:rFonts w:asciiTheme="majorEastAsia" w:eastAsiaTheme="majorEastAsia" w:hAnsiTheme="majorEastAsia" w:hint="eastAsia"/>
          <w:b/>
          <w:color w:val="0D0D0D" w:themeColor="text1" w:themeTint="F2"/>
          <w:sz w:val="28"/>
          <w:szCs w:val="28"/>
        </w:rPr>
        <w:t>年度</w:t>
      </w:r>
      <w:r w:rsidR="00316605">
        <w:rPr>
          <w:rFonts w:asciiTheme="majorEastAsia" w:eastAsiaTheme="majorEastAsia" w:hAnsiTheme="majorEastAsia" w:hint="eastAsia"/>
          <w:b/>
          <w:color w:val="0D0D0D" w:themeColor="text1" w:themeTint="F2"/>
          <w:sz w:val="28"/>
          <w:szCs w:val="28"/>
        </w:rPr>
        <w:t xml:space="preserve">　</w:t>
      </w:r>
      <w:r w:rsidR="00252E7B">
        <w:rPr>
          <w:rFonts w:asciiTheme="majorEastAsia" w:eastAsiaTheme="majorEastAsia" w:hAnsiTheme="majorEastAsia" w:hint="eastAsia"/>
          <w:b/>
          <w:color w:val="0D0D0D" w:themeColor="text1" w:themeTint="F2"/>
          <w:sz w:val="28"/>
          <w:szCs w:val="28"/>
        </w:rPr>
        <w:t>第</w:t>
      </w:r>
      <w:r w:rsidR="00A63F6B">
        <w:rPr>
          <w:rFonts w:asciiTheme="majorEastAsia" w:eastAsiaTheme="majorEastAsia" w:hAnsiTheme="majorEastAsia" w:hint="eastAsia"/>
          <w:b/>
          <w:color w:val="0D0D0D" w:themeColor="text1" w:themeTint="F2"/>
          <w:sz w:val="28"/>
          <w:szCs w:val="28"/>
        </w:rPr>
        <w:t>１</w:t>
      </w:r>
      <w:r w:rsidR="00252E7B">
        <w:rPr>
          <w:rFonts w:asciiTheme="majorEastAsia" w:eastAsiaTheme="majorEastAsia" w:hAnsiTheme="majorEastAsia" w:hint="eastAsia"/>
          <w:b/>
          <w:color w:val="0D0D0D" w:themeColor="text1" w:themeTint="F2"/>
          <w:sz w:val="28"/>
          <w:szCs w:val="28"/>
        </w:rPr>
        <w:t>回</w:t>
      </w:r>
      <w:r w:rsidR="005D4730">
        <w:rPr>
          <w:rFonts w:asciiTheme="majorEastAsia" w:eastAsiaTheme="majorEastAsia" w:hAnsiTheme="majorEastAsia" w:hint="eastAsia"/>
          <w:b/>
          <w:color w:val="0D0D0D" w:themeColor="text1" w:themeTint="F2"/>
          <w:sz w:val="28"/>
          <w:szCs w:val="28"/>
        </w:rPr>
        <w:t xml:space="preserve">　</w:t>
      </w:r>
      <w:r w:rsidR="005D4730" w:rsidRPr="005D4730">
        <w:rPr>
          <w:rFonts w:asciiTheme="majorEastAsia" w:eastAsiaTheme="majorEastAsia" w:hAnsiTheme="majorEastAsia" w:hint="eastAsia"/>
          <w:b/>
          <w:color w:val="0D0D0D" w:themeColor="text1" w:themeTint="F2"/>
          <w:sz w:val="28"/>
          <w:szCs w:val="28"/>
        </w:rPr>
        <w:t>ICT</w:t>
      </w:r>
      <w:r w:rsidR="009D7016">
        <w:rPr>
          <w:rFonts w:asciiTheme="majorEastAsia" w:eastAsiaTheme="majorEastAsia" w:hAnsiTheme="majorEastAsia" w:hint="eastAsia"/>
          <w:b/>
          <w:color w:val="0D0D0D" w:themeColor="text1" w:themeTint="F2"/>
          <w:sz w:val="28"/>
          <w:szCs w:val="28"/>
        </w:rPr>
        <w:t>測量機器及び付帯ソフトウエア等、</w:t>
      </w:r>
      <w:r w:rsidR="009D7016">
        <w:rPr>
          <w:rFonts w:asciiTheme="majorEastAsia" w:eastAsiaTheme="majorEastAsia" w:hAnsiTheme="majorEastAsia"/>
          <w:b/>
          <w:color w:val="0D0D0D" w:themeColor="text1" w:themeTint="F2"/>
          <w:sz w:val="28"/>
          <w:szCs w:val="28"/>
        </w:rPr>
        <w:t>ICT</w:t>
      </w:r>
      <w:r w:rsidR="005D4730" w:rsidRPr="005D4730">
        <w:rPr>
          <w:rFonts w:asciiTheme="majorEastAsia" w:eastAsiaTheme="majorEastAsia" w:hAnsiTheme="majorEastAsia" w:hint="eastAsia"/>
          <w:b/>
          <w:color w:val="0D0D0D" w:themeColor="text1" w:themeTint="F2"/>
          <w:sz w:val="28"/>
          <w:szCs w:val="28"/>
        </w:rPr>
        <w:t>建設機械の購入及びリース</w:t>
      </w:r>
      <w:r w:rsidRPr="00231700">
        <w:rPr>
          <w:rFonts w:asciiTheme="majorEastAsia" w:eastAsiaTheme="majorEastAsia" w:hAnsiTheme="majorEastAsia" w:hint="eastAsia"/>
          <w:b/>
          <w:color w:val="0D0D0D" w:themeColor="text1" w:themeTint="F2"/>
          <w:sz w:val="28"/>
          <w:szCs w:val="28"/>
        </w:rPr>
        <w:t>公募要領】</w:t>
      </w:r>
    </w:p>
    <w:p w:rsidR="00D9757C" w:rsidRPr="00231700" w:rsidRDefault="00DB3173">
      <w:pPr>
        <w:autoSpaceDE w:val="0"/>
        <w:autoSpaceDN w:val="0"/>
        <w:spacing w:line="240" w:lineRule="exact"/>
        <w:jc w:val="right"/>
        <w:rPr>
          <w:rFonts w:asciiTheme="majorEastAsia" w:eastAsiaTheme="majorEastAsia" w:hAnsiTheme="majorEastAsia"/>
          <w:color w:val="0D0D0D" w:themeColor="text1" w:themeTint="F2"/>
          <w:szCs w:val="21"/>
        </w:rPr>
      </w:pPr>
      <w:r w:rsidRPr="00231700">
        <w:rPr>
          <w:rFonts w:asciiTheme="majorEastAsia" w:eastAsiaTheme="majorEastAsia" w:hAnsiTheme="majorEastAsia" w:hint="eastAsia"/>
          <w:color w:val="0D0D0D" w:themeColor="text1" w:themeTint="F2"/>
          <w:szCs w:val="21"/>
        </w:rPr>
        <w:t>島根県土木部土木総務課</w:t>
      </w:r>
    </w:p>
    <w:p w:rsidR="00D9757C" w:rsidRPr="00231700" w:rsidRDefault="00DB3173">
      <w:pPr>
        <w:autoSpaceDE w:val="0"/>
        <w:autoSpaceDN w:val="0"/>
        <w:spacing w:line="240" w:lineRule="exact"/>
        <w:rPr>
          <w:rFonts w:asciiTheme="majorEastAsia" w:eastAsiaTheme="majorEastAsia" w:hAnsiTheme="majorEastAsia"/>
          <w:color w:val="0D0D0D" w:themeColor="text1" w:themeTint="F2"/>
          <w:szCs w:val="21"/>
        </w:rPr>
      </w:pPr>
      <w:r w:rsidRPr="00231700">
        <w:rPr>
          <w:rFonts w:asciiTheme="majorEastAsia" w:eastAsiaTheme="majorEastAsia" w:hAnsiTheme="majorEastAsia" w:hint="eastAsia"/>
          <w:color w:val="0D0D0D" w:themeColor="text1" w:themeTint="F2"/>
          <w:szCs w:val="21"/>
        </w:rPr>
        <w:t xml:space="preserve">１　</w:t>
      </w:r>
      <w:r w:rsidR="00B5554A" w:rsidRPr="00231700">
        <w:rPr>
          <w:rFonts w:asciiTheme="majorEastAsia" w:eastAsiaTheme="majorEastAsia" w:hAnsiTheme="majorEastAsia" w:hint="eastAsia"/>
          <w:color w:val="0D0D0D" w:themeColor="text1" w:themeTint="F2"/>
          <w:szCs w:val="21"/>
        </w:rPr>
        <w:t>事業目的</w:t>
      </w:r>
    </w:p>
    <w:p w:rsidR="00D9757C" w:rsidRPr="00231700" w:rsidRDefault="00DB3173">
      <w:pPr>
        <w:autoSpaceDE w:val="0"/>
        <w:autoSpaceDN w:val="0"/>
        <w:ind w:leftChars="100" w:left="210" w:firstLineChars="100" w:firstLine="210"/>
        <w:rPr>
          <w:rFonts w:asciiTheme="majorEastAsia" w:eastAsiaTheme="majorEastAsia" w:hAnsiTheme="majorEastAsia"/>
          <w:color w:val="0D0D0D" w:themeColor="text1" w:themeTint="F2"/>
          <w:szCs w:val="21"/>
        </w:rPr>
      </w:pPr>
      <w:r w:rsidRPr="00231700">
        <w:rPr>
          <w:rFonts w:asciiTheme="majorEastAsia" w:eastAsiaTheme="majorEastAsia" w:hAnsiTheme="majorEastAsia" w:hint="eastAsia"/>
          <w:color w:val="0D0D0D" w:themeColor="text1" w:themeTint="F2"/>
          <w:szCs w:val="21"/>
        </w:rPr>
        <w:t>本事業は、ICT技術を活用すること等により、業務の効率化、長時間労働の是正、危険な箇所の作業の機械化等を進め、建設現場の生産性の向上と就労環境の改善を図ることを目的として、設備投資等に係る経費の一部を補助するものです。</w:t>
      </w:r>
    </w:p>
    <w:p w:rsidR="00240F1E" w:rsidRPr="00231700" w:rsidRDefault="00240F1E">
      <w:pPr>
        <w:autoSpaceDE w:val="0"/>
        <w:autoSpaceDN w:val="0"/>
        <w:ind w:leftChars="100" w:left="210" w:firstLineChars="100" w:firstLine="210"/>
        <w:rPr>
          <w:rFonts w:asciiTheme="majorEastAsia" w:eastAsiaTheme="majorEastAsia" w:hAnsiTheme="majorEastAsia"/>
          <w:color w:val="0D0D0D" w:themeColor="text1" w:themeTint="F2"/>
          <w:szCs w:val="21"/>
        </w:rPr>
      </w:pPr>
    </w:p>
    <w:p w:rsidR="00D9757C" w:rsidRPr="00231700" w:rsidRDefault="00DB3173">
      <w:pPr>
        <w:autoSpaceDE w:val="0"/>
        <w:autoSpaceDN w:val="0"/>
        <w:rPr>
          <w:rFonts w:asciiTheme="majorEastAsia" w:eastAsiaTheme="majorEastAsia" w:hAnsiTheme="majorEastAsia"/>
          <w:color w:val="0D0D0D" w:themeColor="text1" w:themeTint="F2"/>
          <w:szCs w:val="21"/>
        </w:rPr>
      </w:pPr>
      <w:r w:rsidRPr="00231700">
        <w:rPr>
          <w:rFonts w:asciiTheme="majorEastAsia" w:eastAsiaTheme="majorEastAsia" w:hAnsiTheme="majorEastAsia" w:hint="eastAsia"/>
          <w:color w:val="0D0D0D" w:themeColor="text1" w:themeTint="F2"/>
          <w:szCs w:val="21"/>
        </w:rPr>
        <w:t>２　補助事業の内容</w:t>
      </w:r>
    </w:p>
    <w:p w:rsidR="00797526" w:rsidRPr="00383644" w:rsidRDefault="00383644" w:rsidP="009D7016">
      <w:pPr>
        <w:ind w:left="630" w:hangingChars="300" w:hanging="630"/>
        <w:rPr>
          <w:rFonts w:asciiTheme="majorEastAsia" w:eastAsiaTheme="majorEastAsia" w:hAnsiTheme="majorEastAsia"/>
          <w:color w:val="0D0D0D" w:themeColor="text1" w:themeTint="F2"/>
          <w:szCs w:val="21"/>
        </w:rPr>
      </w:pPr>
      <w:r>
        <w:rPr>
          <w:rFonts w:asciiTheme="majorEastAsia" w:eastAsiaTheme="majorEastAsia" w:hAnsiTheme="majorEastAsia" w:hint="eastAsia"/>
          <w:color w:val="0D0D0D" w:themeColor="text1" w:themeTint="F2"/>
          <w:szCs w:val="21"/>
        </w:rPr>
        <w:t xml:space="preserve">　１）</w:t>
      </w:r>
      <w:r w:rsidR="00DB3173" w:rsidRPr="00383644">
        <w:rPr>
          <w:rFonts w:asciiTheme="majorEastAsia" w:eastAsiaTheme="majorEastAsia" w:hAnsiTheme="majorEastAsia" w:hint="eastAsia"/>
          <w:color w:val="0D0D0D" w:themeColor="text1" w:themeTint="F2"/>
          <w:szCs w:val="21"/>
        </w:rPr>
        <w:t>補助対象経費：</w:t>
      </w:r>
      <w:r w:rsidR="009D7016" w:rsidRPr="009D7016">
        <w:rPr>
          <w:rFonts w:asciiTheme="majorEastAsia" w:eastAsiaTheme="majorEastAsia" w:hAnsiTheme="majorEastAsia" w:hint="eastAsia"/>
          <w:color w:val="0D0D0D" w:themeColor="text1" w:themeTint="F2"/>
          <w:szCs w:val="21"/>
        </w:rPr>
        <w:t>ICT測量機器及び付帯ソフトウェア等（以下「ICT機器」という。）、</w:t>
      </w:r>
      <w:r w:rsidR="00DB3173" w:rsidRPr="00383644">
        <w:rPr>
          <w:rFonts w:asciiTheme="majorEastAsia" w:eastAsiaTheme="majorEastAsia" w:hAnsiTheme="majorEastAsia" w:hint="eastAsia"/>
          <w:color w:val="0D0D0D" w:themeColor="text1" w:themeTint="F2"/>
          <w:szCs w:val="21"/>
        </w:rPr>
        <w:t>ICT</w:t>
      </w:r>
      <w:r w:rsidR="00797526" w:rsidRPr="00383644">
        <w:rPr>
          <w:rFonts w:asciiTheme="majorEastAsia" w:eastAsiaTheme="majorEastAsia" w:hAnsiTheme="majorEastAsia" w:hint="eastAsia"/>
          <w:color w:val="0D0D0D" w:themeColor="text1" w:themeTint="F2"/>
          <w:szCs w:val="21"/>
        </w:rPr>
        <w:t>建設機械（以下「ICT建機」という</w:t>
      </w:r>
      <w:r w:rsidR="00277274" w:rsidRPr="00383644">
        <w:rPr>
          <w:rFonts w:asciiTheme="majorEastAsia" w:eastAsiaTheme="majorEastAsia" w:hAnsiTheme="majorEastAsia" w:hint="eastAsia"/>
          <w:color w:val="0D0D0D" w:themeColor="text1" w:themeTint="F2"/>
          <w:szCs w:val="21"/>
        </w:rPr>
        <w:t>。</w:t>
      </w:r>
      <w:r w:rsidR="00797526" w:rsidRPr="00383644">
        <w:rPr>
          <w:rFonts w:asciiTheme="majorEastAsia" w:eastAsiaTheme="majorEastAsia" w:hAnsiTheme="majorEastAsia" w:hint="eastAsia"/>
          <w:color w:val="0D0D0D" w:themeColor="text1" w:themeTint="F2"/>
          <w:szCs w:val="21"/>
        </w:rPr>
        <w:t>）</w:t>
      </w:r>
      <w:r w:rsidR="00DB3173" w:rsidRPr="00383644">
        <w:rPr>
          <w:rFonts w:asciiTheme="majorEastAsia" w:eastAsiaTheme="majorEastAsia" w:hAnsiTheme="majorEastAsia" w:hint="eastAsia"/>
          <w:color w:val="0D0D0D" w:themeColor="text1" w:themeTint="F2"/>
          <w:szCs w:val="21"/>
        </w:rPr>
        <w:t>の購入</w:t>
      </w:r>
      <w:r w:rsidR="00AF035F" w:rsidRPr="00383644">
        <w:rPr>
          <w:rFonts w:asciiTheme="majorEastAsia" w:eastAsiaTheme="majorEastAsia" w:hAnsiTheme="majorEastAsia" w:hint="eastAsia"/>
          <w:color w:val="0D0D0D" w:themeColor="text1" w:themeTint="F2"/>
          <w:szCs w:val="21"/>
        </w:rPr>
        <w:t>及び</w:t>
      </w:r>
      <w:r w:rsidR="00DB3173" w:rsidRPr="00383644">
        <w:rPr>
          <w:rFonts w:asciiTheme="majorEastAsia" w:eastAsiaTheme="majorEastAsia" w:hAnsiTheme="majorEastAsia" w:hint="eastAsia"/>
          <w:color w:val="0D0D0D" w:themeColor="text1" w:themeTint="F2"/>
          <w:szCs w:val="21"/>
        </w:rPr>
        <w:t>リース</w:t>
      </w:r>
    </w:p>
    <w:p w:rsidR="00797526" w:rsidRPr="00231700" w:rsidRDefault="00797526" w:rsidP="00D8457A">
      <w:pPr>
        <w:ind w:firstLineChars="200" w:firstLine="420"/>
        <w:rPr>
          <w:rFonts w:asciiTheme="majorEastAsia" w:eastAsiaTheme="majorEastAsia" w:hAnsiTheme="majorEastAsia"/>
          <w:color w:val="0D0D0D" w:themeColor="text1" w:themeTint="F2"/>
          <w:szCs w:val="21"/>
        </w:rPr>
      </w:pPr>
      <w:r w:rsidRPr="00231700">
        <w:rPr>
          <w:rFonts w:asciiTheme="majorEastAsia" w:eastAsiaTheme="majorEastAsia" w:hAnsiTheme="majorEastAsia" w:hint="eastAsia"/>
          <w:color w:val="0D0D0D" w:themeColor="text1" w:themeTint="F2"/>
          <w:szCs w:val="21"/>
        </w:rPr>
        <w:t>・</w:t>
      </w:r>
      <w:r w:rsidR="00DB3173" w:rsidRPr="00231700">
        <w:rPr>
          <w:rFonts w:asciiTheme="majorEastAsia" w:eastAsiaTheme="majorEastAsia" w:hAnsiTheme="majorEastAsia" w:hint="eastAsia"/>
          <w:color w:val="0D0D0D" w:themeColor="text1" w:themeTint="F2"/>
          <w:szCs w:val="21"/>
        </w:rPr>
        <w:t>リースの場合は、リース期間が３年以上で中途の解約不可かつ</w:t>
      </w:r>
      <w:r w:rsidRPr="00231700">
        <w:rPr>
          <w:rFonts w:asciiTheme="majorEastAsia" w:eastAsiaTheme="majorEastAsia" w:hAnsiTheme="majorEastAsia" w:hint="eastAsia"/>
          <w:color w:val="0D0D0D" w:themeColor="text1" w:themeTint="F2"/>
          <w:szCs w:val="21"/>
        </w:rPr>
        <w:t>、</w:t>
      </w:r>
      <w:r w:rsidR="00DB3173" w:rsidRPr="00231700">
        <w:rPr>
          <w:rFonts w:asciiTheme="majorEastAsia" w:eastAsiaTheme="majorEastAsia" w:hAnsiTheme="majorEastAsia" w:hint="eastAsia"/>
          <w:color w:val="0D0D0D" w:themeColor="text1" w:themeTint="F2"/>
          <w:szCs w:val="21"/>
        </w:rPr>
        <w:t>リース料総額の現在価値が</w:t>
      </w:r>
    </w:p>
    <w:p w:rsidR="00797526" w:rsidRPr="00231700" w:rsidRDefault="00DB3173" w:rsidP="00D8457A">
      <w:pPr>
        <w:ind w:firstLineChars="300" w:firstLine="630"/>
        <w:rPr>
          <w:rFonts w:asciiTheme="majorEastAsia" w:eastAsiaTheme="majorEastAsia" w:hAnsiTheme="majorEastAsia"/>
          <w:color w:val="0D0D0D" w:themeColor="text1" w:themeTint="F2"/>
          <w:szCs w:val="21"/>
        </w:rPr>
      </w:pPr>
      <w:r w:rsidRPr="00231700">
        <w:rPr>
          <w:rFonts w:asciiTheme="majorEastAsia" w:eastAsiaTheme="majorEastAsia" w:hAnsiTheme="majorEastAsia" w:hint="eastAsia"/>
          <w:color w:val="0D0D0D" w:themeColor="text1" w:themeTint="F2"/>
          <w:szCs w:val="21"/>
        </w:rPr>
        <w:t>リース物件購入金額の９０％以上であるものについて</w:t>
      </w:r>
      <w:r w:rsidR="00E4037D" w:rsidRPr="00231700">
        <w:rPr>
          <w:rFonts w:asciiTheme="majorEastAsia" w:eastAsiaTheme="majorEastAsia" w:hAnsiTheme="majorEastAsia" w:hint="eastAsia"/>
          <w:color w:val="0D0D0D" w:themeColor="text1" w:themeTint="F2"/>
          <w:szCs w:val="21"/>
        </w:rPr>
        <w:t>、</w:t>
      </w:r>
      <w:r w:rsidRPr="00231700">
        <w:rPr>
          <w:rFonts w:asciiTheme="majorEastAsia" w:eastAsiaTheme="majorEastAsia" w:hAnsiTheme="majorEastAsia" w:hint="eastAsia"/>
          <w:color w:val="0D0D0D" w:themeColor="text1" w:themeTint="F2"/>
          <w:szCs w:val="21"/>
        </w:rPr>
        <w:t>初年度分のみ対象</w:t>
      </w:r>
    </w:p>
    <w:p w:rsidR="00D9757C" w:rsidRPr="00231700" w:rsidRDefault="00DB3173">
      <w:pPr>
        <w:autoSpaceDE w:val="0"/>
        <w:autoSpaceDN w:val="0"/>
        <w:ind w:leftChars="1" w:left="2"/>
        <w:rPr>
          <w:rFonts w:asciiTheme="majorEastAsia" w:eastAsiaTheme="majorEastAsia" w:hAnsiTheme="majorEastAsia" w:cstheme="majorEastAsia"/>
          <w:color w:val="0D0D0D" w:themeColor="text1" w:themeTint="F2"/>
          <w:szCs w:val="21"/>
          <w:shd w:val="clear" w:color="auto" w:fill="FFFFFF"/>
        </w:rPr>
      </w:pPr>
      <w:r w:rsidRPr="00231700">
        <w:rPr>
          <w:rFonts w:asciiTheme="majorEastAsia" w:eastAsiaTheme="majorEastAsia" w:hAnsiTheme="majorEastAsia" w:cstheme="majorEastAsia" w:hint="eastAsia"/>
          <w:color w:val="0D0D0D" w:themeColor="text1" w:themeTint="F2"/>
          <w:szCs w:val="21"/>
        </w:rPr>
        <w:t xml:space="preserve">　</w:t>
      </w:r>
      <w:r w:rsidR="004F295D">
        <w:rPr>
          <w:rFonts w:asciiTheme="majorEastAsia" w:eastAsiaTheme="majorEastAsia" w:hAnsiTheme="majorEastAsia" w:cstheme="majorEastAsia" w:hint="eastAsia"/>
          <w:color w:val="0D0D0D" w:themeColor="text1" w:themeTint="F2"/>
          <w:szCs w:val="21"/>
        </w:rPr>
        <w:t xml:space="preserve">　</w:t>
      </w:r>
      <w:r w:rsidRPr="00231700">
        <w:rPr>
          <w:rFonts w:asciiTheme="majorEastAsia" w:eastAsiaTheme="majorEastAsia" w:hAnsiTheme="majorEastAsia" w:cstheme="majorEastAsia" w:hint="eastAsia"/>
          <w:color w:val="0D0D0D" w:themeColor="text1" w:themeTint="F2"/>
          <w:szCs w:val="21"/>
        </w:rPr>
        <w:t xml:space="preserve">　</w:t>
      </w:r>
      <w:r w:rsidR="00D20BA8" w:rsidRPr="00231700">
        <w:rPr>
          <w:rFonts w:asciiTheme="majorEastAsia" w:eastAsiaTheme="majorEastAsia" w:hAnsiTheme="majorEastAsia" w:hint="eastAsia"/>
          <w:color w:val="0D0D0D" w:themeColor="text1" w:themeTint="F2"/>
          <w:szCs w:val="21"/>
        </w:rPr>
        <w:t>※</w:t>
      </w:r>
      <w:r w:rsidRPr="00231700">
        <w:rPr>
          <w:rFonts w:asciiTheme="majorEastAsia" w:eastAsiaTheme="majorEastAsia" w:hAnsiTheme="majorEastAsia" w:cstheme="majorEastAsia" w:hint="eastAsia"/>
          <w:color w:val="0D0D0D" w:themeColor="text1" w:themeTint="F2"/>
          <w:szCs w:val="21"/>
        </w:rPr>
        <w:t>リース・・・</w:t>
      </w:r>
      <w:r w:rsidRPr="00231700">
        <w:rPr>
          <w:rStyle w:val="ac"/>
          <w:rFonts w:asciiTheme="majorEastAsia" w:eastAsiaTheme="majorEastAsia" w:hAnsiTheme="majorEastAsia" w:cstheme="majorEastAsia" w:hint="eastAsia"/>
          <w:b w:val="0"/>
          <w:bCs w:val="0"/>
          <w:color w:val="0D0D0D" w:themeColor="text1" w:themeTint="F2"/>
          <w:szCs w:val="21"/>
          <w:shd w:val="clear" w:color="auto" w:fill="FFFFFF"/>
        </w:rPr>
        <w:t>借主が賃借する機械設備を資産として計上し、</w:t>
      </w:r>
      <w:r w:rsidRPr="00231700">
        <w:rPr>
          <w:rFonts w:asciiTheme="majorEastAsia" w:eastAsiaTheme="majorEastAsia" w:hAnsiTheme="majorEastAsia" w:cstheme="majorEastAsia" w:hint="eastAsia"/>
          <w:color w:val="0D0D0D" w:themeColor="text1" w:themeTint="F2"/>
          <w:szCs w:val="21"/>
          <w:shd w:val="clear" w:color="auto" w:fill="FFFFFF"/>
        </w:rPr>
        <w:t>瑕疵担保責任を負うもの</w:t>
      </w:r>
    </w:p>
    <w:p w:rsidR="00240F1E" w:rsidRPr="00231700" w:rsidRDefault="00DB3173" w:rsidP="00383644">
      <w:pPr>
        <w:autoSpaceDE w:val="0"/>
        <w:autoSpaceDN w:val="0"/>
        <w:ind w:leftChars="1" w:left="2"/>
        <w:rPr>
          <w:rFonts w:asciiTheme="majorEastAsia" w:eastAsiaTheme="majorEastAsia" w:hAnsiTheme="majorEastAsia" w:cs="Arial"/>
          <w:color w:val="0D0D0D" w:themeColor="text1" w:themeTint="F2"/>
          <w:szCs w:val="21"/>
          <w:shd w:val="clear" w:color="auto" w:fill="FFFFFF"/>
        </w:rPr>
      </w:pPr>
      <w:r w:rsidRPr="00231700">
        <w:rPr>
          <w:rFonts w:asciiTheme="majorEastAsia" w:eastAsiaTheme="majorEastAsia" w:hAnsiTheme="majorEastAsia" w:cstheme="majorEastAsia" w:hint="eastAsia"/>
          <w:color w:val="0D0D0D" w:themeColor="text1" w:themeTint="F2"/>
          <w:szCs w:val="21"/>
          <w:shd w:val="clear" w:color="auto" w:fill="FFFFFF"/>
        </w:rPr>
        <w:t xml:space="preserve">　</w:t>
      </w:r>
      <w:r w:rsidR="004F295D">
        <w:rPr>
          <w:rFonts w:asciiTheme="majorEastAsia" w:eastAsiaTheme="majorEastAsia" w:hAnsiTheme="majorEastAsia" w:cstheme="majorEastAsia" w:hint="eastAsia"/>
          <w:color w:val="0D0D0D" w:themeColor="text1" w:themeTint="F2"/>
          <w:szCs w:val="21"/>
          <w:shd w:val="clear" w:color="auto" w:fill="FFFFFF"/>
        </w:rPr>
        <w:t xml:space="preserve">　</w:t>
      </w:r>
    </w:p>
    <w:p w:rsidR="00D9757C" w:rsidRPr="00252E7B" w:rsidRDefault="00252E7B" w:rsidP="00252E7B">
      <w:pPr>
        <w:autoSpaceDE w:val="0"/>
        <w:autoSpaceDN w:val="0"/>
        <w:ind w:left="210"/>
        <w:rPr>
          <w:rFonts w:asciiTheme="majorEastAsia" w:eastAsiaTheme="majorEastAsia" w:hAnsiTheme="majorEastAsia"/>
          <w:color w:val="0D0D0D" w:themeColor="text1" w:themeTint="F2"/>
          <w:szCs w:val="21"/>
        </w:rPr>
      </w:pPr>
      <w:r>
        <w:rPr>
          <w:rFonts w:asciiTheme="majorEastAsia" w:eastAsiaTheme="majorEastAsia" w:hAnsiTheme="majorEastAsia" w:hint="eastAsia"/>
          <w:color w:val="0D0D0D" w:themeColor="text1" w:themeTint="F2"/>
          <w:szCs w:val="21"/>
        </w:rPr>
        <w:t>２）</w:t>
      </w:r>
      <w:r w:rsidR="00DB3173" w:rsidRPr="00252E7B">
        <w:rPr>
          <w:rFonts w:asciiTheme="majorEastAsia" w:eastAsiaTheme="majorEastAsia" w:hAnsiTheme="majorEastAsia" w:hint="eastAsia"/>
          <w:color w:val="0D0D0D" w:themeColor="text1" w:themeTint="F2"/>
          <w:szCs w:val="21"/>
        </w:rPr>
        <w:t>補助率：補助対象経費の１／３以内</w:t>
      </w:r>
    </w:p>
    <w:p w:rsidR="00240F1E" w:rsidRPr="00231700" w:rsidRDefault="00240F1E" w:rsidP="00240F1E">
      <w:pPr>
        <w:pStyle w:val="af0"/>
        <w:autoSpaceDE w:val="0"/>
        <w:autoSpaceDN w:val="0"/>
        <w:ind w:leftChars="0" w:left="210"/>
        <w:rPr>
          <w:rFonts w:asciiTheme="majorEastAsia" w:eastAsiaTheme="majorEastAsia" w:hAnsiTheme="majorEastAsia"/>
          <w:color w:val="0D0D0D" w:themeColor="text1" w:themeTint="F2"/>
          <w:szCs w:val="21"/>
        </w:rPr>
      </w:pPr>
    </w:p>
    <w:p w:rsidR="00D9757C" w:rsidRPr="00231700" w:rsidRDefault="00DB3173">
      <w:pPr>
        <w:autoSpaceDE w:val="0"/>
        <w:autoSpaceDN w:val="0"/>
        <w:ind w:leftChars="101" w:left="422" w:hangingChars="100" w:hanging="210"/>
        <w:rPr>
          <w:rFonts w:asciiTheme="majorEastAsia" w:eastAsiaTheme="majorEastAsia" w:hAnsiTheme="majorEastAsia"/>
          <w:color w:val="0D0D0D" w:themeColor="text1" w:themeTint="F2"/>
          <w:szCs w:val="21"/>
        </w:rPr>
      </w:pPr>
      <w:r w:rsidRPr="00231700">
        <w:rPr>
          <w:rFonts w:asciiTheme="majorEastAsia" w:eastAsiaTheme="majorEastAsia" w:hAnsiTheme="majorEastAsia" w:hint="eastAsia"/>
          <w:color w:val="0D0D0D" w:themeColor="text1" w:themeTint="F2"/>
          <w:szCs w:val="21"/>
        </w:rPr>
        <w:t>３）補助上限額：</w:t>
      </w:r>
      <w:r w:rsidR="009D7016" w:rsidRPr="009D7016">
        <w:rPr>
          <w:rFonts w:asciiTheme="majorEastAsia" w:eastAsiaTheme="majorEastAsia" w:hAnsiTheme="majorEastAsia" w:hint="eastAsia"/>
          <w:color w:val="0D0D0D" w:themeColor="text1" w:themeTint="F2"/>
          <w:szCs w:val="21"/>
        </w:rPr>
        <w:t>ICT機器購入及びリース…１００万円、</w:t>
      </w:r>
      <w:r w:rsidRPr="00231700">
        <w:rPr>
          <w:rFonts w:asciiTheme="majorEastAsia" w:eastAsiaTheme="majorEastAsia" w:hAnsiTheme="majorEastAsia" w:hint="eastAsia"/>
          <w:color w:val="0D0D0D" w:themeColor="text1" w:themeTint="F2"/>
          <w:szCs w:val="21"/>
        </w:rPr>
        <w:t>ICT建機購入</w:t>
      </w:r>
      <w:r w:rsidR="005F5865" w:rsidRPr="00231700">
        <w:rPr>
          <w:rFonts w:asciiTheme="majorEastAsia" w:eastAsiaTheme="majorEastAsia" w:hAnsiTheme="majorEastAsia" w:hint="eastAsia"/>
          <w:color w:val="0D0D0D" w:themeColor="text1" w:themeTint="F2"/>
          <w:szCs w:val="21"/>
        </w:rPr>
        <w:t>及び</w:t>
      </w:r>
      <w:r w:rsidRPr="00231700">
        <w:rPr>
          <w:rFonts w:asciiTheme="majorEastAsia" w:eastAsiaTheme="majorEastAsia" w:hAnsiTheme="majorEastAsia" w:hint="eastAsia"/>
          <w:color w:val="0D0D0D" w:themeColor="text1" w:themeTint="F2"/>
          <w:szCs w:val="21"/>
        </w:rPr>
        <w:t>リース…５００万円</w:t>
      </w:r>
    </w:p>
    <w:p w:rsidR="00D9757C" w:rsidRPr="00231700" w:rsidRDefault="00DB3173" w:rsidP="00383644">
      <w:pPr>
        <w:autoSpaceDE w:val="0"/>
        <w:autoSpaceDN w:val="0"/>
        <w:ind w:leftChars="201" w:left="422"/>
        <w:rPr>
          <w:rFonts w:asciiTheme="majorEastAsia" w:eastAsiaTheme="majorEastAsia" w:hAnsiTheme="majorEastAsia"/>
          <w:color w:val="0D0D0D" w:themeColor="text1" w:themeTint="F2"/>
          <w:szCs w:val="21"/>
        </w:rPr>
      </w:pPr>
      <w:r w:rsidRPr="00231700">
        <w:rPr>
          <w:rFonts w:asciiTheme="majorEastAsia" w:eastAsiaTheme="majorEastAsia" w:hAnsiTheme="majorEastAsia" w:hint="eastAsia"/>
          <w:color w:val="0D0D0D" w:themeColor="text1" w:themeTint="F2"/>
          <w:szCs w:val="21"/>
        </w:rPr>
        <w:t xml:space="preserve">　</w:t>
      </w:r>
      <w:r w:rsidR="0075028D" w:rsidRPr="00231700">
        <w:rPr>
          <w:rFonts w:asciiTheme="majorEastAsia" w:eastAsiaTheme="majorEastAsia" w:hAnsiTheme="majorEastAsia" w:hint="eastAsia"/>
          <w:color w:val="0D0D0D" w:themeColor="text1" w:themeTint="F2"/>
          <w:szCs w:val="21"/>
        </w:rPr>
        <w:t>※</w:t>
      </w:r>
      <w:r w:rsidRPr="00231700">
        <w:rPr>
          <w:rFonts w:asciiTheme="majorEastAsia" w:eastAsiaTheme="majorEastAsia" w:hAnsiTheme="majorEastAsia" w:hint="eastAsia"/>
          <w:color w:val="0D0D0D" w:themeColor="text1" w:themeTint="F2"/>
          <w:szCs w:val="21"/>
        </w:rPr>
        <w:t>ICT建機として対象となるもの</w:t>
      </w:r>
    </w:p>
    <w:p w:rsidR="000E4591" w:rsidRPr="00231700" w:rsidRDefault="00D8457A">
      <w:pPr>
        <w:autoSpaceDE w:val="0"/>
        <w:autoSpaceDN w:val="0"/>
        <w:ind w:leftChars="101" w:left="422" w:hangingChars="100" w:hanging="210"/>
        <w:rPr>
          <w:rFonts w:asciiTheme="majorEastAsia" w:eastAsiaTheme="majorEastAsia" w:hAnsiTheme="majorEastAsia"/>
          <w:color w:val="0D0D0D" w:themeColor="text1" w:themeTint="F2"/>
          <w:szCs w:val="21"/>
        </w:rPr>
      </w:pPr>
      <w:r w:rsidRPr="00231700">
        <w:rPr>
          <w:rFonts w:asciiTheme="majorEastAsia" w:eastAsiaTheme="majorEastAsia" w:hAnsiTheme="majorEastAsia" w:hint="eastAsia"/>
          <w:color w:val="0D0D0D" w:themeColor="text1" w:themeTint="F2"/>
          <w:szCs w:val="21"/>
        </w:rPr>
        <w:t xml:space="preserve">　</w:t>
      </w:r>
      <w:r w:rsidR="00383644">
        <w:rPr>
          <w:rFonts w:asciiTheme="majorEastAsia" w:eastAsiaTheme="majorEastAsia" w:hAnsiTheme="majorEastAsia" w:hint="eastAsia"/>
          <w:color w:val="0D0D0D" w:themeColor="text1" w:themeTint="F2"/>
          <w:szCs w:val="21"/>
        </w:rPr>
        <w:t xml:space="preserve"> </w:t>
      </w:r>
      <w:r w:rsidR="00383644">
        <w:rPr>
          <w:rFonts w:asciiTheme="majorEastAsia" w:eastAsiaTheme="majorEastAsia" w:hAnsiTheme="majorEastAsia"/>
          <w:color w:val="0D0D0D" w:themeColor="text1" w:themeTint="F2"/>
          <w:szCs w:val="21"/>
        </w:rPr>
        <w:t xml:space="preserve"> </w:t>
      </w:r>
      <w:r w:rsidRPr="00231700">
        <w:rPr>
          <w:rFonts w:asciiTheme="majorEastAsia" w:eastAsiaTheme="majorEastAsia" w:hAnsiTheme="majorEastAsia" w:hint="eastAsia"/>
          <w:color w:val="0D0D0D" w:themeColor="text1" w:themeTint="F2"/>
          <w:szCs w:val="21"/>
        </w:rPr>
        <w:t xml:space="preserve">　</w:t>
      </w:r>
      <w:r w:rsidR="00DB3173" w:rsidRPr="00231700">
        <w:rPr>
          <w:rFonts w:asciiTheme="majorEastAsia" w:eastAsiaTheme="majorEastAsia" w:hAnsiTheme="majorEastAsia" w:hint="eastAsia"/>
          <w:color w:val="0D0D0D" w:themeColor="text1" w:themeTint="F2"/>
          <w:szCs w:val="21"/>
        </w:rPr>
        <w:t>三次元マシンコントロール機能又は三次元マシンガイダンス機能を有する建設用機械</w:t>
      </w:r>
    </w:p>
    <w:p w:rsidR="00535064" w:rsidRDefault="000E4591">
      <w:pPr>
        <w:autoSpaceDE w:val="0"/>
        <w:autoSpaceDN w:val="0"/>
        <w:ind w:leftChars="101" w:left="422" w:hangingChars="100" w:hanging="210"/>
        <w:rPr>
          <w:rFonts w:asciiTheme="majorEastAsia" w:eastAsiaTheme="majorEastAsia" w:hAnsiTheme="majorEastAsia"/>
          <w:color w:val="0D0D0D" w:themeColor="text1" w:themeTint="F2"/>
          <w:szCs w:val="21"/>
        </w:rPr>
      </w:pPr>
      <w:r w:rsidRPr="00231700">
        <w:rPr>
          <w:rFonts w:asciiTheme="majorEastAsia" w:eastAsiaTheme="majorEastAsia" w:hAnsiTheme="majorEastAsia" w:hint="eastAsia"/>
          <w:color w:val="0D0D0D" w:themeColor="text1" w:themeTint="F2"/>
          <w:szCs w:val="21"/>
        </w:rPr>
        <w:t xml:space="preserve">　　</w:t>
      </w:r>
      <w:r w:rsidR="00D8457A" w:rsidRPr="00231700">
        <w:rPr>
          <w:rFonts w:asciiTheme="majorEastAsia" w:eastAsiaTheme="majorEastAsia" w:hAnsiTheme="majorEastAsia" w:hint="eastAsia"/>
          <w:color w:val="0D0D0D" w:themeColor="text1" w:themeTint="F2"/>
          <w:szCs w:val="21"/>
        </w:rPr>
        <w:t xml:space="preserve">　</w:t>
      </w:r>
      <w:r w:rsidR="00DB3173" w:rsidRPr="00231700">
        <w:rPr>
          <w:rFonts w:asciiTheme="majorEastAsia" w:eastAsiaTheme="majorEastAsia" w:hAnsiTheme="majorEastAsia" w:hint="eastAsia"/>
          <w:color w:val="0D0D0D" w:themeColor="text1" w:themeTint="F2"/>
          <w:szCs w:val="21"/>
        </w:rPr>
        <w:t xml:space="preserve">（例：ブルドーザー、バックホウ、モータグレーダー等）　</w:t>
      </w:r>
    </w:p>
    <w:p w:rsidR="00D9757C" w:rsidRPr="00231700" w:rsidRDefault="00DB3173">
      <w:pPr>
        <w:autoSpaceDE w:val="0"/>
        <w:autoSpaceDN w:val="0"/>
        <w:ind w:leftChars="101" w:left="422" w:hangingChars="100" w:hanging="210"/>
        <w:rPr>
          <w:rFonts w:asciiTheme="majorEastAsia" w:eastAsiaTheme="majorEastAsia" w:hAnsiTheme="majorEastAsia"/>
          <w:color w:val="0D0D0D" w:themeColor="text1" w:themeTint="F2"/>
          <w:szCs w:val="21"/>
        </w:rPr>
      </w:pPr>
      <w:r w:rsidRPr="00231700">
        <w:rPr>
          <w:rFonts w:asciiTheme="majorEastAsia" w:eastAsiaTheme="majorEastAsia" w:hAnsiTheme="majorEastAsia" w:hint="eastAsia"/>
          <w:color w:val="0D0D0D" w:themeColor="text1" w:themeTint="F2"/>
          <w:szCs w:val="21"/>
        </w:rPr>
        <w:t xml:space="preserve">　</w:t>
      </w:r>
    </w:p>
    <w:p w:rsidR="00D9757C" w:rsidRPr="00231700" w:rsidRDefault="00DB3173">
      <w:pPr>
        <w:autoSpaceDE w:val="0"/>
        <w:autoSpaceDN w:val="0"/>
        <w:ind w:leftChars="101" w:left="422" w:hangingChars="100" w:hanging="210"/>
        <w:rPr>
          <w:rFonts w:asciiTheme="majorEastAsia" w:eastAsiaTheme="majorEastAsia" w:hAnsiTheme="majorEastAsia"/>
          <w:color w:val="0D0D0D" w:themeColor="text1" w:themeTint="F2"/>
          <w:szCs w:val="21"/>
        </w:rPr>
      </w:pPr>
      <w:r w:rsidRPr="00231700">
        <w:rPr>
          <w:rFonts w:asciiTheme="majorEastAsia" w:eastAsiaTheme="majorEastAsia" w:hAnsiTheme="majorEastAsia" w:hint="eastAsia"/>
          <w:color w:val="0D0D0D" w:themeColor="text1" w:themeTint="F2"/>
          <w:szCs w:val="21"/>
        </w:rPr>
        <w:t>４）補助対象者：</w:t>
      </w:r>
      <w:r w:rsidRPr="00231700">
        <w:rPr>
          <w:rFonts w:asciiTheme="majorEastAsia" w:eastAsiaTheme="majorEastAsia" w:hAnsiTheme="majorEastAsia"/>
          <w:color w:val="0D0D0D" w:themeColor="text1" w:themeTint="F2"/>
          <w:szCs w:val="21"/>
        </w:rPr>
        <w:t>次の要件</w:t>
      </w:r>
      <w:r w:rsidRPr="00231700">
        <w:rPr>
          <w:rFonts w:asciiTheme="majorEastAsia" w:eastAsiaTheme="majorEastAsia" w:hAnsiTheme="majorEastAsia" w:hint="eastAsia"/>
          <w:color w:val="0D0D0D" w:themeColor="text1" w:themeTint="F2"/>
          <w:szCs w:val="21"/>
        </w:rPr>
        <w:t>を</w:t>
      </w:r>
      <w:r w:rsidRPr="00231700">
        <w:rPr>
          <w:rFonts w:asciiTheme="majorEastAsia" w:eastAsiaTheme="majorEastAsia" w:hAnsiTheme="majorEastAsia"/>
          <w:color w:val="0D0D0D" w:themeColor="text1" w:themeTint="F2"/>
          <w:szCs w:val="21"/>
        </w:rPr>
        <w:t>全て満たす</w:t>
      </w:r>
      <w:r w:rsidRPr="00231700">
        <w:rPr>
          <w:rFonts w:asciiTheme="majorEastAsia" w:eastAsiaTheme="majorEastAsia" w:hAnsiTheme="majorEastAsia" w:hint="eastAsia"/>
          <w:color w:val="0D0D0D" w:themeColor="text1" w:themeTint="F2"/>
          <w:szCs w:val="21"/>
        </w:rPr>
        <w:t>建設業者、測量業者及び建設コンサルタント</w:t>
      </w:r>
    </w:p>
    <w:p w:rsidR="00D9757C" w:rsidRPr="00231700" w:rsidRDefault="00614F09" w:rsidP="00240F1E">
      <w:pPr>
        <w:autoSpaceDE w:val="0"/>
        <w:autoSpaceDN w:val="0"/>
        <w:ind w:leftChars="101" w:left="422" w:hangingChars="100" w:hanging="210"/>
        <w:rPr>
          <w:rFonts w:asciiTheme="majorEastAsia" w:eastAsiaTheme="majorEastAsia" w:hAnsiTheme="majorEastAsia"/>
          <w:color w:val="0D0D0D" w:themeColor="text1" w:themeTint="F2"/>
          <w:szCs w:val="21"/>
        </w:rPr>
      </w:pPr>
      <w:r w:rsidRPr="00231700">
        <w:rPr>
          <w:rFonts w:asciiTheme="majorEastAsia" w:eastAsiaTheme="majorEastAsia" w:hAnsiTheme="majorEastAsia" w:hint="eastAsia"/>
          <w:color w:val="0D0D0D" w:themeColor="text1" w:themeTint="F2"/>
          <w:szCs w:val="21"/>
        </w:rPr>
        <w:t xml:space="preserve">　　</w:t>
      </w:r>
      <w:r w:rsidR="00DB3173" w:rsidRPr="00231700">
        <w:rPr>
          <w:rFonts w:asciiTheme="majorEastAsia" w:eastAsiaTheme="majorEastAsia" w:hAnsiTheme="majorEastAsia" w:hint="eastAsia"/>
          <w:color w:val="0D0D0D" w:themeColor="text1" w:themeTint="F2"/>
          <w:szCs w:val="21"/>
        </w:rPr>
        <w:t>【要件】</w:t>
      </w:r>
    </w:p>
    <w:tbl>
      <w:tblPr>
        <w:tblStyle w:val="af"/>
        <w:tblW w:w="9222" w:type="dxa"/>
        <w:jc w:val="right"/>
        <w:tblLayout w:type="fixed"/>
        <w:tblLook w:val="04A0" w:firstRow="1" w:lastRow="0" w:firstColumn="1" w:lastColumn="0" w:noHBand="0" w:noVBand="1"/>
      </w:tblPr>
      <w:tblGrid>
        <w:gridCol w:w="9222"/>
      </w:tblGrid>
      <w:tr w:rsidR="00231700" w:rsidRPr="00231700">
        <w:trPr>
          <w:trHeight w:val="340"/>
          <w:jc w:val="right"/>
        </w:trPr>
        <w:tc>
          <w:tcPr>
            <w:tcW w:w="9222" w:type="dxa"/>
          </w:tcPr>
          <w:p w:rsidR="00D9757C" w:rsidRPr="00231700" w:rsidRDefault="00DB3173">
            <w:pPr>
              <w:autoSpaceDE w:val="0"/>
              <w:autoSpaceDN w:val="0"/>
              <w:ind w:leftChars="11" w:left="210" w:hangingChars="89" w:hanging="187"/>
              <w:rPr>
                <w:color w:val="0D0D0D" w:themeColor="text1" w:themeTint="F2"/>
              </w:rPr>
            </w:pPr>
            <w:r w:rsidRPr="00231700">
              <w:rPr>
                <w:rFonts w:hint="eastAsia"/>
                <w:color w:val="0D0D0D" w:themeColor="text1" w:themeTint="F2"/>
              </w:rPr>
              <w:t>・以下のいずれかを有していること。</w:t>
            </w:r>
          </w:p>
          <w:p w:rsidR="00D9757C" w:rsidRPr="00231700" w:rsidRDefault="00DB3173" w:rsidP="00736FA4">
            <w:pPr>
              <w:autoSpaceDE w:val="0"/>
              <w:autoSpaceDN w:val="0"/>
              <w:ind w:leftChars="100" w:left="210"/>
              <w:rPr>
                <w:color w:val="0D0D0D" w:themeColor="text1" w:themeTint="F2"/>
              </w:rPr>
            </w:pPr>
            <w:r w:rsidRPr="00231700">
              <w:rPr>
                <w:rFonts w:hint="eastAsia"/>
                <w:color w:val="0D0D0D" w:themeColor="text1" w:themeTint="F2"/>
              </w:rPr>
              <w:t xml:space="preserve">　建設業許可、測量業者登録、建設コンサルタント登録、建築士事務所登録</w:t>
            </w:r>
          </w:p>
        </w:tc>
      </w:tr>
      <w:tr w:rsidR="00231700" w:rsidRPr="00231700">
        <w:trPr>
          <w:trHeight w:val="218"/>
          <w:jc w:val="right"/>
        </w:trPr>
        <w:tc>
          <w:tcPr>
            <w:tcW w:w="9222" w:type="dxa"/>
          </w:tcPr>
          <w:p w:rsidR="006227B5" w:rsidRPr="00231700" w:rsidRDefault="00DB3173">
            <w:pPr>
              <w:autoSpaceDE w:val="0"/>
              <w:autoSpaceDN w:val="0"/>
              <w:ind w:left="210" w:hangingChars="100" w:hanging="210"/>
              <w:rPr>
                <w:rFonts w:asciiTheme="majorEastAsia" w:eastAsiaTheme="majorEastAsia" w:hAnsiTheme="majorEastAsia"/>
                <w:color w:val="0D0D0D" w:themeColor="text1" w:themeTint="F2"/>
                <w:szCs w:val="21"/>
              </w:rPr>
            </w:pPr>
            <w:r w:rsidRPr="00231700">
              <w:rPr>
                <w:rFonts w:asciiTheme="majorEastAsia" w:eastAsiaTheme="majorEastAsia" w:hAnsiTheme="majorEastAsia" w:hint="eastAsia"/>
                <w:color w:val="0D0D0D" w:themeColor="text1" w:themeTint="F2"/>
                <w:szCs w:val="21"/>
              </w:rPr>
              <w:t>・</w:t>
            </w:r>
            <w:r w:rsidR="006227B5" w:rsidRPr="00231700">
              <w:rPr>
                <w:rFonts w:asciiTheme="majorEastAsia" w:eastAsiaTheme="majorEastAsia" w:hAnsiTheme="majorEastAsia" w:hint="eastAsia"/>
                <w:color w:val="0D0D0D" w:themeColor="text1" w:themeTint="F2"/>
                <w:szCs w:val="21"/>
              </w:rPr>
              <w:t>みなし大企業でないこと</w:t>
            </w:r>
            <w:r w:rsidR="00533F3D" w:rsidRPr="00231700">
              <w:rPr>
                <w:rFonts w:asciiTheme="majorEastAsia" w:eastAsiaTheme="majorEastAsia" w:hAnsiTheme="majorEastAsia" w:hint="eastAsia"/>
                <w:color w:val="0D0D0D" w:themeColor="text1" w:themeTint="F2"/>
                <w:szCs w:val="21"/>
              </w:rPr>
              <w:t>。</w:t>
            </w:r>
          </w:p>
          <w:p w:rsidR="00D9757C" w:rsidRPr="00231700" w:rsidRDefault="006227B5" w:rsidP="006227B5">
            <w:pPr>
              <w:autoSpaceDE w:val="0"/>
              <w:autoSpaceDN w:val="0"/>
              <w:ind w:firstLineChars="100" w:firstLine="210"/>
              <w:rPr>
                <w:color w:val="0D0D0D" w:themeColor="text1" w:themeTint="F2"/>
              </w:rPr>
            </w:pPr>
            <w:r w:rsidRPr="00231700">
              <w:rPr>
                <w:rFonts w:asciiTheme="majorEastAsia" w:eastAsiaTheme="majorEastAsia" w:hAnsiTheme="majorEastAsia" w:hint="eastAsia"/>
                <w:color w:val="0D0D0D" w:themeColor="text1" w:themeTint="F2"/>
                <w:szCs w:val="21"/>
              </w:rPr>
              <w:t>※みなし大企業・・・発行済株式の総数又は出資価格の総額の２分の１以上を同一の大企業が所有している中小企業者、発行済株式の総数若しくは出資価格の総額の３分の２以上を大企業が所有している中小企業者又は大企業の役員若しくは職員を兼ねている者が役員総数の２分の１以上を占めている中小企業者。</w:t>
            </w:r>
          </w:p>
        </w:tc>
      </w:tr>
      <w:tr w:rsidR="00231700" w:rsidRPr="00231700">
        <w:trPr>
          <w:trHeight w:val="569"/>
          <w:jc w:val="right"/>
        </w:trPr>
        <w:tc>
          <w:tcPr>
            <w:tcW w:w="9222" w:type="dxa"/>
          </w:tcPr>
          <w:p w:rsidR="00D9757C" w:rsidRPr="00231700" w:rsidRDefault="00DB3173" w:rsidP="00936E76">
            <w:pPr>
              <w:autoSpaceDE w:val="0"/>
              <w:autoSpaceDN w:val="0"/>
              <w:ind w:left="210" w:hangingChars="100" w:hanging="210"/>
              <w:rPr>
                <w:color w:val="0D0D0D" w:themeColor="text1" w:themeTint="F2"/>
              </w:rPr>
            </w:pPr>
            <w:r w:rsidRPr="00231700">
              <w:rPr>
                <w:rFonts w:hint="eastAsia"/>
                <w:color w:val="0D0D0D" w:themeColor="text1" w:themeTint="F2"/>
              </w:rPr>
              <w:t>・</w:t>
            </w:r>
            <w:r w:rsidR="00890AD2" w:rsidRPr="00231700">
              <w:rPr>
                <w:rFonts w:hint="eastAsia"/>
                <w:color w:val="0D0D0D" w:themeColor="text1" w:themeTint="F2"/>
              </w:rPr>
              <w:t>ICT活用工事加速化事業</w:t>
            </w:r>
            <w:r w:rsidRPr="00231700">
              <w:rPr>
                <w:rFonts w:hint="eastAsia"/>
                <w:color w:val="0D0D0D" w:themeColor="text1" w:themeTint="F2"/>
              </w:rPr>
              <w:t>実施要領第２条の規定に基づく事業計画を提出し、補助対象者として</w:t>
            </w:r>
            <w:r w:rsidR="00936E76" w:rsidRPr="00231700">
              <w:rPr>
                <w:rFonts w:hint="eastAsia"/>
                <w:color w:val="0D0D0D" w:themeColor="text1" w:themeTint="F2"/>
              </w:rPr>
              <w:t>選定された者</w:t>
            </w:r>
            <w:r w:rsidRPr="00231700">
              <w:rPr>
                <w:rFonts w:hint="eastAsia"/>
                <w:color w:val="0D0D0D" w:themeColor="text1" w:themeTint="F2"/>
              </w:rPr>
              <w:t>。</w:t>
            </w:r>
          </w:p>
        </w:tc>
      </w:tr>
      <w:tr w:rsidR="00231700" w:rsidRPr="00231700">
        <w:trPr>
          <w:jc w:val="right"/>
        </w:trPr>
        <w:tc>
          <w:tcPr>
            <w:tcW w:w="9222" w:type="dxa"/>
          </w:tcPr>
          <w:p w:rsidR="00D9757C" w:rsidRPr="00231700" w:rsidRDefault="00DB3173" w:rsidP="00736FA4">
            <w:pPr>
              <w:autoSpaceDE w:val="0"/>
              <w:autoSpaceDN w:val="0"/>
              <w:ind w:left="210" w:hangingChars="100" w:hanging="210"/>
              <w:rPr>
                <w:color w:val="0D0D0D" w:themeColor="text1" w:themeTint="F2"/>
              </w:rPr>
            </w:pPr>
            <w:r w:rsidRPr="00231700">
              <w:rPr>
                <w:rFonts w:hint="eastAsia"/>
                <w:color w:val="0D0D0D" w:themeColor="text1" w:themeTint="F2"/>
              </w:rPr>
              <w:t>・島根県内に主たる営業所を有すること。</w:t>
            </w:r>
          </w:p>
        </w:tc>
      </w:tr>
      <w:tr w:rsidR="00231700" w:rsidRPr="00231700">
        <w:trPr>
          <w:jc w:val="right"/>
        </w:trPr>
        <w:tc>
          <w:tcPr>
            <w:tcW w:w="9222" w:type="dxa"/>
          </w:tcPr>
          <w:p w:rsidR="00D9757C" w:rsidRPr="00231700" w:rsidRDefault="00DB3173" w:rsidP="00736FA4">
            <w:pPr>
              <w:autoSpaceDE w:val="0"/>
              <w:autoSpaceDN w:val="0"/>
              <w:ind w:left="210" w:hangingChars="100" w:hanging="210"/>
              <w:rPr>
                <w:color w:val="0D0D0D" w:themeColor="text1" w:themeTint="F2"/>
              </w:rPr>
            </w:pPr>
            <w:r w:rsidRPr="00231700">
              <w:rPr>
                <w:rFonts w:hint="eastAsia"/>
                <w:color w:val="0D0D0D" w:themeColor="text1" w:themeTint="F2"/>
              </w:rPr>
              <w:t>・島根県税の滞納がないこと。</w:t>
            </w:r>
          </w:p>
        </w:tc>
      </w:tr>
      <w:tr w:rsidR="00231700" w:rsidRPr="00231700">
        <w:trPr>
          <w:jc w:val="right"/>
        </w:trPr>
        <w:tc>
          <w:tcPr>
            <w:tcW w:w="9222" w:type="dxa"/>
          </w:tcPr>
          <w:p w:rsidR="00D9757C" w:rsidRPr="00231700" w:rsidRDefault="00DB3173">
            <w:pPr>
              <w:autoSpaceDE w:val="0"/>
              <w:autoSpaceDN w:val="0"/>
              <w:ind w:left="210" w:hangingChars="100" w:hanging="210"/>
              <w:rPr>
                <w:rFonts w:asciiTheme="majorEastAsia" w:eastAsiaTheme="majorEastAsia" w:hAnsiTheme="majorEastAsia"/>
                <w:color w:val="0D0D0D" w:themeColor="text1" w:themeTint="F2"/>
                <w:szCs w:val="21"/>
              </w:rPr>
            </w:pPr>
            <w:r w:rsidRPr="00231700">
              <w:rPr>
                <w:rFonts w:hint="eastAsia"/>
                <w:color w:val="0D0D0D" w:themeColor="text1" w:themeTint="F2"/>
              </w:rPr>
              <w:t>・</w:t>
            </w:r>
            <w:r w:rsidRPr="00231700">
              <w:rPr>
                <w:rFonts w:asciiTheme="majorEastAsia" w:eastAsiaTheme="majorEastAsia" w:hAnsiTheme="majorEastAsia" w:hint="eastAsia"/>
                <w:color w:val="0D0D0D" w:themeColor="text1" w:themeTint="F2"/>
                <w:szCs w:val="21"/>
              </w:rPr>
              <w:t>暴力団又は暴力団員に関する以下の要件を満たすこと。</w:t>
            </w:r>
          </w:p>
          <w:p w:rsidR="00D9757C" w:rsidRPr="00231700" w:rsidRDefault="00DB3173">
            <w:pPr>
              <w:autoSpaceDE w:val="0"/>
              <w:autoSpaceDN w:val="0"/>
              <w:ind w:leftChars="100" w:left="210"/>
              <w:rPr>
                <w:rFonts w:asciiTheme="majorEastAsia" w:eastAsiaTheme="majorEastAsia" w:hAnsiTheme="majorEastAsia"/>
                <w:color w:val="0D0D0D" w:themeColor="text1" w:themeTint="F2"/>
                <w:szCs w:val="21"/>
              </w:rPr>
            </w:pPr>
            <w:r w:rsidRPr="00231700">
              <w:rPr>
                <w:rFonts w:asciiTheme="majorEastAsia" w:eastAsiaTheme="majorEastAsia" w:hAnsiTheme="majorEastAsia" w:hint="eastAsia"/>
                <w:color w:val="0D0D0D" w:themeColor="text1" w:themeTint="F2"/>
                <w:szCs w:val="21"/>
              </w:rPr>
              <w:t xml:space="preserve">　</w:t>
            </w:r>
            <w:r w:rsidRPr="00231700">
              <w:rPr>
                <w:rFonts w:asciiTheme="majorEastAsia" w:eastAsiaTheme="majorEastAsia" w:hAnsiTheme="majorEastAsia"/>
                <w:color w:val="0D0D0D" w:themeColor="text1" w:themeTint="F2"/>
                <w:szCs w:val="21"/>
              </w:rPr>
              <w:t>法人等が、暴力団ではないこと。</w:t>
            </w:r>
          </w:p>
          <w:p w:rsidR="00D9757C" w:rsidRPr="00231700" w:rsidRDefault="00DB3173">
            <w:pPr>
              <w:autoSpaceDE w:val="0"/>
              <w:autoSpaceDN w:val="0"/>
              <w:ind w:leftChars="100" w:left="210"/>
              <w:rPr>
                <w:rFonts w:asciiTheme="majorEastAsia" w:eastAsiaTheme="majorEastAsia" w:hAnsiTheme="majorEastAsia"/>
                <w:color w:val="0D0D0D" w:themeColor="text1" w:themeTint="F2"/>
                <w:szCs w:val="21"/>
              </w:rPr>
            </w:pPr>
            <w:r w:rsidRPr="00231700">
              <w:rPr>
                <w:rFonts w:asciiTheme="majorEastAsia" w:eastAsiaTheme="majorEastAsia" w:hAnsiTheme="majorEastAsia" w:hint="eastAsia"/>
                <w:color w:val="0D0D0D" w:themeColor="text1" w:themeTint="F2"/>
                <w:szCs w:val="21"/>
              </w:rPr>
              <w:t xml:space="preserve">　</w:t>
            </w:r>
            <w:r w:rsidRPr="00231700">
              <w:rPr>
                <w:rFonts w:asciiTheme="majorEastAsia" w:eastAsiaTheme="majorEastAsia" w:hAnsiTheme="majorEastAsia"/>
                <w:color w:val="0D0D0D" w:themeColor="text1" w:themeTint="F2"/>
                <w:szCs w:val="21"/>
              </w:rPr>
              <w:t>法人等の役員等が暴力団員ではないこと、又は暴力団若しくは暴力団員と密接な関係を有する者を経営に関与させている事業者でないこと。</w:t>
            </w:r>
          </w:p>
          <w:p w:rsidR="00D9757C" w:rsidRPr="00231700" w:rsidRDefault="00DB3173">
            <w:pPr>
              <w:autoSpaceDE w:val="0"/>
              <w:autoSpaceDN w:val="0"/>
              <w:ind w:leftChars="100" w:left="210"/>
              <w:rPr>
                <w:rFonts w:asciiTheme="majorEastAsia" w:eastAsiaTheme="majorEastAsia" w:hAnsiTheme="majorEastAsia"/>
                <w:color w:val="0D0D0D" w:themeColor="text1" w:themeTint="F2"/>
                <w:szCs w:val="21"/>
              </w:rPr>
            </w:pPr>
            <w:r w:rsidRPr="00231700">
              <w:rPr>
                <w:rFonts w:asciiTheme="majorEastAsia" w:eastAsiaTheme="majorEastAsia" w:hAnsiTheme="majorEastAsia" w:hint="eastAsia"/>
                <w:color w:val="0D0D0D" w:themeColor="text1" w:themeTint="F2"/>
                <w:szCs w:val="21"/>
              </w:rPr>
              <w:t xml:space="preserve">　</w:t>
            </w:r>
            <w:r w:rsidRPr="00231700">
              <w:rPr>
                <w:rFonts w:asciiTheme="majorEastAsia" w:eastAsiaTheme="majorEastAsia" w:hAnsiTheme="majorEastAsia"/>
                <w:color w:val="0D0D0D" w:themeColor="text1" w:themeTint="F2"/>
                <w:szCs w:val="21"/>
              </w:rPr>
              <w:t>役員等が、自己、自社若しくは第三者の不正の利益を図る目的又は第三者に損害を加える目的をもって、暴力団又は暴力団員を利用するなどしていないこと。</w:t>
            </w:r>
          </w:p>
          <w:p w:rsidR="00D9757C" w:rsidRPr="00231700" w:rsidRDefault="00DB3173">
            <w:pPr>
              <w:autoSpaceDE w:val="0"/>
              <w:autoSpaceDN w:val="0"/>
              <w:ind w:leftChars="100" w:left="210"/>
              <w:rPr>
                <w:rFonts w:asciiTheme="majorEastAsia" w:eastAsiaTheme="majorEastAsia" w:hAnsiTheme="majorEastAsia"/>
                <w:color w:val="0D0D0D" w:themeColor="text1" w:themeTint="F2"/>
                <w:szCs w:val="21"/>
              </w:rPr>
            </w:pPr>
            <w:r w:rsidRPr="00231700">
              <w:rPr>
                <w:rFonts w:asciiTheme="majorEastAsia" w:eastAsiaTheme="majorEastAsia" w:hAnsiTheme="majorEastAsia" w:hint="eastAsia"/>
                <w:color w:val="0D0D0D" w:themeColor="text1" w:themeTint="F2"/>
                <w:szCs w:val="21"/>
              </w:rPr>
              <w:t xml:space="preserve">　</w:t>
            </w:r>
            <w:r w:rsidRPr="00231700">
              <w:rPr>
                <w:rFonts w:asciiTheme="majorEastAsia" w:eastAsiaTheme="majorEastAsia" w:hAnsiTheme="majorEastAsia"/>
                <w:color w:val="0D0D0D" w:themeColor="text1" w:themeTint="F2"/>
                <w:szCs w:val="21"/>
              </w:rPr>
              <w:t>役員等が、暴力団又は暴力団員に対して、資金等を供給し、又は便宜を供与するなど直接的又積極的に暴力団の維持、運営に協力し、若しくは関与していないこと。</w:t>
            </w:r>
          </w:p>
          <w:p w:rsidR="00D9757C" w:rsidRPr="00231700" w:rsidRDefault="00DB3173" w:rsidP="0034321D">
            <w:pPr>
              <w:autoSpaceDE w:val="0"/>
              <w:autoSpaceDN w:val="0"/>
              <w:ind w:leftChars="100" w:left="210"/>
              <w:rPr>
                <w:color w:val="0D0D0D" w:themeColor="text1" w:themeTint="F2"/>
              </w:rPr>
            </w:pPr>
            <w:r w:rsidRPr="00231700">
              <w:rPr>
                <w:rFonts w:asciiTheme="majorEastAsia" w:eastAsiaTheme="majorEastAsia" w:hAnsiTheme="majorEastAsia"/>
                <w:color w:val="0D0D0D" w:themeColor="text1" w:themeTint="F2"/>
                <w:szCs w:val="21"/>
              </w:rPr>
              <w:t xml:space="preserve">　役員等が、暴力団又は暴力団員であることを知りながらこれと社会的に</w:t>
            </w:r>
            <w:r w:rsidR="0034321D">
              <w:rPr>
                <w:rFonts w:asciiTheme="majorEastAsia" w:eastAsiaTheme="majorEastAsia" w:hAnsiTheme="majorEastAsia" w:hint="eastAsia"/>
                <w:color w:val="0D0D0D" w:themeColor="text1" w:themeTint="F2"/>
                <w:szCs w:val="21"/>
              </w:rPr>
              <w:t>非難される</w:t>
            </w:r>
            <w:r w:rsidRPr="00231700">
              <w:rPr>
                <w:rFonts w:asciiTheme="majorEastAsia" w:eastAsiaTheme="majorEastAsia" w:hAnsiTheme="majorEastAsia"/>
                <w:color w:val="0D0D0D" w:themeColor="text1" w:themeTint="F2"/>
                <w:szCs w:val="21"/>
              </w:rPr>
              <w:t>べき関係を有していないこと。</w:t>
            </w:r>
          </w:p>
        </w:tc>
      </w:tr>
      <w:tr w:rsidR="00231700" w:rsidRPr="00231700" w:rsidTr="0045406D">
        <w:trPr>
          <w:trHeight w:val="225"/>
          <w:jc w:val="right"/>
        </w:trPr>
        <w:tc>
          <w:tcPr>
            <w:tcW w:w="9222" w:type="dxa"/>
          </w:tcPr>
          <w:p w:rsidR="00EC2FB0" w:rsidRPr="00D06BAF" w:rsidRDefault="00DB3173" w:rsidP="00B8780F">
            <w:pPr>
              <w:autoSpaceDE w:val="0"/>
              <w:autoSpaceDN w:val="0"/>
              <w:ind w:left="210" w:hangingChars="100" w:hanging="210"/>
              <w:rPr>
                <w:rFonts w:asciiTheme="majorEastAsia" w:eastAsiaTheme="majorEastAsia" w:hAnsiTheme="majorEastAsia"/>
                <w:szCs w:val="21"/>
              </w:rPr>
            </w:pPr>
            <w:r w:rsidRPr="00D06BAF">
              <w:rPr>
                <w:rFonts w:asciiTheme="majorEastAsia" w:eastAsiaTheme="majorEastAsia" w:hAnsiTheme="majorEastAsia" w:hint="eastAsia"/>
                <w:color w:val="0D0D0D" w:themeColor="text1" w:themeTint="F2"/>
                <w:szCs w:val="21"/>
              </w:rPr>
              <w:t>・補助事業が県の他の補助金等を活用する事業でないこと。</w:t>
            </w:r>
          </w:p>
        </w:tc>
      </w:tr>
      <w:tr w:rsidR="0045406D" w:rsidRPr="00231700" w:rsidTr="009D7016">
        <w:trPr>
          <w:trHeight w:val="407"/>
          <w:jc w:val="right"/>
        </w:trPr>
        <w:tc>
          <w:tcPr>
            <w:tcW w:w="9222" w:type="dxa"/>
          </w:tcPr>
          <w:p w:rsidR="009D7016" w:rsidRPr="009D7016" w:rsidRDefault="0045406D" w:rsidP="0045406D">
            <w:pPr>
              <w:autoSpaceDE w:val="0"/>
              <w:autoSpaceDN w:val="0"/>
              <w:rPr>
                <w:rFonts w:asciiTheme="majorEastAsia" w:eastAsiaTheme="majorEastAsia" w:hAnsiTheme="majorEastAsia"/>
                <w:szCs w:val="21"/>
              </w:rPr>
            </w:pPr>
            <w:r w:rsidRPr="00D06BAF">
              <w:rPr>
                <w:rFonts w:asciiTheme="majorEastAsia" w:eastAsiaTheme="majorEastAsia" w:hAnsiTheme="majorEastAsia" w:hint="eastAsia"/>
                <w:szCs w:val="21"/>
              </w:rPr>
              <w:t>・事業成果の公開及び取組を県下に波及させることを目的とした広報活動等に協力ができる者。</w:t>
            </w:r>
          </w:p>
        </w:tc>
      </w:tr>
    </w:tbl>
    <w:p w:rsidR="00DF2836" w:rsidRDefault="00DF2836" w:rsidP="00DF2836">
      <w:pPr>
        <w:ind w:left="210"/>
        <w:rPr>
          <w:rFonts w:asciiTheme="majorEastAsia" w:eastAsiaTheme="majorEastAsia" w:hAnsiTheme="majorEastAsia"/>
          <w:color w:val="0D0D0D" w:themeColor="text1" w:themeTint="F2"/>
          <w:szCs w:val="21"/>
        </w:rPr>
      </w:pPr>
    </w:p>
    <w:p w:rsidR="009D7016" w:rsidRPr="00DF2836" w:rsidRDefault="00DF2836" w:rsidP="00DF2836">
      <w:pPr>
        <w:pStyle w:val="af0"/>
        <w:numPr>
          <w:ilvl w:val="0"/>
          <w:numId w:val="10"/>
        </w:numPr>
        <w:ind w:leftChars="0"/>
        <w:jc w:val="left"/>
        <w:rPr>
          <w:rFonts w:asciiTheme="majorEastAsia" w:eastAsiaTheme="majorEastAsia" w:hAnsiTheme="majorEastAsia"/>
          <w:color w:val="0D0D0D" w:themeColor="text1" w:themeTint="F2"/>
          <w:szCs w:val="21"/>
        </w:rPr>
      </w:pPr>
      <w:r w:rsidRPr="00DF2836">
        <w:rPr>
          <w:rFonts w:asciiTheme="majorEastAsia" w:eastAsiaTheme="majorEastAsia" w:hAnsiTheme="majorEastAsia"/>
          <w:color w:val="0D0D0D" w:themeColor="text1" w:themeTint="F2"/>
          <w:szCs w:val="21"/>
        </w:rPr>
        <w:t xml:space="preserve"> </w:t>
      </w:r>
      <w:r w:rsidR="00DB3173" w:rsidRPr="00DF2836">
        <w:rPr>
          <w:rFonts w:asciiTheme="majorEastAsia" w:eastAsiaTheme="majorEastAsia" w:hAnsiTheme="majorEastAsia" w:hint="eastAsia"/>
          <w:color w:val="0D0D0D" w:themeColor="text1" w:themeTint="F2"/>
          <w:szCs w:val="21"/>
        </w:rPr>
        <w:t>補助回数制限：</w:t>
      </w:r>
      <w:r w:rsidR="009D7016" w:rsidRPr="00DF2836">
        <w:rPr>
          <w:rFonts w:asciiTheme="majorEastAsia" w:eastAsiaTheme="majorEastAsia" w:hAnsiTheme="majorEastAsia" w:hint="eastAsia"/>
          <w:color w:val="0D0D0D" w:themeColor="text1" w:themeTint="F2"/>
          <w:szCs w:val="21"/>
        </w:rPr>
        <w:t>前年度までの当該補助金実績を含め、ICT機器の購入及びリースは３回まで、ICT建機の購入及びリースは１回まで。</w:t>
      </w:r>
    </w:p>
    <w:p w:rsidR="00EA2A0B" w:rsidRPr="00803107" w:rsidRDefault="00EA2A0B">
      <w:pPr>
        <w:autoSpaceDE w:val="0"/>
        <w:autoSpaceDN w:val="0"/>
        <w:rPr>
          <w:rFonts w:asciiTheme="majorEastAsia" w:eastAsiaTheme="majorEastAsia" w:hAnsiTheme="majorEastAsia"/>
          <w:color w:val="FF0000"/>
          <w:szCs w:val="21"/>
        </w:rPr>
      </w:pPr>
    </w:p>
    <w:p w:rsidR="00D9757C" w:rsidRPr="00231700" w:rsidRDefault="00DB3173">
      <w:pPr>
        <w:autoSpaceDE w:val="0"/>
        <w:autoSpaceDN w:val="0"/>
        <w:rPr>
          <w:rFonts w:asciiTheme="majorEastAsia" w:eastAsiaTheme="majorEastAsia" w:hAnsiTheme="majorEastAsia"/>
          <w:color w:val="0D0D0D" w:themeColor="text1" w:themeTint="F2"/>
          <w:szCs w:val="21"/>
        </w:rPr>
      </w:pPr>
      <w:r w:rsidRPr="00231700">
        <w:rPr>
          <w:rFonts w:asciiTheme="majorEastAsia" w:eastAsiaTheme="majorEastAsia" w:hAnsiTheme="majorEastAsia" w:hint="eastAsia"/>
          <w:color w:val="0D0D0D" w:themeColor="text1" w:themeTint="F2"/>
          <w:szCs w:val="21"/>
        </w:rPr>
        <w:t>３　申請までの手続き</w:t>
      </w:r>
    </w:p>
    <w:p w:rsidR="00D9757C" w:rsidRPr="00231700" w:rsidRDefault="0043654A" w:rsidP="0043654A">
      <w:pPr>
        <w:numPr>
          <w:ilvl w:val="0"/>
          <w:numId w:val="3"/>
        </w:numPr>
        <w:autoSpaceDE w:val="0"/>
        <w:autoSpaceDN w:val="0"/>
        <w:ind w:left="420" w:hanging="210"/>
        <w:rPr>
          <w:rFonts w:ascii="ＭＳ ゴシック" w:eastAsia="ＭＳ ゴシック" w:hAnsi="ＭＳ ゴシック"/>
          <w:color w:val="0D0D0D" w:themeColor="text1" w:themeTint="F2"/>
        </w:rPr>
      </w:pPr>
      <w:r w:rsidRPr="00231700">
        <w:rPr>
          <w:rFonts w:ascii="ＭＳ ゴシック" w:eastAsia="ＭＳ ゴシック" w:hAnsi="ＭＳ ゴシック" w:hint="eastAsia"/>
          <w:color w:val="0D0D0D" w:themeColor="text1" w:themeTint="F2"/>
        </w:rPr>
        <w:t>ICT活用工事加速化事業</w:t>
      </w:r>
      <w:r w:rsidR="00DB3173" w:rsidRPr="00231700">
        <w:rPr>
          <w:rFonts w:ascii="ＭＳ ゴシック" w:eastAsia="ＭＳ ゴシック" w:hAnsi="ＭＳ ゴシック" w:hint="eastAsia"/>
          <w:color w:val="0D0D0D" w:themeColor="text1" w:themeTint="F2"/>
        </w:rPr>
        <w:t>計画に必要書類を添付し、県に提出します。</w:t>
      </w:r>
    </w:p>
    <w:p w:rsidR="00D9757C" w:rsidRPr="00231700" w:rsidRDefault="0034321D">
      <w:pPr>
        <w:autoSpaceDE w:val="0"/>
        <w:autoSpaceDN w:val="0"/>
        <w:ind w:leftChars="100" w:left="420" w:hangingChars="100" w:hanging="210"/>
        <w:rPr>
          <w:rFonts w:ascii="ＭＳ ゴシック" w:eastAsia="ＭＳ ゴシック" w:hAnsi="ＭＳ ゴシック"/>
          <w:color w:val="0D0D0D" w:themeColor="text1" w:themeTint="F2"/>
          <w:u w:val="single"/>
        </w:rPr>
      </w:pPr>
      <w:r>
        <w:rPr>
          <w:rFonts w:ascii="ＭＳ ゴシック" w:eastAsia="ＭＳ ゴシック" w:hAnsi="ＭＳ ゴシック" w:hint="eastAsia"/>
          <w:color w:val="0D0D0D" w:themeColor="text1" w:themeTint="F2"/>
        </w:rPr>
        <w:t>２）県は提出された書類による審査を実施し、対象事業者を選定</w:t>
      </w:r>
      <w:r w:rsidR="00DB3173" w:rsidRPr="00231700">
        <w:rPr>
          <w:rFonts w:ascii="ＭＳ ゴシック" w:eastAsia="ＭＳ ゴシック" w:hAnsi="ＭＳ ゴシック" w:hint="eastAsia"/>
          <w:color w:val="0D0D0D" w:themeColor="text1" w:themeTint="F2"/>
        </w:rPr>
        <w:t>します。</w:t>
      </w:r>
    </w:p>
    <w:p w:rsidR="00D9757C" w:rsidRPr="00231700" w:rsidRDefault="00DB3173">
      <w:pPr>
        <w:autoSpaceDE w:val="0"/>
        <w:autoSpaceDN w:val="0"/>
        <w:ind w:leftChars="100" w:left="420" w:hangingChars="100" w:hanging="210"/>
        <w:rPr>
          <w:rFonts w:ascii="ＭＳ ゴシック" w:eastAsia="ＭＳ ゴシック" w:hAnsi="ＭＳ ゴシック"/>
          <w:color w:val="0D0D0D" w:themeColor="text1" w:themeTint="F2"/>
        </w:rPr>
      </w:pPr>
      <w:r w:rsidRPr="00231700">
        <w:rPr>
          <w:rFonts w:ascii="ＭＳ ゴシック" w:eastAsia="ＭＳ ゴシック" w:hAnsi="ＭＳ ゴシック" w:hint="eastAsia"/>
          <w:color w:val="0D0D0D" w:themeColor="text1" w:themeTint="F2"/>
        </w:rPr>
        <w:t>３）</w:t>
      </w:r>
      <w:r w:rsidR="009E6FF5" w:rsidRPr="00231700">
        <w:rPr>
          <w:rFonts w:ascii="ＭＳ ゴシック" w:eastAsia="ＭＳ ゴシック" w:hAnsi="ＭＳ ゴシック" w:hint="eastAsia"/>
          <w:color w:val="0D0D0D" w:themeColor="text1" w:themeTint="F2"/>
        </w:rPr>
        <w:t>選定</w:t>
      </w:r>
      <w:r w:rsidRPr="00231700">
        <w:rPr>
          <w:rFonts w:ascii="ＭＳ ゴシック" w:eastAsia="ＭＳ ゴシック" w:hAnsi="ＭＳ ゴシック" w:hint="eastAsia"/>
          <w:color w:val="0D0D0D" w:themeColor="text1" w:themeTint="F2"/>
        </w:rPr>
        <w:t>された事業者は、補助金交付申請書に必要書類を添付し、県に提出します。</w:t>
      </w:r>
    </w:p>
    <w:p w:rsidR="00D9757C" w:rsidRPr="00231700" w:rsidRDefault="00DB3173">
      <w:pPr>
        <w:autoSpaceDE w:val="0"/>
        <w:autoSpaceDN w:val="0"/>
        <w:ind w:leftChars="100" w:left="420" w:hangingChars="100" w:hanging="210"/>
        <w:rPr>
          <w:rFonts w:ascii="ＭＳ ゴシック" w:eastAsia="ＭＳ ゴシック" w:hAnsi="ＭＳ ゴシック"/>
          <w:color w:val="0D0D0D" w:themeColor="text1" w:themeTint="F2"/>
        </w:rPr>
      </w:pPr>
      <w:r w:rsidRPr="00231700">
        <w:rPr>
          <w:rFonts w:ascii="ＭＳ ゴシック" w:eastAsia="ＭＳ ゴシック" w:hAnsi="ＭＳ ゴシック" w:hint="eastAsia"/>
          <w:color w:val="0D0D0D" w:themeColor="text1" w:themeTint="F2"/>
        </w:rPr>
        <w:t>４）提出分を受理し、令和</w:t>
      </w:r>
      <w:r w:rsidR="00A63F6B">
        <w:rPr>
          <w:rFonts w:ascii="ＭＳ ゴシック" w:eastAsia="ＭＳ ゴシック" w:hAnsi="ＭＳ ゴシック" w:hint="eastAsia"/>
          <w:color w:val="0D0D0D" w:themeColor="text1" w:themeTint="F2"/>
        </w:rPr>
        <w:t>７</w:t>
      </w:r>
      <w:r w:rsidRPr="00231700">
        <w:rPr>
          <w:rFonts w:ascii="ＭＳ ゴシック" w:eastAsia="ＭＳ ゴシック" w:hAnsi="ＭＳ ゴシック" w:hint="eastAsia"/>
          <w:color w:val="0D0D0D" w:themeColor="text1" w:themeTint="F2"/>
        </w:rPr>
        <w:t>年度当事業の予算範囲内で交付決定します。</w:t>
      </w:r>
    </w:p>
    <w:p w:rsidR="00D9757C" w:rsidRPr="00231700" w:rsidRDefault="00D9757C">
      <w:pPr>
        <w:autoSpaceDE w:val="0"/>
        <w:autoSpaceDN w:val="0"/>
        <w:rPr>
          <w:rFonts w:asciiTheme="majorEastAsia" w:eastAsiaTheme="majorEastAsia" w:hAnsiTheme="majorEastAsia"/>
          <w:color w:val="0D0D0D" w:themeColor="text1" w:themeTint="F2"/>
          <w:szCs w:val="21"/>
        </w:rPr>
      </w:pPr>
    </w:p>
    <w:p w:rsidR="00D9757C" w:rsidRPr="00231700" w:rsidRDefault="00DB3173">
      <w:pPr>
        <w:autoSpaceDE w:val="0"/>
        <w:autoSpaceDN w:val="0"/>
        <w:rPr>
          <w:rFonts w:asciiTheme="majorEastAsia" w:eastAsiaTheme="majorEastAsia" w:hAnsiTheme="majorEastAsia"/>
          <w:color w:val="0D0D0D" w:themeColor="text1" w:themeTint="F2"/>
          <w:szCs w:val="21"/>
        </w:rPr>
      </w:pPr>
      <w:r w:rsidRPr="00231700">
        <w:rPr>
          <w:rFonts w:asciiTheme="majorEastAsia" w:eastAsiaTheme="majorEastAsia" w:hAnsiTheme="majorEastAsia" w:hint="eastAsia"/>
          <w:color w:val="0D0D0D" w:themeColor="text1" w:themeTint="F2"/>
          <w:szCs w:val="21"/>
        </w:rPr>
        <w:t>４　事業計画の提出期間</w:t>
      </w:r>
      <w:r w:rsidR="008118C5">
        <w:rPr>
          <w:rFonts w:asciiTheme="majorEastAsia" w:eastAsiaTheme="majorEastAsia" w:hAnsiTheme="majorEastAsia" w:hint="eastAsia"/>
          <w:color w:val="0D0D0D" w:themeColor="text1" w:themeTint="F2"/>
          <w:szCs w:val="21"/>
        </w:rPr>
        <w:t xml:space="preserve">　　　　　　　　　　　　　　　　</w:t>
      </w:r>
    </w:p>
    <w:p w:rsidR="00D9757C" w:rsidRDefault="00DB3173">
      <w:pPr>
        <w:autoSpaceDE w:val="0"/>
        <w:autoSpaceDN w:val="0"/>
        <w:ind w:leftChars="100" w:left="210" w:firstLineChars="100" w:firstLine="210"/>
        <w:rPr>
          <w:rFonts w:ascii="ＭＳ ゴシック" w:eastAsia="ＭＳ ゴシック" w:hAnsi="ＭＳ ゴシック"/>
          <w:color w:val="0D0D0D" w:themeColor="text1" w:themeTint="F2"/>
        </w:rPr>
      </w:pPr>
      <w:r w:rsidRPr="00231700">
        <w:rPr>
          <w:rFonts w:ascii="ＭＳ ゴシック" w:eastAsia="ＭＳ ゴシック" w:hAnsi="ＭＳ ゴシック" w:hint="eastAsia"/>
          <w:color w:val="0D0D0D" w:themeColor="text1" w:themeTint="F2"/>
        </w:rPr>
        <w:t>交付申請に必要な事業計画の提出期間は、令和</w:t>
      </w:r>
      <w:r w:rsidR="00A63F6B">
        <w:rPr>
          <w:rFonts w:ascii="ＭＳ ゴシック" w:eastAsia="ＭＳ ゴシック" w:hAnsi="ＭＳ ゴシック" w:hint="eastAsia"/>
          <w:color w:val="0D0D0D" w:themeColor="text1" w:themeTint="F2"/>
        </w:rPr>
        <w:t>７</w:t>
      </w:r>
      <w:r w:rsidRPr="00231700">
        <w:rPr>
          <w:rFonts w:ascii="ＭＳ ゴシック" w:eastAsia="ＭＳ ゴシック" w:hAnsi="ＭＳ ゴシック" w:hint="eastAsia"/>
          <w:color w:val="0D0D0D" w:themeColor="text1" w:themeTint="F2"/>
        </w:rPr>
        <w:t>年</w:t>
      </w:r>
      <w:r w:rsidR="00A63F6B">
        <w:rPr>
          <w:rFonts w:ascii="ＭＳ ゴシック" w:eastAsia="ＭＳ ゴシック" w:hAnsi="ＭＳ ゴシック" w:hint="eastAsia"/>
          <w:color w:val="0D0D0D" w:themeColor="text1" w:themeTint="F2"/>
        </w:rPr>
        <w:t>４</w:t>
      </w:r>
      <w:r w:rsidRPr="00231700">
        <w:rPr>
          <w:rFonts w:ascii="ＭＳ ゴシック" w:eastAsia="ＭＳ ゴシック" w:hAnsi="ＭＳ ゴシック" w:hint="eastAsia"/>
          <w:color w:val="0D0D0D" w:themeColor="text1" w:themeTint="F2"/>
        </w:rPr>
        <w:t>月</w:t>
      </w:r>
      <w:r w:rsidR="00803107">
        <w:rPr>
          <w:rFonts w:ascii="ＭＳ ゴシック" w:eastAsia="ＭＳ ゴシック" w:hAnsi="ＭＳ ゴシック" w:hint="eastAsia"/>
          <w:color w:val="0D0D0D" w:themeColor="text1" w:themeTint="F2"/>
        </w:rPr>
        <w:t>８</w:t>
      </w:r>
      <w:r w:rsidR="00374AA4">
        <w:rPr>
          <w:rFonts w:ascii="ＭＳ ゴシック" w:eastAsia="ＭＳ ゴシック" w:hAnsi="ＭＳ ゴシック" w:hint="eastAsia"/>
          <w:color w:val="0D0D0D" w:themeColor="text1" w:themeTint="F2"/>
        </w:rPr>
        <w:t>日</w:t>
      </w:r>
      <w:r w:rsidRPr="00231700">
        <w:rPr>
          <w:rFonts w:ascii="ＭＳ ゴシック" w:eastAsia="ＭＳ ゴシック" w:hAnsi="ＭＳ ゴシック" w:hint="eastAsia"/>
          <w:color w:val="0D0D0D" w:themeColor="text1" w:themeTint="F2"/>
        </w:rPr>
        <w:t>（</w:t>
      </w:r>
      <w:r w:rsidR="00803107">
        <w:rPr>
          <w:rFonts w:ascii="ＭＳ ゴシック" w:eastAsia="ＭＳ ゴシック" w:hAnsi="ＭＳ ゴシック" w:hint="eastAsia"/>
          <w:color w:val="0D0D0D" w:themeColor="text1" w:themeTint="F2"/>
        </w:rPr>
        <w:t>火</w:t>
      </w:r>
      <w:bookmarkStart w:id="0" w:name="_GoBack"/>
      <w:bookmarkEnd w:id="0"/>
      <w:r w:rsidRPr="00231700">
        <w:rPr>
          <w:rFonts w:ascii="ＭＳ ゴシック" w:eastAsia="ＭＳ ゴシック" w:hAnsi="ＭＳ ゴシック" w:hint="eastAsia"/>
          <w:color w:val="0D0D0D" w:themeColor="text1" w:themeTint="F2"/>
        </w:rPr>
        <w:t>）から令和</w:t>
      </w:r>
      <w:r w:rsidR="00DF2836">
        <w:rPr>
          <w:rFonts w:ascii="ＭＳ ゴシック" w:eastAsia="ＭＳ ゴシック" w:hAnsi="ＭＳ ゴシック" w:hint="eastAsia"/>
          <w:color w:val="0D0D0D" w:themeColor="text1" w:themeTint="F2"/>
        </w:rPr>
        <w:t>７</w:t>
      </w:r>
      <w:r w:rsidRPr="00231700">
        <w:rPr>
          <w:rFonts w:ascii="ＭＳ ゴシック" w:eastAsia="ＭＳ ゴシック" w:hAnsi="ＭＳ ゴシック" w:hint="eastAsia"/>
          <w:color w:val="0D0D0D" w:themeColor="text1" w:themeTint="F2"/>
        </w:rPr>
        <w:t>年</w:t>
      </w:r>
      <w:r w:rsidR="00A63F6B">
        <w:rPr>
          <w:rFonts w:ascii="ＭＳ ゴシック" w:eastAsia="ＭＳ ゴシック" w:hAnsi="ＭＳ ゴシック" w:hint="eastAsia"/>
          <w:color w:val="0D0D0D" w:themeColor="text1" w:themeTint="F2"/>
        </w:rPr>
        <w:t>６</w:t>
      </w:r>
      <w:r w:rsidRPr="00231700">
        <w:rPr>
          <w:rFonts w:ascii="ＭＳ ゴシック" w:eastAsia="ＭＳ ゴシック" w:hAnsi="ＭＳ ゴシック" w:hint="eastAsia"/>
          <w:color w:val="0D0D0D" w:themeColor="text1" w:themeTint="F2"/>
        </w:rPr>
        <w:t>月</w:t>
      </w:r>
      <w:r w:rsidR="00A63F6B">
        <w:rPr>
          <w:rFonts w:ascii="ＭＳ ゴシック" w:eastAsia="ＭＳ ゴシック" w:hAnsi="ＭＳ ゴシック" w:hint="eastAsia"/>
          <w:color w:val="0D0D0D" w:themeColor="text1" w:themeTint="F2"/>
        </w:rPr>
        <w:t>３０</w:t>
      </w:r>
      <w:r w:rsidRPr="00231700">
        <w:rPr>
          <w:rFonts w:ascii="ＭＳ ゴシック" w:eastAsia="ＭＳ ゴシック" w:hAnsi="ＭＳ ゴシック" w:hint="eastAsia"/>
          <w:color w:val="0D0D0D" w:themeColor="text1" w:themeTint="F2"/>
        </w:rPr>
        <w:t>日（</w:t>
      </w:r>
      <w:r w:rsidR="00A63F6B">
        <w:rPr>
          <w:rFonts w:ascii="ＭＳ ゴシック" w:eastAsia="ＭＳ ゴシック" w:hAnsi="ＭＳ ゴシック" w:hint="eastAsia"/>
          <w:color w:val="0D0D0D" w:themeColor="text1" w:themeTint="F2"/>
        </w:rPr>
        <w:t>月</w:t>
      </w:r>
      <w:r w:rsidRPr="00231700">
        <w:rPr>
          <w:rFonts w:ascii="ＭＳ ゴシック" w:eastAsia="ＭＳ ゴシック" w:hAnsi="ＭＳ ゴシック" w:hint="eastAsia"/>
          <w:color w:val="0D0D0D" w:themeColor="text1" w:themeTint="F2"/>
        </w:rPr>
        <w:t>）１７時まで（郵送の場合は当日消印有効）です。</w:t>
      </w:r>
    </w:p>
    <w:p w:rsidR="00D9757C" w:rsidRPr="00231700" w:rsidRDefault="00DB3173">
      <w:pPr>
        <w:autoSpaceDE w:val="0"/>
        <w:autoSpaceDN w:val="0"/>
        <w:ind w:leftChars="100" w:left="210" w:firstLineChars="100" w:firstLine="210"/>
        <w:rPr>
          <w:rFonts w:ascii="ＭＳ ゴシック" w:eastAsia="ＭＳ ゴシック" w:hAnsi="ＭＳ ゴシック"/>
          <w:color w:val="0D0D0D" w:themeColor="text1" w:themeTint="F2"/>
        </w:rPr>
      </w:pPr>
      <w:r w:rsidRPr="00231700">
        <w:rPr>
          <w:rFonts w:ascii="ＭＳ ゴシック" w:eastAsia="ＭＳ ゴシック" w:hAnsi="ＭＳ ゴシック" w:hint="eastAsia"/>
          <w:color w:val="0D0D0D" w:themeColor="text1" w:themeTint="F2"/>
          <w:u w:val="wave"/>
        </w:rPr>
        <w:t>押印は不要</w:t>
      </w:r>
      <w:r w:rsidRPr="00231700">
        <w:rPr>
          <w:rFonts w:ascii="ＭＳ ゴシック" w:eastAsia="ＭＳ ゴシック" w:hAnsi="ＭＳ ゴシック" w:hint="eastAsia"/>
          <w:color w:val="0D0D0D" w:themeColor="text1" w:themeTint="F2"/>
        </w:rPr>
        <w:t>ですので、メールでの提出が可能です。郵送は補正等に時間を要しますので、</w:t>
      </w:r>
      <w:r w:rsidRPr="00231700">
        <w:rPr>
          <w:rFonts w:ascii="ＭＳ ゴシック" w:eastAsia="ＭＳ ゴシック" w:hAnsi="ＭＳ ゴシック" w:hint="eastAsia"/>
          <w:color w:val="0D0D0D" w:themeColor="text1" w:themeTint="F2"/>
          <w:u w:val="wave"/>
        </w:rPr>
        <w:t>可能な限り、添付書類も含めてメールでの提出</w:t>
      </w:r>
      <w:r w:rsidRPr="00231700">
        <w:rPr>
          <w:rFonts w:ascii="ＭＳ ゴシック" w:eastAsia="ＭＳ ゴシック" w:hAnsi="ＭＳ ゴシック" w:hint="eastAsia"/>
          <w:color w:val="0D0D0D" w:themeColor="text1" w:themeTint="F2"/>
        </w:rPr>
        <w:t>をお願いします。</w:t>
      </w:r>
    </w:p>
    <w:p w:rsidR="00E77EF9" w:rsidRDefault="00E77EF9">
      <w:pPr>
        <w:autoSpaceDE w:val="0"/>
        <w:autoSpaceDN w:val="0"/>
        <w:rPr>
          <w:rFonts w:asciiTheme="majorEastAsia" w:eastAsiaTheme="majorEastAsia" w:hAnsiTheme="majorEastAsia"/>
          <w:color w:val="0D0D0D" w:themeColor="text1" w:themeTint="F2"/>
          <w:szCs w:val="21"/>
        </w:rPr>
      </w:pPr>
    </w:p>
    <w:p w:rsidR="00D9757C" w:rsidRPr="00231700" w:rsidRDefault="00DB3173">
      <w:pPr>
        <w:autoSpaceDE w:val="0"/>
        <w:autoSpaceDN w:val="0"/>
        <w:rPr>
          <w:rFonts w:asciiTheme="majorEastAsia" w:eastAsiaTheme="majorEastAsia" w:hAnsiTheme="majorEastAsia"/>
          <w:color w:val="0D0D0D" w:themeColor="text1" w:themeTint="F2"/>
          <w:szCs w:val="21"/>
        </w:rPr>
      </w:pPr>
      <w:r w:rsidRPr="00231700">
        <w:rPr>
          <w:rFonts w:asciiTheme="majorEastAsia" w:eastAsiaTheme="majorEastAsia" w:hAnsiTheme="majorEastAsia" w:hint="eastAsia"/>
          <w:color w:val="0D0D0D" w:themeColor="text1" w:themeTint="F2"/>
          <w:szCs w:val="21"/>
        </w:rPr>
        <w:t>５　提出書類</w:t>
      </w:r>
    </w:p>
    <w:p w:rsidR="00D9757C" w:rsidRPr="00231700" w:rsidRDefault="00DB3173">
      <w:pPr>
        <w:autoSpaceDE w:val="0"/>
        <w:autoSpaceDN w:val="0"/>
        <w:ind w:leftChars="100" w:left="420" w:hangingChars="100" w:hanging="210"/>
        <w:rPr>
          <w:rFonts w:asciiTheme="majorEastAsia" w:eastAsiaTheme="majorEastAsia" w:hAnsiTheme="majorEastAsia"/>
          <w:color w:val="0D0D0D" w:themeColor="text1" w:themeTint="F2"/>
          <w:szCs w:val="21"/>
        </w:rPr>
      </w:pPr>
      <w:r w:rsidRPr="00231700">
        <w:rPr>
          <w:rFonts w:asciiTheme="majorEastAsia" w:eastAsiaTheme="majorEastAsia" w:hAnsiTheme="majorEastAsia" w:hint="eastAsia"/>
          <w:color w:val="0D0D0D" w:themeColor="text1" w:themeTint="F2"/>
          <w:szCs w:val="21"/>
        </w:rPr>
        <w:t>・</w:t>
      </w:r>
      <w:r w:rsidR="001C69B2" w:rsidRPr="00231700">
        <w:rPr>
          <w:rFonts w:asciiTheme="majorEastAsia" w:eastAsiaTheme="majorEastAsia" w:hAnsiTheme="majorEastAsia" w:hint="eastAsia"/>
          <w:color w:val="0D0D0D" w:themeColor="text1" w:themeTint="F2"/>
          <w:szCs w:val="21"/>
        </w:rPr>
        <w:t>ICT活用工事加速化事業計画</w:t>
      </w:r>
      <w:r w:rsidRPr="00231700">
        <w:rPr>
          <w:rFonts w:asciiTheme="majorEastAsia" w:eastAsiaTheme="majorEastAsia" w:hAnsiTheme="majorEastAsia" w:hint="eastAsia"/>
          <w:color w:val="0D0D0D" w:themeColor="text1" w:themeTint="F2"/>
          <w:szCs w:val="21"/>
        </w:rPr>
        <w:t>（様式第１号）</w:t>
      </w:r>
    </w:p>
    <w:p w:rsidR="00D9757C" w:rsidRPr="00231700" w:rsidRDefault="00DB3173">
      <w:pPr>
        <w:autoSpaceDE w:val="0"/>
        <w:autoSpaceDN w:val="0"/>
        <w:ind w:leftChars="100" w:left="420" w:hangingChars="100" w:hanging="210"/>
        <w:rPr>
          <w:rFonts w:asciiTheme="majorEastAsia" w:eastAsiaTheme="majorEastAsia" w:hAnsiTheme="majorEastAsia"/>
          <w:color w:val="0D0D0D" w:themeColor="text1" w:themeTint="F2"/>
          <w:szCs w:val="21"/>
        </w:rPr>
      </w:pPr>
      <w:r w:rsidRPr="00231700">
        <w:rPr>
          <w:rFonts w:asciiTheme="majorEastAsia" w:eastAsiaTheme="majorEastAsia" w:hAnsiTheme="majorEastAsia" w:hint="eastAsia"/>
          <w:color w:val="0D0D0D" w:themeColor="text1" w:themeTint="F2"/>
          <w:szCs w:val="21"/>
        </w:rPr>
        <w:t>・中小企業等経営強化法に規定する経営力向上計画の申請書の写し</w:t>
      </w:r>
    </w:p>
    <w:p w:rsidR="00D9757C" w:rsidRPr="00231700" w:rsidRDefault="00DB3173">
      <w:pPr>
        <w:autoSpaceDE w:val="0"/>
        <w:autoSpaceDN w:val="0"/>
        <w:ind w:leftChars="200" w:left="630" w:hangingChars="100" w:hanging="210"/>
        <w:rPr>
          <w:rFonts w:asciiTheme="majorEastAsia" w:eastAsiaTheme="majorEastAsia" w:hAnsiTheme="majorEastAsia"/>
          <w:color w:val="0D0D0D" w:themeColor="text1" w:themeTint="F2"/>
          <w:szCs w:val="21"/>
        </w:rPr>
      </w:pPr>
      <w:r w:rsidRPr="00231700">
        <w:rPr>
          <w:rFonts w:asciiTheme="majorEastAsia" w:eastAsiaTheme="majorEastAsia" w:hAnsiTheme="majorEastAsia" w:hint="eastAsia"/>
          <w:color w:val="0D0D0D" w:themeColor="text1" w:themeTint="F2"/>
          <w:szCs w:val="21"/>
        </w:rPr>
        <w:t>※申請者が建設業者の場合：申請書別紙の「６　経営力向上の内容（３）具体的な実施事項」に、事業分野別指針の「四　生産性向上に関する事項　イICT施工の実施、コンクリート工における生産性向上技術の活用等、i-Constructionの推進」に係る実施事項が記載されているもの</w:t>
      </w:r>
    </w:p>
    <w:p w:rsidR="00D9757C" w:rsidRPr="00231700" w:rsidRDefault="00DB3173">
      <w:pPr>
        <w:autoSpaceDE w:val="0"/>
        <w:autoSpaceDN w:val="0"/>
        <w:ind w:leftChars="200" w:left="630" w:hangingChars="100" w:hanging="210"/>
        <w:rPr>
          <w:rFonts w:asciiTheme="majorEastAsia" w:eastAsiaTheme="majorEastAsia" w:hAnsiTheme="majorEastAsia"/>
          <w:color w:val="0D0D0D" w:themeColor="text1" w:themeTint="F2"/>
          <w:szCs w:val="21"/>
        </w:rPr>
      </w:pPr>
      <w:r w:rsidRPr="00231700">
        <w:rPr>
          <w:rFonts w:asciiTheme="majorEastAsia" w:eastAsiaTheme="majorEastAsia" w:hAnsiTheme="majorEastAsia" w:hint="eastAsia"/>
          <w:color w:val="0D0D0D" w:themeColor="text1" w:themeTint="F2"/>
          <w:szCs w:val="21"/>
        </w:rPr>
        <w:t>※</w:t>
      </w:r>
      <w:r w:rsidRPr="00231700">
        <w:rPr>
          <w:rFonts w:asciiTheme="majorEastAsia" w:eastAsiaTheme="majorEastAsia" w:hAnsiTheme="majorEastAsia" w:hint="eastAsia"/>
          <w:color w:val="0D0D0D" w:themeColor="text1" w:themeTint="F2"/>
          <w:szCs w:val="21"/>
          <w:u w:val="wave"/>
        </w:rPr>
        <w:t>申請者が測量業者・建設コンサルタントの場合</w:t>
      </w:r>
      <w:r w:rsidRPr="00231700">
        <w:rPr>
          <w:rFonts w:asciiTheme="majorEastAsia" w:eastAsiaTheme="majorEastAsia" w:hAnsiTheme="majorEastAsia" w:hint="eastAsia"/>
          <w:color w:val="0D0D0D" w:themeColor="text1" w:themeTint="F2"/>
          <w:szCs w:val="21"/>
        </w:rPr>
        <w:t>：申請書別紙の「６　経営力向上の内容（３）具体的な実施事項」に、</w:t>
      </w:r>
      <w:r w:rsidRPr="00231700">
        <w:rPr>
          <w:rFonts w:asciiTheme="majorEastAsia" w:eastAsiaTheme="majorEastAsia" w:hAnsiTheme="majorEastAsia" w:hint="eastAsia"/>
          <w:color w:val="0D0D0D" w:themeColor="text1" w:themeTint="F2"/>
          <w:szCs w:val="21"/>
          <w:u w:val="wave"/>
        </w:rPr>
        <w:t>自社の生産性向上だけでなく、建設現場における</w:t>
      </w:r>
      <w:r w:rsidRPr="00231700">
        <w:rPr>
          <w:rFonts w:asciiTheme="majorEastAsia" w:eastAsiaTheme="majorEastAsia" w:hAnsiTheme="majorEastAsia" w:hint="eastAsia"/>
          <w:color w:val="0D0D0D" w:themeColor="text1" w:themeTint="F2"/>
          <w:szCs w:val="21"/>
        </w:rPr>
        <w:t>生産性向上に資する実施事項も記載されているもの</w:t>
      </w:r>
    </w:p>
    <w:p w:rsidR="00D9757C" w:rsidRPr="00231700" w:rsidRDefault="00DB3173">
      <w:pPr>
        <w:autoSpaceDE w:val="0"/>
        <w:autoSpaceDN w:val="0"/>
        <w:ind w:leftChars="100" w:left="420" w:hangingChars="100" w:hanging="210"/>
        <w:rPr>
          <w:rFonts w:asciiTheme="majorEastAsia" w:eastAsiaTheme="majorEastAsia" w:hAnsiTheme="majorEastAsia"/>
          <w:color w:val="0D0D0D" w:themeColor="text1" w:themeTint="F2"/>
          <w:szCs w:val="21"/>
        </w:rPr>
      </w:pPr>
      <w:r w:rsidRPr="00231700">
        <w:rPr>
          <w:rFonts w:asciiTheme="majorEastAsia" w:eastAsiaTheme="majorEastAsia" w:hAnsiTheme="majorEastAsia" w:hint="eastAsia"/>
          <w:color w:val="0D0D0D" w:themeColor="text1" w:themeTint="F2"/>
          <w:szCs w:val="21"/>
        </w:rPr>
        <w:t>・中小企業等経営強化法に規定する経営力向上計画</w:t>
      </w:r>
      <w:r w:rsidR="004F295D">
        <w:rPr>
          <w:rFonts w:asciiTheme="majorEastAsia" w:eastAsiaTheme="majorEastAsia" w:hAnsiTheme="majorEastAsia" w:hint="eastAsia"/>
          <w:color w:val="0D0D0D" w:themeColor="text1" w:themeTint="F2"/>
          <w:szCs w:val="21"/>
        </w:rPr>
        <w:t>と受理</w:t>
      </w:r>
      <w:r w:rsidRPr="00231700">
        <w:rPr>
          <w:rFonts w:asciiTheme="majorEastAsia" w:eastAsiaTheme="majorEastAsia" w:hAnsiTheme="majorEastAsia" w:hint="eastAsia"/>
          <w:color w:val="0D0D0D" w:themeColor="text1" w:themeTint="F2"/>
          <w:szCs w:val="21"/>
        </w:rPr>
        <w:t>の写し</w:t>
      </w:r>
    </w:p>
    <w:tbl>
      <w:tblPr>
        <w:tblW w:w="7229" w:type="dxa"/>
        <w:tblInd w:w="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7229"/>
      </w:tblGrid>
      <w:tr w:rsidR="00231700" w:rsidRPr="00231700">
        <w:trPr>
          <w:trHeight w:val="1377"/>
        </w:trPr>
        <w:tc>
          <w:tcPr>
            <w:tcW w:w="7229" w:type="dxa"/>
          </w:tcPr>
          <w:p w:rsidR="00D9757C" w:rsidRPr="00231700" w:rsidRDefault="00DB3173">
            <w:pPr>
              <w:autoSpaceDE w:val="0"/>
              <w:autoSpaceDN w:val="0"/>
              <w:ind w:leftChars="20" w:left="252" w:hanging="210"/>
              <w:rPr>
                <w:rFonts w:asciiTheme="majorEastAsia" w:eastAsiaTheme="majorEastAsia" w:hAnsiTheme="majorEastAsia"/>
                <w:b/>
                <w:color w:val="0D0D0D" w:themeColor="text1" w:themeTint="F2"/>
                <w:szCs w:val="21"/>
              </w:rPr>
            </w:pPr>
            <w:r w:rsidRPr="00231700">
              <w:rPr>
                <w:rFonts w:asciiTheme="majorEastAsia" w:eastAsiaTheme="majorEastAsia" w:hAnsiTheme="majorEastAsia" w:hint="eastAsia"/>
                <w:b/>
                <w:color w:val="0D0D0D" w:themeColor="text1" w:themeTint="F2"/>
                <w:szCs w:val="21"/>
              </w:rPr>
              <w:t>（注）経営力向上計画の認定は中国地方整備局が行います。</w:t>
            </w:r>
          </w:p>
          <w:p w:rsidR="00D9757C" w:rsidRPr="00231700" w:rsidRDefault="00DB3173">
            <w:pPr>
              <w:autoSpaceDE w:val="0"/>
              <w:autoSpaceDN w:val="0"/>
              <w:ind w:leftChars="20" w:left="252" w:hanging="210"/>
              <w:rPr>
                <w:rFonts w:asciiTheme="majorEastAsia" w:eastAsiaTheme="majorEastAsia" w:hAnsiTheme="majorEastAsia"/>
                <w:color w:val="0D0D0D" w:themeColor="text1" w:themeTint="F2"/>
                <w:szCs w:val="21"/>
              </w:rPr>
            </w:pPr>
            <w:r w:rsidRPr="00231700">
              <w:rPr>
                <w:rFonts w:asciiTheme="majorEastAsia" w:eastAsiaTheme="majorEastAsia" w:hAnsiTheme="majorEastAsia" w:hint="eastAsia"/>
                <w:b/>
                <w:color w:val="0D0D0D" w:themeColor="text1" w:themeTint="F2"/>
                <w:szCs w:val="21"/>
              </w:rPr>
              <w:t xml:space="preserve">　　　この認定申請については、下記を参考にしてください。</w:t>
            </w:r>
          </w:p>
          <w:p w:rsidR="00D9757C" w:rsidRPr="00231700" w:rsidRDefault="00DB3173">
            <w:pPr>
              <w:autoSpaceDE w:val="0"/>
              <w:autoSpaceDN w:val="0"/>
              <w:ind w:leftChars="119" w:left="252" w:hanging="2"/>
              <w:rPr>
                <w:rFonts w:asciiTheme="majorEastAsia" w:eastAsiaTheme="majorEastAsia" w:hAnsiTheme="majorEastAsia"/>
                <w:color w:val="0D0D0D" w:themeColor="text1" w:themeTint="F2"/>
                <w:szCs w:val="21"/>
              </w:rPr>
            </w:pPr>
            <w:r w:rsidRPr="00231700">
              <w:rPr>
                <w:rFonts w:asciiTheme="majorEastAsia" w:eastAsiaTheme="majorEastAsia" w:hAnsiTheme="majorEastAsia" w:hint="eastAsia"/>
                <w:color w:val="0D0D0D" w:themeColor="text1" w:themeTint="F2"/>
                <w:szCs w:val="21"/>
              </w:rPr>
              <w:t>【中小企業庁】申請の手引き・申請様式等</w:t>
            </w:r>
          </w:p>
          <w:p w:rsidR="00D9757C" w:rsidRPr="00231700" w:rsidRDefault="0005070C">
            <w:pPr>
              <w:autoSpaceDE w:val="0"/>
              <w:autoSpaceDN w:val="0"/>
              <w:ind w:leftChars="119" w:left="250" w:firstLineChars="100" w:firstLine="210"/>
              <w:rPr>
                <w:rFonts w:asciiTheme="majorEastAsia" w:eastAsiaTheme="majorEastAsia" w:hAnsiTheme="majorEastAsia"/>
                <w:color w:val="0D0D0D" w:themeColor="text1" w:themeTint="F2"/>
                <w:szCs w:val="21"/>
              </w:rPr>
            </w:pPr>
            <w:hyperlink r:id="rId9" w:history="1">
              <w:r w:rsidR="00DB3173" w:rsidRPr="00231700">
                <w:rPr>
                  <w:rStyle w:val="ad"/>
                  <w:rFonts w:asciiTheme="majorEastAsia" w:eastAsiaTheme="majorEastAsia" w:hAnsiTheme="majorEastAsia"/>
                  <w:color w:val="0D0D0D" w:themeColor="text1" w:themeTint="F2"/>
                  <w:szCs w:val="21"/>
                </w:rPr>
                <w:t>https://www.chusho.meti.go.jp/keiei/kyoka/index.html</w:t>
              </w:r>
            </w:hyperlink>
          </w:p>
          <w:p w:rsidR="00D9757C" w:rsidRPr="00231700" w:rsidRDefault="00DB3173">
            <w:pPr>
              <w:autoSpaceDE w:val="0"/>
              <w:autoSpaceDN w:val="0"/>
              <w:ind w:leftChars="119" w:left="252" w:hanging="2"/>
              <w:rPr>
                <w:rFonts w:asciiTheme="majorEastAsia" w:eastAsiaTheme="majorEastAsia" w:hAnsiTheme="majorEastAsia"/>
                <w:color w:val="0D0D0D" w:themeColor="text1" w:themeTint="F2"/>
                <w:szCs w:val="21"/>
              </w:rPr>
            </w:pPr>
            <w:r w:rsidRPr="00231700">
              <w:rPr>
                <w:rFonts w:asciiTheme="majorEastAsia" w:eastAsiaTheme="majorEastAsia" w:hAnsiTheme="majorEastAsia" w:hint="eastAsia"/>
                <w:color w:val="0D0D0D" w:themeColor="text1" w:themeTint="F2"/>
                <w:szCs w:val="21"/>
              </w:rPr>
              <w:t>【中国地方整備局】提出方法等</w:t>
            </w:r>
          </w:p>
          <w:p w:rsidR="00D9757C" w:rsidRPr="00231700" w:rsidRDefault="0005070C">
            <w:pPr>
              <w:autoSpaceDE w:val="0"/>
              <w:autoSpaceDN w:val="0"/>
              <w:ind w:leftChars="119" w:left="250" w:firstLineChars="100" w:firstLine="210"/>
              <w:rPr>
                <w:color w:val="0D0D0D" w:themeColor="text1" w:themeTint="F2"/>
              </w:rPr>
            </w:pPr>
            <w:hyperlink r:id="rId10" w:history="1">
              <w:r w:rsidR="00DB3173" w:rsidRPr="00231700">
                <w:rPr>
                  <w:rStyle w:val="ad"/>
                  <w:rFonts w:asciiTheme="majorEastAsia" w:eastAsiaTheme="majorEastAsia" w:hAnsiTheme="majorEastAsia"/>
                  <w:color w:val="0D0D0D" w:themeColor="text1" w:themeTint="F2"/>
                  <w:szCs w:val="21"/>
                </w:rPr>
                <w:t>https://www.cgr.mlit.go.jp/chiki/kensei/keieiryoku/index.html</w:t>
              </w:r>
            </w:hyperlink>
          </w:p>
        </w:tc>
      </w:tr>
    </w:tbl>
    <w:p w:rsidR="00D9757C" w:rsidRPr="00231700" w:rsidRDefault="00DB3173">
      <w:pPr>
        <w:autoSpaceDE w:val="0"/>
        <w:autoSpaceDN w:val="0"/>
        <w:ind w:leftChars="100" w:left="420" w:hangingChars="100" w:hanging="210"/>
        <w:rPr>
          <w:rFonts w:asciiTheme="majorEastAsia" w:eastAsiaTheme="majorEastAsia" w:hAnsiTheme="majorEastAsia"/>
          <w:color w:val="0D0D0D" w:themeColor="text1" w:themeTint="F2"/>
          <w:szCs w:val="21"/>
        </w:rPr>
      </w:pPr>
      <w:r w:rsidRPr="00231700">
        <w:rPr>
          <w:rFonts w:asciiTheme="majorEastAsia" w:eastAsiaTheme="majorEastAsia" w:hAnsiTheme="majorEastAsia" w:hint="eastAsia"/>
          <w:color w:val="0D0D0D" w:themeColor="text1" w:themeTint="F2"/>
          <w:szCs w:val="21"/>
        </w:rPr>
        <w:t>・県税の納税証明書（全税目について未納の徴収金がないことの証明）の写し</w:t>
      </w:r>
    </w:p>
    <w:p w:rsidR="00D9757C" w:rsidRPr="00231700" w:rsidRDefault="00DB3173">
      <w:pPr>
        <w:autoSpaceDE w:val="0"/>
        <w:autoSpaceDN w:val="0"/>
        <w:ind w:leftChars="100" w:left="420" w:hangingChars="100" w:hanging="210"/>
        <w:rPr>
          <w:rFonts w:asciiTheme="majorEastAsia" w:eastAsiaTheme="majorEastAsia" w:hAnsiTheme="majorEastAsia"/>
          <w:color w:val="0D0D0D" w:themeColor="text1" w:themeTint="F2"/>
          <w:szCs w:val="21"/>
        </w:rPr>
      </w:pPr>
      <w:r w:rsidRPr="00231700">
        <w:rPr>
          <w:rFonts w:asciiTheme="majorEastAsia" w:eastAsiaTheme="majorEastAsia" w:hAnsiTheme="majorEastAsia" w:hint="eastAsia"/>
          <w:color w:val="0D0D0D" w:themeColor="text1" w:themeTint="F2"/>
          <w:szCs w:val="21"/>
        </w:rPr>
        <w:t>・直近２期分の決算書</w:t>
      </w:r>
    </w:p>
    <w:p w:rsidR="00D9757C" w:rsidRPr="00231700" w:rsidRDefault="00DB3173">
      <w:pPr>
        <w:autoSpaceDE w:val="0"/>
        <w:autoSpaceDN w:val="0"/>
        <w:ind w:leftChars="100" w:left="420" w:hangingChars="100" w:hanging="210"/>
        <w:rPr>
          <w:rFonts w:asciiTheme="majorEastAsia" w:eastAsiaTheme="majorEastAsia" w:hAnsiTheme="majorEastAsia"/>
          <w:color w:val="0D0D0D" w:themeColor="text1" w:themeTint="F2"/>
          <w:szCs w:val="21"/>
        </w:rPr>
      </w:pPr>
      <w:r w:rsidRPr="00231700">
        <w:rPr>
          <w:rFonts w:asciiTheme="majorEastAsia" w:eastAsiaTheme="majorEastAsia" w:hAnsiTheme="majorEastAsia" w:hint="eastAsia"/>
          <w:color w:val="0D0D0D" w:themeColor="text1" w:themeTint="F2"/>
          <w:szCs w:val="21"/>
        </w:rPr>
        <w:t>・対象経費の見積書</w:t>
      </w:r>
    </w:p>
    <w:p w:rsidR="00686278" w:rsidRPr="00231700" w:rsidRDefault="00686278">
      <w:pPr>
        <w:autoSpaceDE w:val="0"/>
        <w:autoSpaceDN w:val="0"/>
        <w:ind w:leftChars="100" w:left="420" w:hangingChars="100" w:hanging="210"/>
        <w:rPr>
          <w:rFonts w:asciiTheme="majorEastAsia" w:eastAsiaTheme="majorEastAsia" w:hAnsiTheme="majorEastAsia"/>
          <w:color w:val="0D0D0D" w:themeColor="text1" w:themeTint="F2"/>
          <w:szCs w:val="21"/>
        </w:rPr>
      </w:pPr>
      <w:r w:rsidRPr="00231700">
        <w:rPr>
          <w:rFonts w:asciiTheme="majorEastAsia" w:eastAsiaTheme="majorEastAsia" w:hAnsiTheme="majorEastAsia" w:hint="eastAsia"/>
          <w:color w:val="0D0D0D" w:themeColor="text1" w:themeTint="F2"/>
          <w:szCs w:val="21"/>
        </w:rPr>
        <w:t>・誓約書</w:t>
      </w:r>
    </w:p>
    <w:p w:rsidR="00D9757C" w:rsidRPr="00231700" w:rsidRDefault="00DB3173">
      <w:pPr>
        <w:autoSpaceDE w:val="0"/>
        <w:autoSpaceDN w:val="0"/>
        <w:ind w:leftChars="100" w:left="420" w:hangingChars="100" w:hanging="210"/>
        <w:rPr>
          <w:rFonts w:asciiTheme="majorEastAsia" w:eastAsiaTheme="majorEastAsia" w:hAnsiTheme="majorEastAsia"/>
          <w:color w:val="0D0D0D" w:themeColor="text1" w:themeTint="F2"/>
          <w:szCs w:val="21"/>
        </w:rPr>
      </w:pPr>
      <w:r w:rsidRPr="00231700">
        <w:rPr>
          <w:rFonts w:asciiTheme="majorEastAsia" w:eastAsiaTheme="majorEastAsia" w:hAnsiTheme="majorEastAsia" w:hint="eastAsia"/>
          <w:color w:val="0D0D0D" w:themeColor="text1" w:themeTint="F2"/>
          <w:szCs w:val="21"/>
        </w:rPr>
        <w:t>・その他事業内容の確認に必要な書類（製品カタログ・パンフレット等）</w:t>
      </w:r>
    </w:p>
    <w:p w:rsidR="00D9757C" w:rsidRPr="00231700" w:rsidRDefault="00D9757C">
      <w:pPr>
        <w:autoSpaceDE w:val="0"/>
        <w:autoSpaceDN w:val="0"/>
        <w:rPr>
          <w:rFonts w:asciiTheme="majorEastAsia" w:eastAsiaTheme="majorEastAsia" w:hAnsiTheme="majorEastAsia"/>
          <w:color w:val="0D0D0D" w:themeColor="text1" w:themeTint="F2"/>
          <w:szCs w:val="21"/>
        </w:rPr>
      </w:pPr>
    </w:p>
    <w:p w:rsidR="00D9757C" w:rsidRPr="00231700" w:rsidRDefault="00DB3173">
      <w:pPr>
        <w:autoSpaceDE w:val="0"/>
        <w:autoSpaceDN w:val="0"/>
        <w:rPr>
          <w:rFonts w:asciiTheme="majorEastAsia" w:eastAsiaTheme="majorEastAsia" w:hAnsiTheme="majorEastAsia"/>
          <w:color w:val="0D0D0D" w:themeColor="text1" w:themeTint="F2"/>
          <w:szCs w:val="21"/>
        </w:rPr>
      </w:pPr>
      <w:r w:rsidRPr="00231700">
        <w:rPr>
          <w:rFonts w:asciiTheme="majorEastAsia" w:eastAsiaTheme="majorEastAsia" w:hAnsiTheme="majorEastAsia" w:hint="eastAsia"/>
          <w:color w:val="0D0D0D" w:themeColor="text1" w:themeTint="F2"/>
          <w:szCs w:val="21"/>
        </w:rPr>
        <w:t>６　公表</w:t>
      </w:r>
    </w:p>
    <w:p w:rsidR="00D9757C" w:rsidRPr="00231700" w:rsidRDefault="00DB3173">
      <w:pPr>
        <w:autoSpaceDE w:val="0"/>
        <w:autoSpaceDN w:val="0"/>
        <w:ind w:leftChars="100" w:left="210" w:firstLineChars="100" w:firstLine="210"/>
        <w:rPr>
          <w:rFonts w:asciiTheme="majorEastAsia" w:eastAsiaTheme="majorEastAsia" w:hAnsiTheme="majorEastAsia"/>
          <w:color w:val="0D0D0D" w:themeColor="text1" w:themeTint="F2"/>
          <w:szCs w:val="21"/>
        </w:rPr>
      </w:pPr>
      <w:r w:rsidRPr="00231700">
        <w:rPr>
          <w:rFonts w:asciiTheme="majorEastAsia" w:eastAsiaTheme="majorEastAsia" w:hAnsiTheme="majorEastAsia" w:hint="eastAsia"/>
          <w:color w:val="0D0D0D" w:themeColor="text1" w:themeTint="F2"/>
          <w:szCs w:val="21"/>
        </w:rPr>
        <w:t>補助事業の採択を受けた事業者名及び事業の概要は、県ホームページ等で公表</w:t>
      </w:r>
      <w:r w:rsidR="00D0735D" w:rsidRPr="00231700">
        <w:rPr>
          <w:rFonts w:asciiTheme="majorEastAsia" w:eastAsiaTheme="majorEastAsia" w:hAnsiTheme="majorEastAsia" w:hint="eastAsia"/>
          <w:color w:val="0D0D0D" w:themeColor="text1" w:themeTint="F2"/>
          <w:szCs w:val="21"/>
        </w:rPr>
        <w:t>する場合があります</w:t>
      </w:r>
      <w:r w:rsidRPr="00231700">
        <w:rPr>
          <w:rFonts w:asciiTheme="majorEastAsia" w:eastAsiaTheme="majorEastAsia" w:hAnsiTheme="majorEastAsia" w:hint="eastAsia"/>
          <w:color w:val="0D0D0D" w:themeColor="text1" w:themeTint="F2"/>
          <w:szCs w:val="21"/>
        </w:rPr>
        <w:t>。</w:t>
      </w:r>
    </w:p>
    <w:p w:rsidR="00D9757C" w:rsidRPr="00231700" w:rsidRDefault="00D9757C">
      <w:pPr>
        <w:autoSpaceDE w:val="0"/>
        <w:autoSpaceDN w:val="0"/>
        <w:rPr>
          <w:rFonts w:asciiTheme="majorEastAsia" w:eastAsiaTheme="majorEastAsia" w:hAnsiTheme="majorEastAsia"/>
          <w:color w:val="0D0D0D" w:themeColor="text1" w:themeTint="F2"/>
          <w:szCs w:val="21"/>
        </w:rPr>
      </w:pPr>
    </w:p>
    <w:p w:rsidR="00D9757C" w:rsidRPr="00231700" w:rsidRDefault="00DB3173">
      <w:pPr>
        <w:autoSpaceDE w:val="0"/>
        <w:autoSpaceDN w:val="0"/>
        <w:rPr>
          <w:rFonts w:asciiTheme="majorEastAsia" w:eastAsiaTheme="majorEastAsia" w:hAnsiTheme="majorEastAsia"/>
          <w:color w:val="0D0D0D" w:themeColor="text1" w:themeTint="F2"/>
          <w:szCs w:val="21"/>
        </w:rPr>
      </w:pPr>
      <w:r w:rsidRPr="00231700">
        <w:rPr>
          <w:rFonts w:asciiTheme="majorEastAsia" w:eastAsiaTheme="majorEastAsia" w:hAnsiTheme="majorEastAsia" w:hint="eastAsia"/>
          <w:color w:val="0D0D0D" w:themeColor="text1" w:themeTint="F2"/>
          <w:szCs w:val="21"/>
        </w:rPr>
        <w:t>７　申請様式</w:t>
      </w:r>
    </w:p>
    <w:p w:rsidR="00D9757C" w:rsidRPr="00231700" w:rsidRDefault="00DB3173">
      <w:pPr>
        <w:autoSpaceDE w:val="0"/>
        <w:autoSpaceDN w:val="0"/>
        <w:ind w:leftChars="100" w:left="210" w:firstLineChars="100" w:firstLine="210"/>
        <w:rPr>
          <w:rFonts w:asciiTheme="majorEastAsia" w:eastAsiaTheme="majorEastAsia" w:hAnsiTheme="majorEastAsia"/>
          <w:color w:val="0D0D0D" w:themeColor="text1" w:themeTint="F2"/>
          <w:szCs w:val="21"/>
        </w:rPr>
      </w:pPr>
      <w:r w:rsidRPr="00231700">
        <w:rPr>
          <w:rFonts w:asciiTheme="majorEastAsia" w:eastAsiaTheme="majorEastAsia" w:hAnsiTheme="majorEastAsia" w:hint="eastAsia"/>
          <w:color w:val="0D0D0D" w:themeColor="text1" w:themeTint="F2"/>
          <w:szCs w:val="21"/>
        </w:rPr>
        <w:t>島根県土木総務課ホームページで公開しています。</w:t>
      </w:r>
      <w:r w:rsidRPr="00231700">
        <w:rPr>
          <w:rFonts w:asciiTheme="majorEastAsia" w:eastAsiaTheme="majorEastAsia" w:hAnsiTheme="majorEastAsia" w:hint="eastAsia"/>
          <w:color w:val="0D0D0D" w:themeColor="text1" w:themeTint="F2"/>
          <w:szCs w:val="21"/>
          <w:u w:val="wave"/>
        </w:rPr>
        <w:t>必ず最新の様式を使用してください。</w:t>
      </w:r>
    </w:p>
    <w:p w:rsidR="00D9757C" w:rsidRPr="00231700" w:rsidRDefault="00DB3173">
      <w:pPr>
        <w:autoSpaceDE w:val="0"/>
        <w:autoSpaceDN w:val="0"/>
        <w:ind w:leftChars="100" w:left="210" w:firstLineChars="100" w:firstLine="210"/>
        <w:rPr>
          <w:rStyle w:val="ad"/>
          <w:rFonts w:asciiTheme="majorEastAsia" w:eastAsiaTheme="majorEastAsia" w:hAnsiTheme="majorEastAsia"/>
          <w:color w:val="0D0D0D" w:themeColor="text1" w:themeTint="F2"/>
          <w:u w:val="none"/>
        </w:rPr>
      </w:pPr>
      <w:r w:rsidRPr="00231700">
        <w:rPr>
          <w:rStyle w:val="ad"/>
          <w:rFonts w:asciiTheme="majorEastAsia" w:eastAsiaTheme="majorEastAsia" w:hAnsiTheme="majorEastAsia" w:hint="eastAsia"/>
          <w:color w:val="0D0D0D" w:themeColor="text1" w:themeTint="F2"/>
        </w:rPr>
        <w:t>ht</w:t>
      </w:r>
      <w:r w:rsidRPr="00231700">
        <w:rPr>
          <w:rStyle w:val="ad"/>
          <w:rFonts w:asciiTheme="majorEastAsia" w:eastAsiaTheme="majorEastAsia" w:hAnsiTheme="majorEastAsia"/>
          <w:color w:val="0D0D0D" w:themeColor="text1" w:themeTint="F2"/>
        </w:rPr>
        <w:t>tps://www.pref.shimane.lg.jp/infra/kensetsu/taisaku/miryoku/ninaite-hojokin.html</w:t>
      </w:r>
    </w:p>
    <w:p w:rsidR="00D9757C" w:rsidRPr="00231700" w:rsidRDefault="00D9757C">
      <w:pPr>
        <w:autoSpaceDE w:val="0"/>
        <w:autoSpaceDN w:val="0"/>
        <w:ind w:left="141" w:hangingChars="67" w:hanging="141"/>
        <w:rPr>
          <w:rFonts w:asciiTheme="majorEastAsia" w:eastAsiaTheme="majorEastAsia" w:hAnsiTheme="majorEastAsia"/>
          <w:color w:val="0D0D0D" w:themeColor="text1" w:themeTint="F2"/>
          <w:szCs w:val="21"/>
        </w:rPr>
      </w:pPr>
    </w:p>
    <w:p w:rsidR="00D9757C" w:rsidRDefault="00DB3173">
      <w:pPr>
        <w:autoSpaceDE w:val="0"/>
        <w:autoSpaceDN w:val="0"/>
        <w:rPr>
          <w:rFonts w:asciiTheme="majorEastAsia" w:eastAsiaTheme="majorEastAsia" w:hAnsiTheme="majorEastAsia"/>
          <w:color w:val="0D0D0D" w:themeColor="text1" w:themeTint="F2"/>
          <w:szCs w:val="21"/>
        </w:rPr>
      </w:pPr>
      <w:r w:rsidRPr="00231700">
        <w:rPr>
          <w:rFonts w:asciiTheme="majorEastAsia" w:eastAsiaTheme="majorEastAsia" w:hAnsiTheme="majorEastAsia" w:hint="eastAsia"/>
          <w:color w:val="0D0D0D" w:themeColor="text1" w:themeTint="F2"/>
          <w:szCs w:val="21"/>
        </w:rPr>
        <w:t>８　注意事項</w:t>
      </w:r>
    </w:p>
    <w:p w:rsidR="004F295D" w:rsidRPr="00F0007A" w:rsidRDefault="004F295D" w:rsidP="001A2D7A">
      <w:pPr>
        <w:autoSpaceDE w:val="0"/>
        <w:autoSpaceDN w:val="0"/>
        <w:ind w:left="420" w:hangingChars="200" w:hanging="420"/>
        <w:rPr>
          <w:rFonts w:asciiTheme="majorEastAsia" w:eastAsiaTheme="majorEastAsia" w:hAnsiTheme="majorEastAsia"/>
          <w:color w:val="0D0D0D" w:themeColor="text1" w:themeTint="F2"/>
          <w:szCs w:val="21"/>
        </w:rPr>
      </w:pPr>
      <w:r>
        <w:rPr>
          <w:rFonts w:asciiTheme="majorEastAsia" w:eastAsiaTheme="majorEastAsia" w:hAnsiTheme="majorEastAsia" w:hint="eastAsia"/>
          <w:color w:val="0D0D0D" w:themeColor="text1" w:themeTint="F2"/>
          <w:szCs w:val="21"/>
        </w:rPr>
        <w:t xml:space="preserve">　</w:t>
      </w:r>
      <w:r w:rsidRPr="00F0007A">
        <w:rPr>
          <w:rFonts w:asciiTheme="majorEastAsia" w:eastAsiaTheme="majorEastAsia" w:hAnsiTheme="majorEastAsia" w:hint="eastAsia"/>
          <w:color w:val="0D0D0D" w:themeColor="text1" w:themeTint="F2"/>
          <w:szCs w:val="21"/>
        </w:rPr>
        <w:t>・</w:t>
      </w:r>
      <w:r w:rsidR="00A8166F">
        <w:rPr>
          <w:rFonts w:asciiTheme="majorEastAsia" w:eastAsiaTheme="majorEastAsia" w:hAnsiTheme="majorEastAsia" w:hint="eastAsia"/>
          <w:color w:val="0D0D0D" w:themeColor="text1" w:themeTint="F2"/>
          <w:szCs w:val="21"/>
        </w:rPr>
        <w:t>応募多数の場合は、当補助金の利用回数が少ない事業者を優先して採択します。</w:t>
      </w:r>
    </w:p>
    <w:p w:rsidR="00D9757C" w:rsidRPr="00231700" w:rsidRDefault="00DB3173">
      <w:pPr>
        <w:autoSpaceDE w:val="0"/>
        <w:autoSpaceDN w:val="0"/>
        <w:ind w:leftChars="100" w:left="420" w:hangingChars="100" w:hanging="210"/>
        <w:rPr>
          <w:rFonts w:asciiTheme="majorEastAsia" w:eastAsiaTheme="majorEastAsia" w:hAnsiTheme="majorEastAsia"/>
          <w:color w:val="0D0D0D" w:themeColor="text1" w:themeTint="F2"/>
          <w:szCs w:val="21"/>
        </w:rPr>
      </w:pPr>
      <w:r w:rsidRPr="00231700">
        <w:rPr>
          <w:rFonts w:asciiTheme="majorEastAsia" w:eastAsiaTheme="majorEastAsia" w:hAnsiTheme="majorEastAsia" w:hint="eastAsia"/>
          <w:color w:val="0D0D0D" w:themeColor="text1" w:themeTint="F2"/>
          <w:szCs w:val="21"/>
        </w:rPr>
        <w:t>・交付決定日以後に発注・契約し、</w:t>
      </w:r>
      <w:r w:rsidR="007D194B" w:rsidRPr="00231700">
        <w:rPr>
          <w:rFonts w:asciiTheme="majorEastAsia" w:eastAsiaTheme="majorEastAsia" w:hAnsiTheme="majorEastAsia" w:hint="eastAsia"/>
          <w:color w:val="0D0D0D" w:themeColor="text1" w:themeTint="F2"/>
          <w:szCs w:val="21"/>
        </w:rPr>
        <w:t>当該年度</w:t>
      </w:r>
      <w:r w:rsidR="00F0248E" w:rsidRPr="00231700">
        <w:rPr>
          <w:rFonts w:asciiTheme="majorEastAsia" w:eastAsiaTheme="majorEastAsia" w:hAnsiTheme="majorEastAsia" w:hint="eastAsia"/>
          <w:color w:val="0D0D0D" w:themeColor="text1" w:themeTint="F2"/>
          <w:szCs w:val="21"/>
        </w:rPr>
        <w:t>末までに</w:t>
      </w:r>
      <w:r w:rsidRPr="00231700">
        <w:rPr>
          <w:rFonts w:asciiTheme="majorEastAsia" w:eastAsiaTheme="majorEastAsia" w:hAnsiTheme="majorEastAsia" w:hint="eastAsia"/>
          <w:color w:val="0D0D0D" w:themeColor="text1" w:themeTint="F2"/>
          <w:szCs w:val="21"/>
        </w:rPr>
        <w:t>納品・支払</w:t>
      </w:r>
      <w:r w:rsidR="00335272">
        <w:rPr>
          <w:rFonts w:asciiTheme="majorEastAsia" w:eastAsiaTheme="majorEastAsia" w:hAnsiTheme="majorEastAsia" w:hint="eastAsia"/>
          <w:color w:val="0D0D0D" w:themeColor="text1" w:themeTint="F2"/>
          <w:szCs w:val="21"/>
        </w:rPr>
        <w:t>・実績報告</w:t>
      </w:r>
      <w:r w:rsidRPr="00231700">
        <w:rPr>
          <w:rFonts w:asciiTheme="majorEastAsia" w:eastAsiaTheme="majorEastAsia" w:hAnsiTheme="majorEastAsia" w:hint="eastAsia"/>
          <w:color w:val="0D0D0D" w:themeColor="text1" w:themeTint="F2"/>
          <w:szCs w:val="21"/>
        </w:rPr>
        <w:t>を完了することが必要です。</w:t>
      </w:r>
    </w:p>
    <w:p w:rsidR="00747457" w:rsidRPr="00231700" w:rsidRDefault="00747457" w:rsidP="00747457">
      <w:pPr>
        <w:autoSpaceDE w:val="0"/>
        <w:autoSpaceDN w:val="0"/>
        <w:ind w:leftChars="100" w:left="420" w:hangingChars="100" w:hanging="210"/>
        <w:rPr>
          <w:rFonts w:asciiTheme="majorEastAsia" w:eastAsiaTheme="majorEastAsia" w:hAnsiTheme="majorEastAsia"/>
          <w:color w:val="0D0D0D" w:themeColor="text1" w:themeTint="F2"/>
          <w:szCs w:val="21"/>
        </w:rPr>
      </w:pPr>
      <w:r>
        <w:rPr>
          <w:rFonts w:asciiTheme="majorEastAsia" w:eastAsiaTheme="majorEastAsia" w:hAnsiTheme="majorEastAsia" w:hint="eastAsia"/>
          <w:color w:val="0D0D0D" w:themeColor="text1" w:themeTint="F2"/>
          <w:szCs w:val="21"/>
        </w:rPr>
        <w:t>・</w:t>
      </w:r>
      <w:r w:rsidRPr="00747457">
        <w:rPr>
          <w:rFonts w:asciiTheme="majorEastAsia" w:eastAsiaTheme="majorEastAsia" w:hAnsiTheme="majorEastAsia" w:hint="eastAsia"/>
          <w:color w:val="0D0D0D" w:themeColor="text1" w:themeTint="F2"/>
          <w:szCs w:val="21"/>
        </w:rPr>
        <w:t>補助金</w:t>
      </w:r>
      <w:r>
        <w:rPr>
          <w:rFonts w:asciiTheme="majorEastAsia" w:eastAsiaTheme="majorEastAsia" w:hAnsiTheme="majorEastAsia" w:hint="eastAsia"/>
          <w:color w:val="0D0D0D" w:themeColor="text1" w:themeTint="F2"/>
          <w:szCs w:val="21"/>
        </w:rPr>
        <w:t>実績報告書</w:t>
      </w:r>
      <w:r w:rsidRPr="00747457">
        <w:rPr>
          <w:rFonts w:asciiTheme="majorEastAsia" w:eastAsiaTheme="majorEastAsia" w:hAnsiTheme="majorEastAsia" w:hint="eastAsia"/>
          <w:color w:val="0D0D0D" w:themeColor="text1" w:themeTint="F2"/>
          <w:szCs w:val="21"/>
        </w:rPr>
        <w:t>（様式第６号）</w:t>
      </w:r>
      <w:r>
        <w:rPr>
          <w:rFonts w:asciiTheme="majorEastAsia" w:eastAsiaTheme="majorEastAsia" w:hAnsiTheme="majorEastAsia" w:hint="eastAsia"/>
          <w:color w:val="0D0D0D" w:themeColor="text1" w:themeTint="F2"/>
          <w:szCs w:val="21"/>
        </w:rPr>
        <w:t>は、事業</w:t>
      </w:r>
      <w:r w:rsidRPr="00747457">
        <w:rPr>
          <w:rFonts w:asciiTheme="majorEastAsia" w:eastAsiaTheme="majorEastAsia" w:hAnsiTheme="majorEastAsia" w:hint="eastAsia"/>
          <w:color w:val="0D0D0D" w:themeColor="text1" w:themeTint="F2"/>
          <w:szCs w:val="21"/>
        </w:rPr>
        <w:t>完了日から起算して30日を経過した日又は</w:t>
      </w:r>
      <w:r>
        <w:rPr>
          <w:rFonts w:asciiTheme="majorEastAsia" w:eastAsiaTheme="majorEastAsia" w:hAnsiTheme="majorEastAsia" w:hint="eastAsia"/>
          <w:color w:val="0D0D0D" w:themeColor="text1" w:themeTint="F2"/>
          <w:szCs w:val="21"/>
        </w:rPr>
        <w:t>当該年度</w:t>
      </w:r>
      <w:r w:rsidRPr="00747457">
        <w:rPr>
          <w:rFonts w:asciiTheme="majorEastAsia" w:eastAsiaTheme="majorEastAsia" w:hAnsiTheme="majorEastAsia" w:hint="eastAsia"/>
          <w:color w:val="0D0D0D" w:themeColor="text1" w:themeTint="F2"/>
          <w:szCs w:val="21"/>
        </w:rPr>
        <w:t>末日のいずれか早い日までに提出し</w:t>
      </w:r>
      <w:r>
        <w:rPr>
          <w:rFonts w:asciiTheme="majorEastAsia" w:eastAsiaTheme="majorEastAsia" w:hAnsiTheme="majorEastAsia" w:hint="eastAsia"/>
          <w:color w:val="0D0D0D" w:themeColor="text1" w:themeTint="F2"/>
          <w:szCs w:val="21"/>
        </w:rPr>
        <w:t>てください</w:t>
      </w:r>
      <w:r w:rsidRPr="00747457">
        <w:rPr>
          <w:rFonts w:asciiTheme="majorEastAsia" w:eastAsiaTheme="majorEastAsia" w:hAnsiTheme="majorEastAsia" w:hint="eastAsia"/>
          <w:color w:val="0D0D0D" w:themeColor="text1" w:themeTint="F2"/>
          <w:szCs w:val="21"/>
        </w:rPr>
        <w:t>。</w:t>
      </w:r>
    </w:p>
    <w:p w:rsidR="00D9757C" w:rsidRDefault="00747457">
      <w:pPr>
        <w:autoSpaceDE w:val="0"/>
        <w:autoSpaceDN w:val="0"/>
        <w:ind w:leftChars="100" w:left="420" w:hangingChars="100" w:hanging="210"/>
        <w:rPr>
          <w:rFonts w:asciiTheme="majorEastAsia" w:eastAsiaTheme="majorEastAsia" w:hAnsiTheme="majorEastAsia"/>
          <w:color w:val="0D0D0D" w:themeColor="text1" w:themeTint="F2"/>
          <w:szCs w:val="21"/>
        </w:rPr>
      </w:pPr>
      <w:r>
        <w:rPr>
          <w:rFonts w:asciiTheme="majorEastAsia" w:eastAsiaTheme="majorEastAsia" w:hAnsiTheme="majorEastAsia" w:hint="eastAsia"/>
          <w:color w:val="0D0D0D" w:themeColor="text1" w:themeTint="F2"/>
          <w:szCs w:val="21"/>
        </w:rPr>
        <w:t>・</w:t>
      </w:r>
      <w:r w:rsidR="00DB3173" w:rsidRPr="00231700">
        <w:rPr>
          <w:rFonts w:asciiTheme="majorEastAsia" w:eastAsiaTheme="majorEastAsia" w:hAnsiTheme="majorEastAsia" w:hint="eastAsia"/>
          <w:color w:val="0D0D0D" w:themeColor="text1" w:themeTint="F2"/>
          <w:szCs w:val="21"/>
        </w:rPr>
        <w:t>実績報告書により経費内容を確認し、補助金の額を確定した後に補助金を交付します。</w:t>
      </w:r>
    </w:p>
    <w:p w:rsidR="00D9757C" w:rsidRPr="00695BD9" w:rsidRDefault="00DB3173">
      <w:pPr>
        <w:autoSpaceDE w:val="0"/>
        <w:autoSpaceDN w:val="0"/>
        <w:ind w:leftChars="100" w:left="420" w:hangingChars="100" w:hanging="210"/>
        <w:rPr>
          <w:rFonts w:asciiTheme="majorEastAsia" w:eastAsiaTheme="majorEastAsia" w:hAnsiTheme="majorEastAsia"/>
          <w:color w:val="0D0D0D" w:themeColor="text1" w:themeTint="F2"/>
          <w:szCs w:val="21"/>
        </w:rPr>
      </w:pPr>
      <w:r w:rsidRPr="00231700">
        <w:rPr>
          <w:rFonts w:asciiTheme="majorEastAsia" w:eastAsiaTheme="majorEastAsia" w:hAnsiTheme="majorEastAsia" w:hint="eastAsia"/>
          <w:color w:val="0D0D0D" w:themeColor="text1" w:themeTint="F2"/>
          <w:szCs w:val="21"/>
        </w:rPr>
        <w:t>・税抜き５０万円以上の設備等は、補助事業が完</w:t>
      </w:r>
      <w:r w:rsidRPr="00695BD9">
        <w:rPr>
          <w:rFonts w:asciiTheme="majorEastAsia" w:eastAsiaTheme="majorEastAsia" w:hAnsiTheme="majorEastAsia" w:hint="eastAsia"/>
          <w:color w:val="0D0D0D" w:themeColor="text1" w:themeTint="F2"/>
          <w:szCs w:val="21"/>
        </w:rPr>
        <w:t>了し補助金の支払を受けた後</w:t>
      </w:r>
      <w:r w:rsidR="00FC3A5E" w:rsidRPr="00695BD9">
        <w:rPr>
          <w:rFonts w:asciiTheme="majorEastAsia" w:eastAsiaTheme="majorEastAsia" w:hAnsiTheme="majorEastAsia" w:hint="eastAsia"/>
          <w:color w:val="0D0D0D" w:themeColor="text1" w:themeTint="F2"/>
          <w:szCs w:val="21"/>
        </w:rPr>
        <w:t>に、取得財産等管理台帳（様式第</w:t>
      </w:r>
      <w:r w:rsidR="00747457">
        <w:rPr>
          <w:rFonts w:asciiTheme="majorEastAsia" w:eastAsiaTheme="majorEastAsia" w:hAnsiTheme="majorEastAsia" w:hint="eastAsia"/>
          <w:color w:val="0D0D0D" w:themeColor="text1" w:themeTint="F2"/>
          <w:szCs w:val="21"/>
        </w:rPr>
        <w:t>９</w:t>
      </w:r>
      <w:r w:rsidR="00FC3A5E" w:rsidRPr="00695BD9">
        <w:rPr>
          <w:rFonts w:asciiTheme="majorEastAsia" w:eastAsiaTheme="majorEastAsia" w:hAnsiTheme="majorEastAsia" w:hint="eastAsia"/>
          <w:color w:val="0D0D0D" w:themeColor="text1" w:themeTint="F2"/>
          <w:szCs w:val="21"/>
        </w:rPr>
        <w:t>号）</w:t>
      </w:r>
      <w:r w:rsidR="003E2795" w:rsidRPr="00695BD9">
        <w:rPr>
          <w:rFonts w:asciiTheme="majorEastAsia" w:eastAsiaTheme="majorEastAsia" w:hAnsiTheme="majorEastAsia" w:hint="eastAsia"/>
          <w:color w:val="0D0D0D" w:themeColor="text1" w:themeTint="F2"/>
          <w:szCs w:val="21"/>
        </w:rPr>
        <w:t>を</w:t>
      </w:r>
      <w:r w:rsidR="00FC3A5E" w:rsidRPr="00695BD9">
        <w:rPr>
          <w:rFonts w:asciiTheme="majorEastAsia" w:eastAsiaTheme="majorEastAsia" w:hAnsiTheme="majorEastAsia" w:hint="eastAsia"/>
          <w:color w:val="0D0D0D" w:themeColor="text1" w:themeTint="F2"/>
          <w:szCs w:val="21"/>
        </w:rPr>
        <w:t>備え</w:t>
      </w:r>
      <w:r w:rsidR="003E2795" w:rsidRPr="00695BD9">
        <w:rPr>
          <w:rFonts w:asciiTheme="majorEastAsia" w:eastAsiaTheme="majorEastAsia" w:hAnsiTheme="majorEastAsia" w:hint="eastAsia"/>
          <w:color w:val="0D0D0D" w:themeColor="text1" w:themeTint="F2"/>
          <w:szCs w:val="21"/>
        </w:rPr>
        <w:t>ると共に、</w:t>
      </w:r>
      <w:r w:rsidR="00E77EF9">
        <w:rPr>
          <w:rFonts w:asciiTheme="majorEastAsia" w:eastAsiaTheme="majorEastAsia" w:hAnsiTheme="majorEastAsia" w:hint="eastAsia"/>
          <w:color w:val="0D0D0D" w:themeColor="text1" w:themeTint="F2"/>
          <w:szCs w:val="21"/>
        </w:rPr>
        <w:t>事業が完了した年度の終了後</w:t>
      </w:r>
      <w:r w:rsidR="00FC3A5E" w:rsidRPr="00695BD9">
        <w:rPr>
          <w:rFonts w:asciiTheme="majorEastAsia" w:eastAsiaTheme="majorEastAsia" w:hAnsiTheme="majorEastAsia" w:hint="eastAsia"/>
          <w:color w:val="0D0D0D" w:themeColor="text1" w:themeTint="F2"/>
          <w:szCs w:val="21"/>
        </w:rPr>
        <w:t>５</w:t>
      </w:r>
      <w:r w:rsidRPr="00695BD9">
        <w:rPr>
          <w:rFonts w:asciiTheme="majorEastAsia" w:eastAsiaTheme="majorEastAsia" w:hAnsiTheme="majorEastAsia" w:hint="eastAsia"/>
          <w:color w:val="0D0D0D" w:themeColor="text1" w:themeTint="F2"/>
          <w:szCs w:val="21"/>
        </w:rPr>
        <w:t>年間は処分（補助事業目的外の使用、譲渡、担保提供、貸付、廃棄等）が制限されます。</w:t>
      </w:r>
    </w:p>
    <w:p w:rsidR="00D9757C" w:rsidRPr="00231700" w:rsidRDefault="00DB3173">
      <w:pPr>
        <w:autoSpaceDE w:val="0"/>
        <w:autoSpaceDN w:val="0"/>
        <w:ind w:leftChars="100" w:left="420" w:hangingChars="100" w:hanging="210"/>
        <w:rPr>
          <w:rFonts w:asciiTheme="majorEastAsia" w:eastAsiaTheme="majorEastAsia" w:hAnsiTheme="majorEastAsia"/>
          <w:color w:val="0D0D0D" w:themeColor="text1" w:themeTint="F2"/>
          <w:szCs w:val="21"/>
        </w:rPr>
      </w:pPr>
      <w:r w:rsidRPr="00231700">
        <w:rPr>
          <w:rFonts w:asciiTheme="majorEastAsia" w:eastAsiaTheme="majorEastAsia" w:hAnsiTheme="majorEastAsia" w:hint="eastAsia"/>
          <w:color w:val="0D0D0D" w:themeColor="text1" w:themeTint="F2"/>
          <w:szCs w:val="21"/>
        </w:rPr>
        <w:lastRenderedPageBreak/>
        <w:t>・補助対象外となる主な経費</w:t>
      </w:r>
    </w:p>
    <w:p w:rsidR="00D9757C" w:rsidRPr="00231700" w:rsidRDefault="00DB3173">
      <w:pPr>
        <w:autoSpaceDE w:val="0"/>
        <w:autoSpaceDN w:val="0"/>
        <w:ind w:leftChars="200" w:left="630" w:hangingChars="100" w:hanging="210"/>
        <w:rPr>
          <w:rFonts w:asciiTheme="majorEastAsia" w:eastAsiaTheme="majorEastAsia" w:hAnsiTheme="majorEastAsia"/>
          <w:color w:val="0D0D0D" w:themeColor="text1" w:themeTint="F2"/>
          <w:szCs w:val="21"/>
        </w:rPr>
      </w:pPr>
      <w:r w:rsidRPr="00231700">
        <w:rPr>
          <w:rFonts w:asciiTheme="majorEastAsia" w:eastAsiaTheme="majorEastAsia" w:hAnsiTheme="majorEastAsia" w:hint="eastAsia"/>
          <w:color w:val="0D0D0D" w:themeColor="text1" w:themeTint="F2"/>
          <w:szCs w:val="21"/>
        </w:rPr>
        <w:t>１）交付決定前に発注・契約・購入・支払等をしたもの</w:t>
      </w:r>
    </w:p>
    <w:p w:rsidR="00D9757C" w:rsidRPr="00231700" w:rsidRDefault="00DB3173">
      <w:pPr>
        <w:autoSpaceDE w:val="0"/>
        <w:autoSpaceDN w:val="0"/>
        <w:ind w:leftChars="200" w:left="630" w:hangingChars="100" w:hanging="210"/>
        <w:rPr>
          <w:rFonts w:asciiTheme="majorEastAsia" w:eastAsiaTheme="majorEastAsia" w:hAnsiTheme="majorEastAsia"/>
          <w:color w:val="0D0D0D" w:themeColor="text1" w:themeTint="F2"/>
          <w:szCs w:val="21"/>
        </w:rPr>
      </w:pPr>
      <w:r w:rsidRPr="00231700">
        <w:rPr>
          <w:rFonts w:asciiTheme="majorEastAsia" w:eastAsiaTheme="majorEastAsia" w:hAnsiTheme="majorEastAsia" w:hint="eastAsia"/>
          <w:color w:val="0D0D0D" w:themeColor="text1" w:themeTint="F2"/>
          <w:szCs w:val="21"/>
        </w:rPr>
        <w:t>２）事業を実施した年度に支払が完了しないもの（決済日が次年度の手形払など）</w:t>
      </w:r>
    </w:p>
    <w:p w:rsidR="00D9757C" w:rsidRPr="00231700" w:rsidRDefault="00DB3173">
      <w:pPr>
        <w:autoSpaceDE w:val="0"/>
        <w:autoSpaceDN w:val="0"/>
        <w:ind w:leftChars="200" w:left="630" w:hangingChars="100" w:hanging="210"/>
        <w:rPr>
          <w:rFonts w:asciiTheme="majorEastAsia" w:eastAsiaTheme="majorEastAsia" w:hAnsiTheme="majorEastAsia"/>
          <w:color w:val="0D0D0D" w:themeColor="text1" w:themeTint="F2"/>
          <w:szCs w:val="21"/>
        </w:rPr>
      </w:pPr>
      <w:r w:rsidRPr="00231700">
        <w:rPr>
          <w:rFonts w:asciiTheme="majorEastAsia" w:eastAsiaTheme="majorEastAsia" w:hAnsiTheme="majorEastAsia" w:hint="eastAsia"/>
          <w:color w:val="0D0D0D" w:themeColor="text1" w:themeTint="F2"/>
          <w:szCs w:val="21"/>
        </w:rPr>
        <w:t>３）</w:t>
      </w:r>
      <w:r w:rsidRPr="00231700">
        <w:rPr>
          <w:rFonts w:asciiTheme="majorEastAsia" w:eastAsiaTheme="majorEastAsia" w:hAnsiTheme="majorEastAsia"/>
          <w:color w:val="0D0D0D" w:themeColor="text1" w:themeTint="F2"/>
          <w:szCs w:val="21"/>
        </w:rPr>
        <w:t>保守料、保証料、保険料、</w:t>
      </w:r>
      <w:r w:rsidRPr="00231700">
        <w:rPr>
          <w:rFonts w:asciiTheme="majorEastAsia" w:eastAsiaTheme="majorEastAsia" w:hAnsiTheme="majorEastAsia" w:hint="eastAsia"/>
          <w:color w:val="0D0D0D" w:themeColor="text1" w:themeTint="F2"/>
          <w:szCs w:val="21"/>
        </w:rPr>
        <w:t>ライセンス、</w:t>
      </w:r>
      <w:r w:rsidRPr="00231700">
        <w:rPr>
          <w:rFonts w:asciiTheme="majorEastAsia" w:eastAsiaTheme="majorEastAsia" w:hAnsiTheme="majorEastAsia"/>
          <w:color w:val="0D0D0D" w:themeColor="text1" w:themeTint="F2"/>
          <w:szCs w:val="21"/>
        </w:rPr>
        <w:t>通信料、</w:t>
      </w:r>
      <w:r w:rsidRPr="00231700">
        <w:rPr>
          <w:rFonts w:asciiTheme="majorEastAsia" w:eastAsiaTheme="majorEastAsia" w:hAnsiTheme="majorEastAsia" w:hint="eastAsia"/>
          <w:color w:val="0D0D0D" w:themeColor="text1" w:themeTint="F2"/>
          <w:szCs w:val="21"/>
        </w:rPr>
        <w:t>３次元データ作成費、操作指導料、</w:t>
      </w:r>
      <w:r w:rsidRPr="00231700">
        <w:rPr>
          <w:rFonts w:asciiTheme="majorEastAsia" w:eastAsiaTheme="majorEastAsia" w:hAnsiTheme="majorEastAsia"/>
          <w:color w:val="0D0D0D" w:themeColor="text1" w:themeTint="F2"/>
          <w:szCs w:val="21"/>
        </w:rPr>
        <w:t>研修費用</w:t>
      </w:r>
      <w:r w:rsidRPr="00231700">
        <w:rPr>
          <w:rFonts w:asciiTheme="majorEastAsia" w:eastAsiaTheme="majorEastAsia" w:hAnsiTheme="majorEastAsia" w:hint="eastAsia"/>
          <w:color w:val="0D0D0D" w:themeColor="text1" w:themeTint="F2"/>
          <w:szCs w:val="21"/>
        </w:rPr>
        <w:t>など</w:t>
      </w:r>
    </w:p>
    <w:p w:rsidR="00D9757C" w:rsidRPr="00231700" w:rsidRDefault="00DB3173">
      <w:pPr>
        <w:autoSpaceDE w:val="0"/>
        <w:autoSpaceDN w:val="0"/>
        <w:ind w:leftChars="200" w:left="630" w:hangingChars="100" w:hanging="210"/>
        <w:rPr>
          <w:rFonts w:asciiTheme="majorEastAsia" w:eastAsiaTheme="majorEastAsia" w:hAnsiTheme="majorEastAsia"/>
          <w:color w:val="0D0D0D" w:themeColor="text1" w:themeTint="F2"/>
          <w:szCs w:val="21"/>
        </w:rPr>
      </w:pPr>
      <w:r w:rsidRPr="00231700">
        <w:rPr>
          <w:rFonts w:asciiTheme="majorEastAsia" w:eastAsiaTheme="majorEastAsia" w:hAnsiTheme="majorEastAsia" w:hint="eastAsia"/>
          <w:color w:val="0D0D0D" w:themeColor="text1" w:themeTint="F2"/>
          <w:szCs w:val="21"/>
        </w:rPr>
        <w:t>４）消費税及び地方消費税</w:t>
      </w:r>
    </w:p>
    <w:p w:rsidR="00D9757C" w:rsidRPr="00231700" w:rsidRDefault="00806F28" w:rsidP="00537397">
      <w:pPr>
        <w:autoSpaceDE w:val="0"/>
        <w:autoSpaceDN w:val="0"/>
        <w:ind w:leftChars="100" w:left="420" w:hangingChars="100" w:hanging="210"/>
        <w:rPr>
          <w:rFonts w:asciiTheme="majorEastAsia" w:eastAsiaTheme="majorEastAsia" w:hAnsiTheme="majorEastAsia"/>
          <w:color w:val="0D0D0D" w:themeColor="text1" w:themeTint="F2"/>
          <w:szCs w:val="21"/>
        </w:rPr>
      </w:pPr>
      <w:r w:rsidRPr="00231700">
        <w:rPr>
          <w:rFonts w:asciiTheme="majorEastAsia" w:eastAsiaTheme="majorEastAsia" w:hAnsiTheme="majorEastAsia" w:hint="eastAsia"/>
          <w:color w:val="0D0D0D" w:themeColor="text1" w:themeTint="F2"/>
          <w:szCs w:val="21"/>
        </w:rPr>
        <w:t>・</w:t>
      </w:r>
      <w:r w:rsidR="00DB3173" w:rsidRPr="00231700">
        <w:rPr>
          <w:rFonts w:asciiTheme="majorEastAsia" w:eastAsiaTheme="majorEastAsia" w:hAnsiTheme="majorEastAsia" w:hint="eastAsia"/>
          <w:color w:val="0D0D0D" w:themeColor="text1" w:themeTint="F2"/>
          <w:szCs w:val="21"/>
        </w:rPr>
        <w:t>政治資金規正法の規定により、交付決定の通知を受けた日から１年間は政党等への寄附行為に制限があります。詳細は県選挙管理委員会ホームページを確認ください。</w:t>
      </w:r>
    </w:p>
    <w:p w:rsidR="00D9757C" w:rsidRPr="00220D00" w:rsidRDefault="0005070C" w:rsidP="00806F28">
      <w:pPr>
        <w:autoSpaceDE w:val="0"/>
        <w:autoSpaceDN w:val="0"/>
        <w:ind w:leftChars="300" w:left="630" w:firstLineChars="100" w:firstLine="210"/>
        <w:rPr>
          <w:rFonts w:asciiTheme="majorEastAsia" w:eastAsiaTheme="majorEastAsia" w:hAnsiTheme="majorEastAsia"/>
          <w:szCs w:val="21"/>
        </w:rPr>
      </w:pPr>
      <w:hyperlink r:id="rId11" w:history="1">
        <w:r w:rsidR="00806F28" w:rsidRPr="00231700">
          <w:rPr>
            <w:rStyle w:val="ad"/>
            <w:rFonts w:asciiTheme="majorEastAsia" w:eastAsiaTheme="majorEastAsia" w:hAnsiTheme="majorEastAsia"/>
            <w:color w:val="0D0D0D" w:themeColor="text1" w:themeTint="F2"/>
            <w:szCs w:val="21"/>
          </w:rPr>
          <w:t>https://www.pref.shimane.lg.jp/admin/commission/senkyo/shimane_senkyo/kifu.html</w:t>
        </w:r>
      </w:hyperlink>
    </w:p>
    <w:p w:rsidR="00D9757C" w:rsidRPr="007C1DD2" w:rsidRDefault="00DB3173" w:rsidP="00B13784">
      <w:pPr>
        <w:autoSpaceDE w:val="0"/>
        <w:autoSpaceDN w:val="0"/>
        <w:rPr>
          <w:rFonts w:asciiTheme="majorEastAsia" w:eastAsiaTheme="majorEastAsia" w:hAnsiTheme="majorEastAsia"/>
          <w:szCs w:val="21"/>
          <w:u w:val="wave"/>
        </w:rPr>
      </w:pPr>
      <w:r w:rsidRPr="007C1DD2">
        <w:rPr>
          <w:rFonts w:ascii="ＭＳ ゴシック" w:eastAsia="ＭＳ ゴシック"/>
          <w:noProof/>
          <w:u w:val="wave"/>
        </w:rPr>
        <mc:AlternateContent>
          <mc:Choice Requires="wps">
            <w:drawing>
              <wp:anchor distT="0" distB="0" distL="114300" distR="114300" simplePos="0" relativeHeight="251659264" behindDoc="0" locked="0" layoutInCell="1" allowOverlap="1">
                <wp:simplePos x="0" y="0"/>
                <wp:positionH relativeFrom="column">
                  <wp:posOffset>57785</wp:posOffset>
                </wp:positionH>
                <wp:positionV relativeFrom="paragraph">
                  <wp:posOffset>386080</wp:posOffset>
                </wp:positionV>
                <wp:extent cx="6024880" cy="1285875"/>
                <wp:effectExtent l="19050" t="19050" r="33020" b="47625"/>
                <wp:wrapTopAndBottom/>
                <wp:docPr id="1" name="角丸四角形 1"/>
                <wp:cNvGraphicFramePr/>
                <a:graphic xmlns:a="http://schemas.openxmlformats.org/drawingml/2006/main">
                  <a:graphicData uri="http://schemas.microsoft.com/office/word/2010/wordprocessingShape">
                    <wps:wsp>
                      <wps:cNvSpPr/>
                      <wps:spPr>
                        <a:xfrm>
                          <a:off x="0" y="0"/>
                          <a:ext cx="6024880" cy="1285875"/>
                        </a:xfrm>
                        <a:prstGeom prst="roundRect">
                          <a:avLst/>
                        </a:prstGeom>
                        <a:noFill/>
                        <a:ln w="63500" cap="flat" cmpd="thickThin" algn="ctr">
                          <a:solidFill>
                            <a:sysClr val="windowText" lastClr="000000"/>
                          </a:solidFill>
                          <a:prstDash val="solid"/>
                        </a:ln>
                        <a:effectLst/>
                      </wps:spPr>
                      <wps:txbx>
                        <w:txbxContent>
                          <w:p w:rsidR="00D9757C" w:rsidRDefault="00DB3173">
                            <w:pPr>
                              <w:jc w:val="center"/>
                              <w:rPr>
                                <w:rFonts w:ascii="ＭＳ ゴシック" w:eastAsia="ＭＳ ゴシック" w:hAnsi="ＭＳ ゴシック"/>
                                <w:b/>
                                <w:sz w:val="28"/>
                                <w:szCs w:val="28"/>
                                <w:bdr w:val="single" w:sz="4" w:space="0" w:color="auto"/>
                              </w:rPr>
                            </w:pPr>
                            <w:r>
                              <w:rPr>
                                <w:rFonts w:ascii="ＭＳ ゴシック" w:eastAsia="ＭＳ ゴシック" w:hAnsi="ＭＳ ゴシック" w:hint="eastAsia"/>
                                <w:b/>
                                <w:sz w:val="28"/>
                                <w:szCs w:val="28"/>
                                <w:bdr w:val="single" w:sz="4" w:space="0" w:color="auto"/>
                              </w:rPr>
                              <w:t xml:space="preserve">　事業計画の提出・お問合せ先　</w:t>
                            </w:r>
                          </w:p>
                          <w:p w:rsidR="00D9757C" w:rsidRDefault="00DB3173">
                            <w:pPr>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島根県土木部土木総務課　建設産業対策室（担当：岡本）</w:t>
                            </w:r>
                          </w:p>
                          <w:p w:rsidR="00D9757C" w:rsidRDefault="00DB3173">
                            <w:pPr>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メール：</w:t>
                            </w:r>
                            <w:hyperlink r:id="rId12" w:history="1">
                              <w:r>
                                <w:rPr>
                                  <w:rStyle w:val="ad"/>
                                  <w:rFonts w:ascii="ＭＳ ゴシック" w:eastAsia="ＭＳ ゴシック" w:hAnsi="ＭＳ ゴシック" w:hint="eastAsia"/>
                                  <w:color w:val="000000" w:themeColor="text1"/>
                                </w:rPr>
                                <w:t>k-ninaite</w:t>
                              </w:r>
                              <w:r>
                                <w:rPr>
                                  <w:rStyle w:val="ad"/>
                                  <w:rFonts w:ascii="ＭＳ ゴシック" w:eastAsia="ＭＳ ゴシック" w:hAnsi="ＭＳ ゴシック"/>
                                  <w:color w:val="000000" w:themeColor="text1"/>
                                </w:rPr>
                                <w:t>@pref.shimane.lg.jp</w:t>
                              </w:r>
                            </w:hyperlink>
                          </w:p>
                          <w:p w:rsidR="00D9757C" w:rsidRDefault="00DB3173">
                            <w:pPr>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〒690-8501　松江市殿町8（県庁南庁舎5階）　電話：0852-22-</w:t>
                            </w:r>
                            <w:r>
                              <w:rPr>
                                <w:rFonts w:ascii="ＭＳ ゴシック" w:eastAsia="ＭＳ ゴシック" w:hAnsi="ＭＳ ゴシック"/>
                                <w:color w:val="000000" w:themeColor="text1"/>
                              </w:rPr>
                              <w:t>5835</w:t>
                            </w:r>
                            <w:r>
                              <w:rPr>
                                <w:rFonts w:ascii="ＭＳ ゴシック" w:eastAsia="ＭＳ ゴシック" w:hAnsi="ＭＳ ゴシック" w:hint="eastAsia"/>
                                <w:color w:val="000000" w:themeColor="text1"/>
                              </w:rPr>
                              <w:t xml:space="preserve">　FAX：0852-22-5782</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roundrect id="角丸四角形 1" o:spid="_x0000_s1026" style="position:absolute;left:0;text-align:left;margin-left:4.55pt;margin-top:30.4pt;width:474.4pt;height:101.25pt;z-index:251659264;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" filled="f" strokecolor="windowText" strokeweight="5pt">
                <v:stroke linestyle="thickThin"/>
                <v:textbox>
                  <w:txbxContent>
                    <w:p w:rsidR="00D9757C" w:rsidRDefault="00DB3173">
                      <w:pPr>
                        <w:jc w:val="center"/>
                        <w:rPr>
                          <w:rFonts w:ascii="ＭＳ ゴシック" w:eastAsia="ＭＳ ゴシック" w:hAnsi="ＭＳ ゴシック"/>
                          <w:b/>
                          <w:sz w:val="28"/>
                          <w:szCs w:val="28"/>
                          <w:bdr w:val="single" w:sz="4" w:space="0" w:color="auto"/>
                        </w:rPr>
                      </w:pPr>
                      <w:r>
                        <w:rPr>
                          <w:rFonts w:ascii="ＭＳ ゴシック" w:eastAsia="ＭＳ ゴシック" w:hAnsi="ＭＳ ゴシック" w:hint="eastAsia"/>
                          <w:b/>
                          <w:sz w:val="28"/>
                          <w:szCs w:val="28"/>
                          <w:bdr w:val="single" w:sz="4" w:space="0" w:color="auto"/>
                        </w:rPr>
                        <w:t xml:space="preserve">　事業計画の提出・お問合せ先　</w:t>
                      </w:r>
                    </w:p>
                    <w:p w:rsidR="00D9757C" w:rsidRDefault="00DB3173">
                      <w:pPr>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島根県土木部土木総務課　建設産業対策室（担当：岡本）</w:t>
                      </w:r>
                    </w:p>
                    <w:p w:rsidR="00D9757C" w:rsidRDefault="00DB3173">
                      <w:pPr>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メール：</w:t>
                      </w:r>
                      <w:hyperlink r:id="rId13" w:history="1">
                        <w:r>
                          <w:rPr>
                            <w:rStyle w:val="ad"/>
                            <w:rFonts w:ascii="ＭＳ ゴシック" w:eastAsia="ＭＳ ゴシック" w:hAnsi="ＭＳ ゴシック" w:hint="eastAsia"/>
                            <w:color w:val="000000" w:themeColor="text1"/>
                          </w:rPr>
                          <w:t>k-ninaite</w:t>
                        </w:r>
                        <w:r>
                          <w:rPr>
                            <w:rStyle w:val="ad"/>
                            <w:rFonts w:ascii="ＭＳ ゴシック" w:eastAsia="ＭＳ ゴシック" w:hAnsi="ＭＳ ゴシック"/>
                            <w:color w:val="000000" w:themeColor="text1"/>
                          </w:rPr>
                          <w:t>@pref.shimane.lg.jp</w:t>
                        </w:r>
                      </w:hyperlink>
                    </w:p>
                    <w:p w:rsidR="00D9757C" w:rsidRDefault="00DB3173">
                      <w:pPr>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〒690-8501　松江市殿町8（県庁南庁舎5階）　電話：0852-22-</w:t>
                      </w:r>
                      <w:r>
                        <w:rPr>
                          <w:rFonts w:ascii="ＭＳ ゴシック" w:eastAsia="ＭＳ ゴシック" w:hAnsi="ＭＳ ゴシック"/>
                          <w:color w:val="000000" w:themeColor="text1"/>
                        </w:rPr>
                        <w:t>5835</w:t>
                      </w:r>
                      <w:r>
                        <w:rPr>
                          <w:rFonts w:ascii="ＭＳ ゴシック" w:eastAsia="ＭＳ ゴシック" w:hAnsi="ＭＳ ゴシック" w:hint="eastAsia"/>
                          <w:color w:val="000000" w:themeColor="text1"/>
                        </w:rPr>
                        <w:t xml:space="preserve">　FAX：0852-22-5782</w:t>
                      </w:r>
                    </w:p>
                  </w:txbxContent>
                </v:textbox>
                <w10:wrap type="topAndBottom"/>
              </v:roundrect>
            </w:pict>
          </mc:Fallback>
        </mc:AlternateContent>
      </w:r>
    </w:p>
    <w:sectPr w:rsidR="00D9757C" w:rsidRPr="007C1DD2">
      <w:pgSz w:w="11906" w:h="16838"/>
      <w:pgMar w:top="851" w:right="1134" w:bottom="851" w:left="1134" w:header="567" w:footer="567" w:gutter="0"/>
      <w:pgNumType w:start="1"/>
      <w:cols w:space="425"/>
      <w:titlePg/>
      <w:docGrid w:type="lines" w:linePitch="291"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070C" w:rsidRDefault="0005070C" w:rsidP="00B5554A">
      <w:r>
        <w:separator/>
      </w:r>
    </w:p>
  </w:endnote>
  <w:endnote w:type="continuationSeparator" w:id="0">
    <w:p w:rsidR="0005070C" w:rsidRDefault="0005070C" w:rsidP="00B555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070C" w:rsidRDefault="0005070C" w:rsidP="00B5554A">
      <w:r>
        <w:separator/>
      </w:r>
    </w:p>
  </w:footnote>
  <w:footnote w:type="continuationSeparator" w:id="0">
    <w:p w:rsidR="0005070C" w:rsidRDefault="0005070C" w:rsidP="00B555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7CDA546"/>
    <w:multiLevelType w:val="singleLevel"/>
    <w:tmpl w:val="32AEBB76"/>
    <w:lvl w:ilvl="0">
      <w:start w:val="1"/>
      <w:numFmt w:val="decimalFullWidth"/>
      <w:suff w:val="nothing"/>
      <w:lvlText w:val="%1）"/>
      <w:lvlJc w:val="left"/>
      <w:pPr>
        <w:ind w:left="210" w:firstLine="0"/>
      </w:pPr>
      <w:rPr>
        <w:rFonts w:hint="eastAsia"/>
        <w:lang w:val="en-US"/>
      </w:rPr>
    </w:lvl>
  </w:abstractNum>
  <w:abstractNum w:abstractNumId="1" w15:restartNumberingAfterBreak="0">
    <w:nsid w:val="D503CF6D"/>
    <w:multiLevelType w:val="singleLevel"/>
    <w:tmpl w:val="D503CF6D"/>
    <w:lvl w:ilvl="0">
      <w:start w:val="5"/>
      <w:numFmt w:val="decimalFullWidth"/>
      <w:suff w:val="nothing"/>
      <w:lvlText w:val="%1）"/>
      <w:lvlJc w:val="left"/>
      <w:pPr>
        <w:ind w:left="210" w:firstLine="0"/>
      </w:pPr>
      <w:rPr>
        <w:rFonts w:hint="eastAsia"/>
      </w:rPr>
    </w:lvl>
  </w:abstractNum>
  <w:abstractNum w:abstractNumId="2" w15:restartNumberingAfterBreak="0">
    <w:nsid w:val="07AB6C5D"/>
    <w:multiLevelType w:val="hybridMultilevel"/>
    <w:tmpl w:val="9162FE28"/>
    <w:lvl w:ilvl="0" w:tplc="DF94CB58">
      <w:start w:val="5"/>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ABD28DD"/>
    <w:multiLevelType w:val="hybridMultilevel"/>
    <w:tmpl w:val="39168086"/>
    <w:lvl w:ilvl="0" w:tplc="E46A3840">
      <w:start w:val="5"/>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7137AB7"/>
    <w:multiLevelType w:val="hybridMultilevel"/>
    <w:tmpl w:val="C37E32FC"/>
    <w:lvl w:ilvl="0" w:tplc="AF3C0C8C">
      <w:start w:val="5"/>
      <w:numFmt w:val="decimalFullWidth"/>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5" w15:restartNumberingAfterBreak="0">
    <w:nsid w:val="390C359D"/>
    <w:multiLevelType w:val="hybridMultilevel"/>
    <w:tmpl w:val="249280C8"/>
    <w:lvl w:ilvl="0" w:tplc="96E44D8A">
      <w:start w:val="5"/>
      <w:numFmt w:val="decimalFullWidth"/>
      <w:lvlText w:val="%1）"/>
      <w:lvlJc w:val="left"/>
      <w:pPr>
        <w:ind w:left="615" w:hanging="40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54B27458"/>
    <w:multiLevelType w:val="singleLevel"/>
    <w:tmpl w:val="54B27458"/>
    <w:lvl w:ilvl="0">
      <w:start w:val="1"/>
      <w:numFmt w:val="decimalFullWidth"/>
      <w:suff w:val="nothing"/>
      <w:lvlText w:val="%1）"/>
      <w:lvlJc w:val="left"/>
      <w:rPr>
        <w:rFonts w:hint="eastAsia"/>
      </w:rPr>
    </w:lvl>
  </w:abstractNum>
  <w:abstractNum w:abstractNumId="7" w15:restartNumberingAfterBreak="0">
    <w:nsid w:val="562521F6"/>
    <w:multiLevelType w:val="hybridMultilevel"/>
    <w:tmpl w:val="D58CF8F2"/>
    <w:lvl w:ilvl="0" w:tplc="D2E4287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59380285"/>
    <w:multiLevelType w:val="hybridMultilevel"/>
    <w:tmpl w:val="0200152A"/>
    <w:lvl w:ilvl="0" w:tplc="BB121FEC">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59DC1F75"/>
    <w:multiLevelType w:val="hybridMultilevel"/>
    <w:tmpl w:val="0CB6013A"/>
    <w:lvl w:ilvl="0" w:tplc="2A8EF950">
      <w:start w:val="5"/>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1"/>
  </w:num>
  <w:num w:numId="3">
    <w:abstractNumId w:val="6"/>
  </w:num>
  <w:num w:numId="4">
    <w:abstractNumId w:val="9"/>
  </w:num>
  <w:num w:numId="5">
    <w:abstractNumId w:val="7"/>
  </w:num>
  <w:num w:numId="6">
    <w:abstractNumId w:val="8"/>
  </w:num>
  <w:num w:numId="7">
    <w:abstractNumId w:val="5"/>
  </w:num>
  <w:num w:numId="8">
    <w:abstractNumId w:val="4"/>
  </w:num>
  <w:num w:numId="9">
    <w:abstractNumId w:val="3"/>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1"/>
  <w:drawingGridVerticalSpacing w:val="291"/>
  <w:noPunctuationKerning/>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8E6"/>
    <w:rsid w:val="000013BB"/>
    <w:rsid w:val="00003922"/>
    <w:rsid w:val="00003BCA"/>
    <w:rsid w:val="000051FA"/>
    <w:rsid w:val="000074F9"/>
    <w:rsid w:val="00011203"/>
    <w:rsid w:val="00013584"/>
    <w:rsid w:val="00013C22"/>
    <w:rsid w:val="00013F13"/>
    <w:rsid w:val="00013FE6"/>
    <w:rsid w:val="000145C4"/>
    <w:rsid w:val="00015FBC"/>
    <w:rsid w:val="00016082"/>
    <w:rsid w:val="0002455E"/>
    <w:rsid w:val="00024B4F"/>
    <w:rsid w:val="00024E36"/>
    <w:rsid w:val="0002601E"/>
    <w:rsid w:val="0003009F"/>
    <w:rsid w:val="00030165"/>
    <w:rsid w:val="00032E2B"/>
    <w:rsid w:val="000355C8"/>
    <w:rsid w:val="00036027"/>
    <w:rsid w:val="00037476"/>
    <w:rsid w:val="00037BAC"/>
    <w:rsid w:val="00040446"/>
    <w:rsid w:val="000412C9"/>
    <w:rsid w:val="00041925"/>
    <w:rsid w:val="00043F1A"/>
    <w:rsid w:val="00045E27"/>
    <w:rsid w:val="0005070C"/>
    <w:rsid w:val="00051DA6"/>
    <w:rsid w:val="000522D2"/>
    <w:rsid w:val="00055BAD"/>
    <w:rsid w:val="00056F41"/>
    <w:rsid w:val="00057208"/>
    <w:rsid w:val="00062715"/>
    <w:rsid w:val="00063126"/>
    <w:rsid w:val="00063525"/>
    <w:rsid w:val="00064AED"/>
    <w:rsid w:val="0006525E"/>
    <w:rsid w:val="00065BF4"/>
    <w:rsid w:val="00066415"/>
    <w:rsid w:val="000743A5"/>
    <w:rsid w:val="00074DF4"/>
    <w:rsid w:val="0007628E"/>
    <w:rsid w:val="00080840"/>
    <w:rsid w:val="00080ADA"/>
    <w:rsid w:val="00082C81"/>
    <w:rsid w:val="00085BE4"/>
    <w:rsid w:val="000863C3"/>
    <w:rsid w:val="000865C5"/>
    <w:rsid w:val="0008673A"/>
    <w:rsid w:val="00090212"/>
    <w:rsid w:val="0009043D"/>
    <w:rsid w:val="00090F6A"/>
    <w:rsid w:val="00093099"/>
    <w:rsid w:val="000953FF"/>
    <w:rsid w:val="00096233"/>
    <w:rsid w:val="00096C8C"/>
    <w:rsid w:val="0009785F"/>
    <w:rsid w:val="000A3B37"/>
    <w:rsid w:val="000A4683"/>
    <w:rsid w:val="000A4807"/>
    <w:rsid w:val="000A51A0"/>
    <w:rsid w:val="000A5FC7"/>
    <w:rsid w:val="000B01DA"/>
    <w:rsid w:val="000B0348"/>
    <w:rsid w:val="000B1070"/>
    <w:rsid w:val="000B2968"/>
    <w:rsid w:val="000B322E"/>
    <w:rsid w:val="000B3389"/>
    <w:rsid w:val="000B4046"/>
    <w:rsid w:val="000B4916"/>
    <w:rsid w:val="000B598D"/>
    <w:rsid w:val="000C067B"/>
    <w:rsid w:val="000C2351"/>
    <w:rsid w:val="000C351C"/>
    <w:rsid w:val="000C5D27"/>
    <w:rsid w:val="000C7EEC"/>
    <w:rsid w:val="000D1D21"/>
    <w:rsid w:val="000D2348"/>
    <w:rsid w:val="000D3942"/>
    <w:rsid w:val="000D3BA6"/>
    <w:rsid w:val="000D5F57"/>
    <w:rsid w:val="000D67A1"/>
    <w:rsid w:val="000E08F0"/>
    <w:rsid w:val="000E0E18"/>
    <w:rsid w:val="000E1197"/>
    <w:rsid w:val="000E1C8A"/>
    <w:rsid w:val="000E4591"/>
    <w:rsid w:val="000E4B9B"/>
    <w:rsid w:val="000E5638"/>
    <w:rsid w:val="000F42C9"/>
    <w:rsid w:val="000F43B1"/>
    <w:rsid w:val="000F6B80"/>
    <w:rsid w:val="000F743D"/>
    <w:rsid w:val="001003C0"/>
    <w:rsid w:val="001003F6"/>
    <w:rsid w:val="00103051"/>
    <w:rsid w:val="0010478E"/>
    <w:rsid w:val="00105D6C"/>
    <w:rsid w:val="00110177"/>
    <w:rsid w:val="00115FE0"/>
    <w:rsid w:val="00126FD3"/>
    <w:rsid w:val="001312DE"/>
    <w:rsid w:val="00133057"/>
    <w:rsid w:val="0013343C"/>
    <w:rsid w:val="00134131"/>
    <w:rsid w:val="001341AD"/>
    <w:rsid w:val="00134B5B"/>
    <w:rsid w:val="00134DE9"/>
    <w:rsid w:val="00134DFC"/>
    <w:rsid w:val="00135203"/>
    <w:rsid w:val="00136A66"/>
    <w:rsid w:val="00137F1C"/>
    <w:rsid w:val="00141274"/>
    <w:rsid w:val="001415DD"/>
    <w:rsid w:val="00141DA1"/>
    <w:rsid w:val="00142947"/>
    <w:rsid w:val="00142B15"/>
    <w:rsid w:val="00142CE4"/>
    <w:rsid w:val="00142E83"/>
    <w:rsid w:val="00142FB4"/>
    <w:rsid w:val="00144E49"/>
    <w:rsid w:val="001462B5"/>
    <w:rsid w:val="00150E40"/>
    <w:rsid w:val="00154146"/>
    <w:rsid w:val="00155001"/>
    <w:rsid w:val="00155D12"/>
    <w:rsid w:val="0015672B"/>
    <w:rsid w:val="001571E1"/>
    <w:rsid w:val="00157B3D"/>
    <w:rsid w:val="0016069E"/>
    <w:rsid w:val="001618EC"/>
    <w:rsid w:val="0016525E"/>
    <w:rsid w:val="00166965"/>
    <w:rsid w:val="00171B0B"/>
    <w:rsid w:val="00182C6C"/>
    <w:rsid w:val="00182CC4"/>
    <w:rsid w:val="001831F7"/>
    <w:rsid w:val="0018476A"/>
    <w:rsid w:val="00192AAB"/>
    <w:rsid w:val="00192ECE"/>
    <w:rsid w:val="0019391B"/>
    <w:rsid w:val="00193997"/>
    <w:rsid w:val="00193EBE"/>
    <w:rsid w:val="00196B29"/>
    <w:rsid w:val="00196D22"/>
    <w:rsid w:val="00196FA3"/>
    <w:rsid w:val="001A04E5"/>
    <w:rsid w:val="001A0FAC"/>
    <w:rsid w:val="001A11F0"/>
    <w:rsid w:val="001A2B3D"/>
    <w:rsid w:val="001A2D7A"/>
    <w:rsid w:val="001A34E3"/>
    <w:rsid w:val="001A37FC"/>
    <w:rsid w:val="001A453F"/>
    <w:rsid w:val="001A4858"/>
    <w:rsid w:val="001A5563"/>
    <w:rsid w:val="001A6D44"/>
    <w:rsid w:val="001B0D4C"/>
    <w:rsid w:val="001B26A3"/>
    <w:rsid w:val="001B30EE"/>
    <w:rsid w:val="001B382E"/>
    <w:rsid w:val="001B6054"/>
    <w:rsid w:val="001B62E9"/>
    <w:rsid w:val="001C677D"/>
    <w:rsid w:val="001C69B2"/>
    <w:rsid w:val="001C6E3A"/>
    <w:rsid w:val="001D1488"/>
    <w:rsid w:val="001D1A7E"/>
    <w:rsid w:val="001D287C"/>
    <w:rsid w:val="001D2D81"/>
    <w:rsid w:val="001D4593"/>
    <w:rsid w:val="001D4DC5"/>
    <w:rsid w:val="001D654F"/>
    <w:rsid w:val="001E12F6"/>
    <w:rsid w:val="001E3E60"/>
    <w:rsid w:val="001E4AD5"/>
    <w:rsid w:val="001E575E"/>
    <w:rsid w:val="001E7C88"/>
    <w:rsid w:val="001F0BF1"/>
    <w:rsid w:val="001F14D8"/>
    <w:rsid w:val="001F2581"/>
    <w:rsid w:val="001F2806"/>
    <w:rsid w:val="001F2A06"/>
    <w:rsid w:val="001F3253"/>
    <w:rsid w:val="001F3B75"/>
    <w:rsid w:val="001F51FF"/>
    <w:rsid w:val="001F55FB"/>
    <w:rsid w:val="001F5D8B"/>
    <w:rsid w:val="001F69D0"/>
    <w:rsid w:val="002018B1"/>
    <w:rsid w:val="00202636"/>
    <w:rsid w:val="00203A2B"/>
    <w:rsid w:val="002065A6"/>
    <w:rsid w:val="002065E8"/>
    <w:rsid w:val="002068E6"/>
    <w:rsid w:val="00211F60"/>
    <w:rsid w:val="00214C92"/>
    <w:rsid w:val="00215B73"/>
    <w:rsid w:val="0021779D"/>
    <w:rsid w:val="00220D00"/>
    <w:rsid w:val="00221D1C"/>
    <w:rsid w:val="00222CFF"/>
    <w:rsid w:val="00223FF8"/>
    <w:rsid w:val="0022422C"/>
    <w:rsid w:val="00226A5E"/>
    <w:rsid w:val="002276B7"/>
    <w:rsid w:val="00227AD2"/>
    <w:rsid w:val="00231203"/>
    <w:rsid w:val="00231384"/>
    <w:rsid w:val="00231700"/>
    <w:rsid w:val="00232D76"/>
    <w:rsid w:val="002333C7"/>
    <w:rsid w:val="00235899"/>
    <w:rsid w:val="00235A9A"/>
    <w:rsid w:val="00235DC4"/>
    <w:rsid w:val="00236339"/>
    <w:rsid w:val="00240A86"/>
    <w:rsid w:val="00240F1E"/>
    <w:rsid w:val="0024402B"/>
    <w:rsid w:val="00247212"/>
    <w:rsid w:val="00247E17"/>
    <w:rsid w:val="00252CAA"/>
    <w:rsid w:val="00252E7B"/>
    <w:rsid w:val="00253B44"/>
    <w:rsid w:val="0025420C"/>
    <w:rsid w:val="002550E3"/>
    <w:rsid w:val="00255EC0"/>
    <w:rsid w:val="002560D8"/>
    <w:rsid w:val="00257701"/>
    <w:rsid w:val="00257C97"/>
    <w:rsid w:val="00257DC9"/>
    <w:rsid w:val="00260CA9"/>
    <w:rsid w:val="002624DB"/>
    <w:rsid w:val="002731EC"/>
    <w:rsid w:val="00274B72"/>
    <w:rsid w:val="002755A3"/>
    <w:rsid w:val="0027696E"/>
    <w:rsid w:val="00277274"/>
    <w:rsid w:val="0027737A"/>
    <w:rsid w:val="002801A6"/>
    <w:rsid w:val="002810FC"/>
    <w:rsid w:val="002817BE"/>
    <w:rsid w:val="00281CF3"/>
    <w:rsid w:val="00282163"/>
    <w:rsid w:val="002824B7"/>
    <w:rsid w:val="00284090"/>
    <w:rsid w:val="00284573"/>
    <w:rsid w:val="002847FB"/>
    <w:rsid w:val="00285420"/>
    <w:rsid w:val="00285A31"/>
    <w:rsid w:val="0029023B"/>
    <w:rsid w:val="00290E04"/>
    <w:rsid w:val="00293AD5"/>
    <w:rsid w:val="00294254"/>
    <w:rsid w:val="00294DA2"/>
    <w:rsid w:val="00297264"/>
    <w:rsid w:val="002A0B83"/>
    <w:rsid w:val="002A39AE"/>
    <w:rsid w:val="002A5613"/>
    <w:rsid w:val="002A58D7"/>
    <w:rsid w:val="002B0BC6"/>
    <w:rsid w:val="002B351E"/>
    <w:rsid w:val="002B4863"/>
    <w:rsid w:val="002B4D4E"/>
    <w:rsid w:val="002B585B"/>
    <w:rsid w:val="002B5BDC"/>
    <w:rsid w:val="002B7D60"/>
    <w:rsid w:val="002C10BA"/>
    <w:rsid w:val="002C18E8"/>
    <w:rsid w:val="002C3445"/>
    <w:rsid w:val="002C4939"/>
    <w:rsid w:val="002C4E12"/>
    <w:rsid w:val="002C703A"/>
    <w:rsid w:val="002C76D7"/>
    <w:rsid w:val="002D0CE3"/>
    <w:rsid w:val="002D1DC0"/>
    <w:rsid w:val="002D2705"/>
    <w:rsid w:val="002D30D5"/>
    <w:rsid w:val="002D4246"/>
    <w:rsid w:val="002D47C0"/>
    <w:rsid w:val="002D4B5F"/>
    <w:rsid w:val="002D4DB6"/>
    <w:rsid w:val="002D579D"/>
    <w:rsid w:val="002D5F4A"/>
    <w:rsid w:val="002E0D4D"/>
    <w:rsid w:val="002E0F11"/>
    <w:rsid w:val="002E1762"/>
    <w:rsid w:val="002E335E"/>
    <w:rsid w:val="002E519F"/>
    <w:rsid w:val="002E5B3E"/>
    <w:rsid w:val="002E5EED"/>
    <w:rsid w:val="002E6B15"/>
    <w:rsid w:val="002F155A"/>
    <w:rsid w:val="002F1D37"/>
    <w:rsid w:val="002F4245"/>
    <w:rsid w:val="002F5F84"/>
    <w:rsid w:val="00301689"/>
    <w:rsid w:val="00301C81"/>
    <w:rsid w:val="00301CD4"/>
    <w:rsid w:val="00302E52"/>
    <w:rsid w:val="00304D3E"/>
    <w:rsid w:val="00305EBE"/>
    <w:rsid w:val="00306260"/>
    <w:rsid w:val="00310E9E"/>
    <w:rsid w:val="00311610"/>
    <w:rsid w:val="003149C6"/>
    <w:rsid w:val="00316605"/>
    <w:rsid w:val="00317F7F"/>
    <w:rsid w:val="00321210"/>
    <w:rsid w:val="00323F50"/>
    <w:rsid w:val="00325491"/>
    <w:rsid w:val="00327116"/>
    <w:rsid w:val="00330A68"/>
    <w:rsid w:val="003321A1"/>
    <w:rsid w:val="003328CC"/>
    <w:rsid w:val="00333273"/>
    <w:rsid w:val="00334F32"/>
    <w:rsid w:val="00335272"/>
    <w:rsid w:val="0034127C"/>
    <w:rsid w:val="00342269"/>
    <w:rsid w:val="00342BFE"/>
    <w:rsid w:val="0034321D"/>
    <w:rsid w:val="003432A2"/>
    <w:rsid w:val="00344BAF"/>
    <w:rsid w:val="00344BDC"/>
    <w:rsid w:val="00345854"/>
    <w:rsid w:val="00345F79"/>
    <w:rsid w:val="00351E9E"/>
    <w:rsid w:val="00352916"/>
    <w:rsid w:val="00353B05"/>
    <w:rsid w:val="00355341"/>
    <w:rsid w:val="003556C3"/>
    <w:rsid w:val="00357CA1"/>
    <w:rsid w:val="00361CB9"/>
    <w:rsid w:val="003652DD"/>
    <w:rsid w:val="00370F35"/>
    <w:rsid w:val="00372D09"/>
    <w:rsid w:val="00372F86"/>
    <w:rsid w:val="00373DB2"/>
    <w:rsid w:val="00374AA4"/>
    <w:rsid w:val="00374EA9"/>
    <w:rsid w:val="0037561F"/>
    <w:rsid w:val="00375DAE"/>
    <w:rsid w:val="00376023"/>
    <w:rsid w:val="003805BC"/>
    <w:rsid w:val="00380F36"/>
    <w:rsid w:val="00382960"/>
    <w:rsid w:val="00383644"/>
    <w:rsid w:val="00383C00"/>
    <w:rsid w:val="00384A3F"/>
    <w:rsid w:val="00384A9E"/>
    <w:rsid w:val="00384FC7"/>
    <w:rsid w:val="00386F96"/>
    <w:rsid w:val="003872C4"/>
    <w:rsid w:val="00387AF8"/>
    <w:rsid w:val="00391E89"/>
    <w:rsid w:val="00396312"/>
    <w:rsid w:val="00397611"/>
    <w:rsid w:val="003A0C05"/>
    <w:rsid w:val="003A3751"/>
    <w:rsid w:val="003A44FC"/>
    <w:rsid w:val="003A47B1"/>
    <w:rsid w:val="003A6EC0"/>
    <w:rsid w:val="003A7A79"/>
    <w:rsid w:val="003B250D"/>
    <w:rsid w:val="003B3B94"/>
    <w:rsid w:val="003B5E3E"/>
    <w:rsid w:val="003B6FD1"/>
    <w:rsid w:val="003B77B4"/>
    <w:rsid w:val="003C036A"/>
    <w:rsid w:val="003C0B3A"/>
    <w:rsid w:val="003C5532"/>
    <w:rsid w:val="003C66BE"/>
    <w:rsid w:val="003C7AEB"/>
    <w:rsid w:val="003D082C"/>
    <w:rsid w:val="003D19E0"/>
    <w:rsid w:val="003D1ACD"/>
    <w:rsid w:val="003D2784"/>
    <w:rsid w:val="003D35F4"/>
    <w:rsid w:val="003D57BE"/>
    <w:rsid w:val="003D78C0"/>
    <w:rsid w:val="003D791C"/>
    <w:rsid w:val="003D7A9C"/>
    <w:rsid w:val="003E02A0"/>
    <w:rsid w:val="003E2795"/>
    <w:rsid w:val="003E5795"/>
    <w:rsid w:val="003E58F7"/>
    <w:rsid w:val="003E712C"/>
    <w:rsid w:val="003E7893"/>
    <w:rsid w:val="003E7A37"/>
    <w:rsid w:val="003E7DCA"/>
    <w:rsid w:val="003F2E78"/>
    <w:rsid w:val="003F40C7"/>
    <w:rsid w:val="003F445D"/>
    <w:rsid w:val="003F497A"/>
    <w:rsid w:val="003F660B"/>
    <w:rsid w:val="003F7024"/>
    <w:rsid w:val="00400FDA"/>
    <w:rsid w:val="00401E7C"/>
    <w:rsid w:val="0040321A"/>
    <w:rsid w:val="00403680"/>
    <w:rsid w:val="00406CF9"/>
    <w:rsid w:val="00410366"/>
    <w:rsid w:val="00411170"/>
    <w:rsid w:val="004114F7"/>
    <w:rsid w:val="00412E9A"/>
    <w:rsid w:val="00414BD2"/>
    <w:rsid w:val="00415460"/>
    <w:rsid w:val="00416C3E"/>
    <w:rsid w:val="00417224"/>
    <w:rsid w:val="004178D2"/>
    <w:rsid w:val="00421D8F"/>
    <w:rsid w:val="0042216A"/>
    <w:rsid w:val="0042221A"/>
    <w:rsid w:val="0042293D"/>
    <w:rsid w:val="00423A89"/>
    <w:rsid w:val="004241D4"/>
    <w:rsid w:val="0042432D"/>
    <w:rsid w:val="00424D87"/>
    <w:rsid w:val="00427FDA"/>
    <w:rsid w:val="00430311"/>
    <w:rsid w:val="00430655"/>
    <w:rsid w:val="0043108E"/>
    <w:rsid w:val="004312D0"/>
    <w:rsid w:val="0043654A"/>
    <w:rsid w:val="00436F5D"/>
    <w:rsid w:val="004406F5"/>
    <w:rsid w:val="004441C0"/>
    <w:rsid w:val="004468A5"/>
    <w:rsid w:val="00447F87"/>
    <w:rsid w:val="004515E0"/>
    <w:rsid w:val="004519A8"/>
    <w:rsid w:val="004523D3"/>
    <w:rsid w:val="0045406D"/>
    <w:rsid w:val="004551A6"/>
    <w:rsid w:val="00455AE9"/>
    <w:rsid w:val="00457D92"/>
    <w:rsid w:val="00460836"/>
    <w:rsid w:val="00462DF0"/>
    <w:rsid w:val="0046357B"/>
    <w:rsid w:val="0046379F"/>
    <w:rsid w:val="00463AD0"/>
    <w:rsid w:val="00464BBE"/>
    <w:rsid w:val="004724A4"/>
    <w:rsid w:val="00472F78"/>
    <w:rsid w:val="00473104"/>
    <w:rsid w:val="00473690"/>
    <w:rsid w:val="004757F3"/>
    <w:rsid w:val="00475B5C"/>
    <w:rsid w:val="00482A5D"/>
    <w:rsid w:val="00482D44"/>
    <w:rsid w:val="004832B8"/>
    <w:rsid w:val="00483863"/>
    <w:rsid w:val="00484AEB"/>
    <w:rsid w:val="0048568C"/>
    <w:rsid w:val="00486728"/>
    <w:rsid w:val="00486B1E"/>
    <w:rsid w:val="004957B3"/>
    <w:rsid w:val="00495A47"/>
    <w:rsid w:val="0049675F"/>
    <w:rsid w:val="00497A75"/>
    <w:rsid w:val="004A1386"/>
    <w:rsid w:val="004B0877"/>
    <w:rsid w:val="004B13D1"/>
    <w:rsid w:val="004B357C"/>
    <w:rsid w:val="004B375B"/>
    <w:rsid w:val="004B3907"/>
    <w:rsid w:val="004B3953"/>
    <w:rsid w:val="004B3CE9"/>
    <w:rsid w:val="004B3DF5"/>
    <w:rsid w:val="004B6C28"/>
    <w:rsid w:val="004C006F"/>
    <w:rsid w:val="004C054E"/>
    <w:rsid w:val="004C12F6"/>
    <w:rsid w:val="004C24AD"/>
    <w:rsid w:val="004C2D3C"/>
    <w:rsid w:val="004C61C8"/>
    <w:rsid w:val="004C66F0"/>
    <w:rsid w:val="004C70AC"/>
    <w:rsid w:val="004D3D47"/>
    <w:rsid w:val="004E0B99"/>
    <w:rsid w:val="004E296A"/>
    <w:rsid w:val="004E5CDF"/>
    <w:rsid w:val="004E5DEF"/>
    <w:rsid w:val="004E5E78"/>
    <w:rsid w:val="004E6B99"/>
    <w:rsid w:val="004E78CD"/>
    <w:rsid w:val="004F00A1"/>
    <w:rsid w:val="004F015A"/>
    <w:rsid w:val="004F184B"/>
    <w:rsid w:val="004F223E"/>
    <w:rsid w:val="004F295D"/>
    <w:rsid w:val="004F347D"/>
    <w:rsid w:val="004F5092"/>
    <w:rsid w:val="004F7610"/>
    <w:rsid w:val="005004ED"/>
    <w:rsid w:val="0050230C"/>
    <w:rsid w:val="005029D3"/>
    <w:rsid w:val="0050442E"/>
    <w:rsid w:val="005046C0"/>
    <w:rsid w:val="0050470D"/>
    <w:rsid w:val="00506387"/>
    <w:rsid w:val="00506B62"/>
    <w:rsid w:val="00511D90"/>
    <w:rsid w:val="00513E9E"/>
    <w:rsid w:val="00514A89"/>
    <w:rsid w:val="00514BB7"/>
    <w:rsid w:val="00514C2E"/>
    <w:rsid w:val="005152E5"/>
    <w:rsid w:val="00516726"/>
    <w:rsid w:val="00516C50"/>
    <w:rsid w:val="00520B73"/>
    <w:rsid w:val="00520E19"/>
    <w:rsid w:val="00521E5D"/>
    <w:rsid w:val="005232C3"/>
    <w:rsid w:val="0052464F"/>
    <w:rsid w:val="005263F0"/>
    <w:rsid w:val="00526E7D"/>
    <w:rsid w:val="00530872"/>
    <w:rsid w:val="00531CAC"/>
    <w:rsid w:val="005328A6"/>
    <w:rsid w:val="00532CD7"/>
    <w:rsid w:val="00532F70"/>
    <w:rsid w:val="00533566"/>
    <w:rsid w:val="00533F3D"/>
    <w:rsid w:val="00534A58"/>
    <w:rsid w:val="00535064"/>
    <w:rsid w:val="00537397"/>
    <w:rsid w:val="00537B82"/>
    <w:rsid w:val="00537C4F"/>
    <w:rsid w:val="00537F93"/>
    <w:rsid w:val="00540C80"/>
    <w:rsid w:val="0054257D"/>
    <w:rsid w:val="0054362D"/>
    <w:rsid w:val="00545F54"/>
    <w:rsid w:val="005475EE"/>
    <w:rsid w:val="00552DF9"/>
    <w:rsid w:val="00555B32"/>
    <w:rsid w:val="00556DAF"/>
    <w:rsid w:val="00561CC3"/>
    <w:rsid w:val="0056242E"/>
    <w:rsid w:val="00563BF1"/>
    <w:rsid w:val="00563ED6"/>
    <w:rsid w:val="005641F0"/>
    <w:rsid w:val="005648DC"/>
    <w:rsid w:val="00570997"/>
    <w:rsid w:val="00571751"/>
    <w:rsid w:val="00573A37"/>
    <w:rsid w:val="00574FCE"/>
    <w:rsid w:val="00576816"/>
    <w:rsid w:val="00581B81"/>
    <w:rsid w:val="00581DB7"/>
    <w:rsid w:val="005848A1"/>
    <w:rsid w:val="00585125"/>
    <w:rsid w:val="00591455"/>
    <w:rsid w:val="00591A37"/>
    <w:rsid w:val="005A12C1"/>
    <w:rsid w:val="005A134C"/>
    <w:rsid w:val="005B04E9"/>
    <w:rsid w:val="005B150E"/>
    <w:rsid w:val="005B1ED6"/>
    <w:rsid w:val="005B4836"/>
    <w:rsid w:val="005B5224"/>
    <w:rsid w:val="005B7CB2"/>
    <w:rsid w:val="005C0E44"/>
    <w:rsid w:val="005C0EAE"/>
    <w:rsid w:val="005C3044"/>
    <w:rsid w:val="005C4C24"/>
    <w:rsid w:val="005C6716"/>
    <w:rsid w:val="005D1DEE"/>
    <w:rsid w:val="005D2C20"/>
    <w:rsid w:val="005D3F09"/>
    <w:rsid w:val="005D4730"/>
    <w:rsid w:val="005D4851"/>
    <w:rsid w:val="005D5226"/>
    <w:rsid w:val="005D586F"/>
    <w:rsid w:val="005D599A"/>
    <w:rsid w:val="005D7053"/>
    <w:rsid w:val="005D7896"/>
    <w:rsid w:val="005D7E8E"/>
    <w:rsid w:val="005E2443"/>
    <w:rsid w:val="005E28DA"/>
    <w:rsid w:val="005E35A9"/>
    <w:rsid w:val="005E391A"/>
    <w:rsid w:val="005E3EA6"/>
    <w:rsid w:val="005E3F40"/>
    <w:rsid w:val="005E5000"/>
    <w:rsid w:val="005E73B9"/>
    <w:rsid w:val="005F13D4"/>
    <w:rsid w:val="005F243B"/>
    <w:rsid w:val="005F32F5"/>
    <w:rsid w:val="005F4939"/>
    <w:rsid w:val="005F5865"/>
    <w:rsid w:val="005F6946"/>
    <w:rsid w:val="005F7ED1"/>
    <w:rsid w:val="006008C3"/>
    <w:rsid w:val="00601773"/>
    <w:rsid w:val="006023BE"/>
    <w:rsid w:val="00602E20"/>
    <w:rsid w:val="00602FD9"/>
    <w:rsid w:val="00603731"/>
    <w:rsid w:val="006039BD"/>
    <w:rsid w:val="00603D2B"/>
    <w:rsid w:val="00603F74"/>
    <w:rsid w:val="0060523D"/>
    <w:rsid w:val="00605A63"/>
    <w:rsid w:val="0060631B"/>
    <w:rsid w:val="00610043"/>
    <w:rsid w:val="0061050A"/>
    <w:rsid w:val="00611CA4"/>
    <w:rsid w:val="006122B5"/>
    <w:rsid w:val="0061299B"/>
    <w:rsid w:val="006135A2"/>
    <w:rsid w:val="0061466A"/>
    <w:rsid w:val="00614F09"/>
    <w:rsid w:val="006155B6"/>
    <w:rsid w:val="006162E2"/>
    <w:rsid w:val="00616A8B"/>
    <w:rsid w:val="0061708B"/>
    <w:rsid w:val="006218AA"/>
    <w:rsid w:val="00621CA7"/>
    <w:rsid w:val="006227B5"/>
    <w:rsid w:val="00624198"/>
    <w:rsid w:val="00630006"/>
    <w:rsid w:val="00630803"/>
    <w:rsid w:val="0063172D"/>
    <w:rsid w:val="00632487"/>
    <w:rsid w:val="00632DD8"/>
    <w:rsid w:val="00634504"/>
    <w:rsid w:val="00635476"/>
    <w:rsid w:val="00635674"/>
    <w:rsid w:val="0063625E"/>
    <w:rsid w:val="006373CC"/>
    <w:rsid w:val="00640A2F"/>
    <w:rsid w:val="0064209E"/>
    <w:rsid w:val="00643301"/>
    <w:rsid w:val="00644267"/>
    <w:rsid w:val="00644937"/>
    <w:rsid w:val="006469E6"/>
    <w:rsid w:val="0064739C"/>
    <w:rsid w:val="0064778C"/>
    <w:rsid w:val="00647856"/>
    <w:rsid w:val="00650E50"/>
    <w:rsid w:val="00650FAE"/>
    <w:rsid w:val="00651D27"/>
    <w:rsid w:val="00652CDD"/>
    <w:rsid w:val="006551F4"/>
    <w:rsid w:val="00655C00"/>
    <w:rsid w:val="00657063"/>
    <w:rsid w:val="00657FDE"/>
    <w:rsid w:val="006615E5"/>
    <w:rsid w:val="00661884"/>
    <w:rsid w:val="0066346B"/>
    <w:rsid w:val="00667655"/>
    <w:rsid w:val="00676F46"/>
    <w:rsid w:val="006819B2"/>
    <w:rsid w:val="00685016"/>
    <w:rsid w:val="006861F1"/>
    <w:rsid w:val="00686278"/>
    <w:rsid w:val="00690C5B"/>
    <w:rsid w:val="00692BA1"/>
    <w:rsid w:val="00694609"/>
    <w:rsid w:val="006946DE"/>
    <w:rsid w:val="00694E41"/>
    <w:rsid w:val="00695BD9"/>
    <w:rsid w:val="00697212"/>
    <w:rsid w:val="006975DD"/>
    <w:rsid w:val="00697847"/>
    <w:rsid w:val="006A0A33"/>
    <w:rsid w:val="006A0CBC"/>
    <w:rsid w:val="006A0F51"/>
    <w:rsid w:val="006A16AD"/>
    <w:rsid w:val="006A3C32"/>
    <w:rsid w:val="006A3E88"/>
    <w:rsid w:val="006A3F59"/>
    <w:rsid w:val="006A45F1"/>
    <w:rsid w:val="006A5665"/>
    <w:rsid w:val="006A5B5D"/>
    <w:rsid w:val="006B0E69"/>
    <w:rsid w:val="006B15F9"/>
    <w:rsid w:val="006B38F9"/>
    <w:rsid w:val="006B39D5"/>
    <w:rsid w:val="006B3E7B"/>
    <w:rsid w:val="006C1886"/>
    <w:rsid w:val="006C322E"/>
    <w:rsid w:val="006C3636"/>
    <w:rsid w:val="006D0D4D"/>
    <w:rsid w:val="006D150A"/>
    <w:rsid w:val="006D4F4C"/>
    <w:rsid w:val="006D560D"/>
    <w:rsid w:val="006D659C"/>
    <w:rsid w:val="006D6A0F"/>
    <w:rsid w:val="006D7087"/>
    <w:rsid w:val="006E018E"/>
    <w:rsid w:val="006E1B67"/>
    <w:rsid w:val="006E2949"/>
    <w:rsid w:val="006E3CDB"/>
    <w:rsid w:val="006E554B"/>
    <w:rsid w:val="006E6FDD"/>
    <w:rsid w:val="006F0B42"/>
    <w:rsid w:val="006F128D"/>
    <w:rsid w:val="006F20A5"/>
    <w:rsid w:val="006F4CB1"/>
    <w:rsid w:val="006F543A"/>
    <w:rsid w:val="006F6CE9"/>
    <w:rsid w:val="006F76B9"/>
    <w:rsid w:val="00700979"/>
    <w:rsid w:val="0070101D"/>
    <w:rsid w:val="007015F2"/>
    <w:rsid w:val="00702484"/>
    <w:rsid w:val="007049F9"/>
    <w:rsid w:val="00705A5F"/>
    <w:rsid w:val="00711E1E"/>
    <w:rsid w:val="00713197"/>
    <w:rsid w:val="00713290"/>
    <w:rsid w:val="0071396F"/>
    <w:rsid w:val="00716649"/>
    <w:rsid w:val="0071781E"/>
    <w:rsid w:val="00717BB0"/>
    <w:rsid w:val="007200D9"/>
    <w:rsid w:val="00721AF8"/>
    <w:rsid w:val="00723C93"/>
    <w:rsid w:val="00725183"/>
    <w:rsid w:val="007264DF"/>
    <w:rsid w:val="00731CAC"/>
    <w:rsid w:val="00732874"/>
    <w:rsid w:val="00732BCB"/>
    <w:rsid w:val="00734A95"/>
    <w:rsid w:val="00734B98"/>
    <w:rsid w:val="00736E02"/>
    <w:rsid w:val="00736FA4"/>
    <w:rsid w:val="007376B4"/>
    <w:rsid w:val="007403BF"/>
    <w:rsid w:val="00740DDD"/>
    <w:rsid w:val="00742256"/>
    <w:rsid w:val="007441AF"/>
    <w:rsid w:val="00744836"/>
    <w:rsid w:val="00744AD6"/>
    <w:rsid w:val="00747457"/>
    <w:rsid w:val="00747602"/>
    <w:rsid w:val="0075023B"/>
    <w:rsid w:val="0075028D"/>
    <w:rsid w:val="00750CBE"/>
    <w:rsid w:val="00760659"/>
    <w:rsid w:val="007608B7"/>
    <w:rsid w:val="0076111D"/>
    <w:rsid w:val="007613A1"/>
    <w:rsid w:val="00764F65"/>
    <w:rsid w:val="00765A80"/>
    <w:rsid w:val="00766E26"/>
    <w:rsid w:val="00766FEE"/>
    <w:rsid w:val="00767784"/>
    <w:rsid w:val="00767B7E"/>
    <w:rsid w:val="00767EF8"/>
    <w:rsid w:val="00770CFC"/>
    <w:rsid w:val="00774361"/>
    <w:rsid w:val="007743B0"/>
    <w:rsid w:val="00774BA5"/>
    <w:rsid w:val="00776EFA"/>
    <w:rsid w:val="00777D7B"/>
    <w:rsid w:val="007802CF"/>
    <w:rsid w:val="0078161B"/>
    <w:rsid w:val="00782350"/>
    <w:rsid w:val="00790371"/>
    <w:rsid w:val="0079168E"/>
    <w:rsid w:val="00793D7D"/>
    <w:rsid w:val="0079553D"/>
    <w:rsid w:val="0079576C"/>
    <w:rsid w:val="00795B61"/>
    <w:rsid w:val="00795B8F"/>
    <w:rsid w:val="007966CA"/>
    <w:rsid w:val="00797526"/>
    <w:rsid w:val="007A0442"/>
    <w:rsid w:val="007A2233"/>
    <w:rsid w:val="007A338A"/>
    <w:rsid w:val="007A5597"/>
    <w:rsid w:val="007A5A06"/>
    <w:rsid w:val="007A7C0D"/>
    <w:rsid w:val="007B0830"/>
    <w:rsid w:val="007B255C"/>
    <w:rsid w:val="007B5CEA"/>
    <w:rsid w:val="007B5D5E"/>
    <w:rsid w:val="007B5E57"/>
    <w:rsid w:val="007B636A"/>
    <w:rsid w:val="007C1724"/>
    <w:rsid w:val="007C1911"/>
    <w:rsid w:val="007C1DD2"/>
    <w:rsid w:val="007C2747"/>
    <w:rsid w:val="007C5BF6"/>
    <w:rsid w:val="007C5F44"/>
    <w:rsid w:val="007C69CD"/>
    <w:rsid w:val="007D00E6"/>
    <w:rsid w:val="007D0342"/>
    <w:rsid w:val="007D110E"/>
    <w:rsid w:val="007D194B"/>
    <w:rsid w:val="007D240B"/>
    <w:rsid w:val="007D2FE8"/>
    <w:rsid w:val="007D64BE"/>
    <w:rsid w:val="007E133F"/>
    <w:rsid w:val="007E13FD"/>
    <w:rsid w:val="007E21CD"/>
    <w:rsid w:val="007E4AB9"/>
    <w:rsid w:val="007E536F"/>
    <w:rsid w:val="007E7285"/>
    <w:rsid w:val="007E78A7"/>
    <w:rsid w:val="00803107"/>
    <w:rsid w:val="0080391A"/>
    <w:rsid w:val="0080499F"/>
    <w:rsid w:val="00804A73"/>
    <w:rsid w:val="00805592"/>
    <w:rsid w:val="00806F28"/>
    <w:rsid w:val="00810308"/>
    <w:rsid w:val="00811097"/>
    <w:rsid w:val="008118C5"/>
    <w:rsid w:val="0081230F"/>
    <w:rsid w:val="00812385"/>
    <w:rsid w:val="00813A75"/>
    <w:rsid w:val="00813F42"/>
    <w:rsid w:val="008147AF"/>
    <w:rsid w:val="00815695"/>
    <w:rsid w:val="008156E3"/>
    <w:rsid w:val="00817A89"/>
    <w:rsid w:val="008225D6"/>
    <w:rsid w:val="00823CDF"/>
    <w:rsid w:val="00824207"/>
    <w:rsid w:val="00824FCF"/>
    <w:rsid w:val="0082691B"/>
    <w:rsid w:val="00830751"/>
    <w:rsid w:val="008345F8"/>
    <w:rsid w:val="00837704"/>
    <w:rsid w:val="008413F9"/>
    <w:rsid w:val="008414AC"/>
    <w:rsid w:val="00844D64"/>
    <w:rsid w:val="00845242"/>
    <w:rsid w:val="00845F55"/>
    <w:rsid w:val="00846ED7"/>
    <w:rsid w:val="0084734A"/>
    <w:rsid w:val="008513D8"/>
    <w:rsid w:val="00851E77"/>
    <w:rsid w:val="00853CFD"/>
    <w:rsid w:val="0085498E"/>
    <w:rsid w:val="00855017"/>
    <w:rsid w:val="00856FF8"/>
    <w:rsid w:val="00857925"/>
    <w:rsid w:val="008600B1"/>
    <w:rsid w:val="0086028D"/>
    <w:rsid w:val="00861520"/>
    <w:rsid w:val="0086156F"/>
    <w:rsid w:val="00861C8C"/>
    <w:rsid w:val="00862F4C"/>
    <w:rsid w:val="00870ED4"/>
    <w:rsid w:val="00871AB6"/>
    <w:rsid w:val="00882100"/>
    <w:rsid w:val="00882314"/>
    <w:rsid w:val="00884B6B"/>
    <w:rsid w:val="00887696"/>
    <w:rsid w:val="00887BFE"/>
    <w:rsid w:val="00890AD2"/>
    <w:rsid w:val="0089447A"/>
    <w:rsid w:val="00895A16"/>
    <w:rsid w:val="00895CB9"/>
    <w:rsid w:val="0089602F"/>
    <w:rsid w:val="00897CDB"/>
    <w:rsid w:val="008A09D3"/>
    <w:rsid w:val="008A20E2"/>
    <w:rsid w:val="008A5325"/>
    <w:rsid w:val="008A7632"/>
    <w:rsid w:val="008A7AFB"/>
    <w:rsid w:val="008B07BE"/>
    <w:rsid w:val="008B3A46"/>
    <w:rsid w:val="008B43FD"/>
    <w:rsid w:val="008B6B9C"/>
    <w:rsid w:val="008C0709"/>
    <w:rsid w:val="008C61BB"/>
    <w:rsid w:val="008D18EF"/>
    <w:rsid w:val="008D1B43"/>
    <w:rsid w:val="008D1F96"/>
    <w:rsid w:val="008D2444"/>
    <w:rsid w:val="008D3D59"/>
    <w:rsid w:val="008D6137"/>
    <w:rsid w:val="008D6CB6"/>
    <w:rsid w:val="008D7594"/>
    <w:rsid w:val="008E097F"/>
    <w:rsid w:val="008E161D"/>
    <w:rsid w:val="008E1C69"/>
    <w:rsid w:val="008E2342"/>
    <w:rsid w:val="008E33BA"/>
    <w:rsid w:val="008E38B0"/>
    <w:rsid w:val="008E44DE"/>
    <w:rsid w:val="008E54EA"/>
    <w:rsid w:val="008E5C22"/>
    <w:rsid w:val="008E7177"/>
    <w:rsid w:val="008F0131"/>
    <w:rsid w:val="008F1DD3"/>
    <w:rsid w:val="008F2DD7"/>
    <w:rsid w:val="008F41BE"/>
    <w:rsid w:val="008F524D"/>
    <w:rsid w:val="008F5347"/>
    <w:rsid w:val="008F66AE"/>
    <w:rsid w:val="008F79CA"/>
    <w:rsid w:val="00900939"/>
    <w:rsid w:val="00900B7A"/>
    <w:rsid w:val="00902CCF"/>
    <w:rsid w:val="00903EEB"/>
    <w:rsid w:val="00906CEC"/>
    <w:rsid w:val="0091172F"/>
    <w:rsid w:val="00912D1A"/>
    <w:rsid w:val="00917AAC"/>
    <w:rsid w:val="009213F6"/>
    <w:rsid w:val="00922B9B"/>
    <w:rsid w:val="00923E7E"/>
    <w:rsid w:val="009252C3"/>
    <w:rsid w:val="0092658C"/>
    <w:rsid w:val="009266B2"/>
    <w:rsid w:val="00926A31"/>
    <w:rsid w:val="0092715F"/>
    <w:rsid w:val="00930508"/>
    <w:rsid w:val="00931725"/>
    <w:rsid w:val="009337B2"/>
    <w:rsid w:val="00936DD5"/>
    <w:rsid w:val="00936E76"/>
    <w:rsid w:val="00937D37"/>
    <w:rsid w:val="0094275E"/>
    <w:rsid w:val="00944886"/>
    <w:rsid w:val="00945C9C"/>
    <w:rsid w:val="00952275"/>
    <w:rsid w:val="00954D58"/>
    <w:rsid w:val="009553C7"/>
    <w:rsid w:val="00955CF7"/>
    <w:rsid w:val="00961569"/>
    <w:rsid w:val="00961BC6"/>
    <w:rsid w:val="00961EE9"/>
    <w:rsid w:val="0096391E"/>
    <w:rsid w:val="009641B9"/>
    <w:rsid w:val="00964AD5"/>
    <w:rsid w:val="00965B98"/>
    <w:rsid w:val="00966182"/>
    <w:rsid w:val="00970DDB"/>
    <w:rsid w:val="00972945"/>
    <w:rsid w:val="009737C4"/>
    <w:rsid w:val="00974802"/>
    <w:rsid w:val="009763AD"/>
    <w:rsid w:val="009763C1"/>
    <w:rsid w:val="009777E2"/>
    <w:rsid w:val="00980A27"/>
    <w:rsid w:val="00980B9C"/>
    <w:rsid w:val="00980E99"/>
    <w:rsid w:val="00981086"/>
    <w:rsid w:val="00981A9F"/>
    <w:rsid w:val="00986543"/>
    <w:rsid w:val="00991BE8"/>
    <w:rsid w:val="00992586"/>
    <w:rsid w:val="00992B1A"/>
    <w:rsid w:val="00994512"/>
    <w:rsid w:val="00995D4B"/>
    <w:rsid w:val="009979B5"/>
    <w:rsid w:val="009A07CB"/>
    <w:rsid w:val="009A2B17"/>
    <w:rsid w:val="009A528D"/>
    <w:rsid w:val="009A5D7A"/>
    <w:rsid w:val="009B137D"/>
    <w:rsid w:val="009B190F"/>
    <w:rsid w:val="009B3DCD"/>
    <w:rsid w:val="009B4099"/>
    <w:rsid w:val="009B6366"/>
    <w:rsid w:val="009B7861"/>
    <w:rsid w:val="009C0466"/>
    <w:rsid w:val="009C1D38"/>
    <w:rsid w:val="009C1E58"/>
    <w:rsid w:val="009C279C"/>
    <w:rsid w:val="009C2EE6"/>
    <w:rsid w:val="009C3CD0"/>
    <w:rsid w:val="009C54B2"/>
    <w:rsid w:val="009C7FDC"/>
    <w:rsid w:val="009D000D"/>
    <w:rsid w:val="009D1753"/>
    <w:rsid w:val="009D1F06"/>
    <w:rsid w:val="009D234C"/>
    <w:rsid w:val="009D2481"/>
    <w:rsid w:val="009D2A31"/>
    <w:rsid w:val="009D2F8E"/>
    <w:rsid w:val="009D5630"/>
    <w:rsid w:val="009D7016"/>
    <w:rsid w:val="009D74A7"/>
    <w:rsid w:val="009D74E9"/>
    <w:rsid w:val="009E0A51"/>
    <w:rsid w:val="009E2807"/>
    <w:rsid w:val="009E4805"/>
    <w:rsid w:val="009E4BD5"/>
    <w:rsid w:val="009E5C1E"/>
    <w:rsid w:val="009E6FF5"/>
    <w:rsid w:val="009E773A"/>
    <w:rsid w:val="009F268B"/>
    <w:rsid w:val="009F7120"/>
    <w:rsid w:val="00A017D2"/>
    <w:rsid w:val="00A048EE"/>
    <w:rsid w:val="00A04CFC"/>
    <w:rsid w:val="00A05C00"/>
    <w:rsid w:val="00A06E2A"/>
    <w:rsid w:val="00A06FD9"/>
    <w:rsid w:val="00A071FA"/>
    <w:rsid w:val="00A07910"/>
    <w:rsid w:val="00A10211"/>
    <w:rsid w:val="00A10B35"/>
    <w:rsid w:val="00A10E5F"/>
    <w:rsid w:val="00A1173D"/>
    <w:rsid w:val="00A12722"/>
    <w:rsid w:val="00A135F4"/>
    <w:rsid w:val="00A153FD"/>
    <w:rsid w:val="00A156B4"/>
    <w:rsid w:val="00A1668F"/>
    <w:rsid w:val="00A16A49"/>
    <w:rsid w:val="00A16AEB"/>
    <w:rsid w:val="00A22159"/>
    <w:rsid w:val="00A261BD"/>
    <w:rsid w:val="00A26478"/>
    <w:rsid w:val="00A3215E"/>
    <w:rsid w:val="00A327B5"/>
    <w:rsid w:val="00A32F8F"/>
    <w:rsid w:val="00A334DD"/>
    <w:rsid w:val="00A344DB"/>
    <w:rsid w:val="00A376B2"/>
    <w:rsid w:val="00A378CB"/>
    <w:rsid w:val="00A420A3"/>
    <w:rsid w:val="00A442EB"/>
    <w:rsid w:val="00A44989"/>
    <w:rsid w:val="00A46923"/>
    <w:rsid w:val="00A5124E"/>
    <w:rsid w:val="00A51258"/>
    <w:rsid w:val="00A518D7"/>
    <w:rsid w:val="00A52B8A"/>
    <w:rsid w:val="00A53A16"/>
    <w:rsid w:val="00A544AC"/>
    <w:rsid w:val="00A56387"/>
    <w:rsid w:val="00A56843"/>
    <w:rsid w:val="00A56EEF"/>
    <w:rsid w:val="00A614F4"/>
    <w:rsid w:val="00A622D3"/>
    <w:rsid w:val="00A633C7"/>
    <w:rsid w:val="00A63F6B"/>
    <w:rsid w:val="00A64E13"/>
    <w:rsid w:val="00A650C3"/>
    <w:rsid w:val="00A65CB3"/>
    <w:rsid w:val="00A66724"/>
    <w:rsid w:val="00A70029"/>
    <w:rsid w:val="00A77EDF"/>
    <w:rsid w:val="00A80426"/>
    <w:rsid w:val="00A8166F"/>
    <w:rsid w:val="00A85209"/>
    <w:rsid w:val="00A85305"/>
    <w:rsid w:val="00A90F97"/>
    <w:rsid w:val="00A912E5"/>
    <w:rsid w:val="00A926D1"/>
    <w:rsid w:val="00A95359"/>
    <w:rsid w:val="00A9540B"/>
    <w:rsid w:val="00A96406"/>
    <w:rsid w:val="00A973E3"/>
    <w:rsid w:val="00A97D62"/>
    <w:rsid w:val="00AA04EC"/>
    <w:rsid w:val="00AA0839"/>
    <w:rsid w:val="00AA239C"/>
    <w:rsid w:val="00AA61F9"/>
    <w:rsid w:val="00AB2EB7"/>
    <w:rsid w:val="00AB46F7"/>
    <w:rsid w:val="00AB49FC"/>
    <w:rsid w:val="00AB7F0E"/>
    <w:rsid w:val="00AC04D2"/>
    <w:rsid w:val="00AC4F03"/>
    <w:rsid w:val="00AC4FB9"/>
    <w:rsid w:val="00AD251A"/>
    <w:rsid w:val="00AD3C4A"/>
    <w:rsid w:val="00AE0302"/>
    <w:rsid w:val="00AE15F5"/>
    <w:rsid w:val="00AE1959"/>
    <w:rsid w:val="00AE24EA"/>
    <w:rsid w:val="00AE2A79"/>
    <w:rsid w:val="00AE6260"/>
    <w:rsid w:val="00AE63F7"/>
    <w:rsid w:val="00AE79B3"/>
    <w:rsid w:val="00AF00EC"/>
    <w:rsid w:val="00AF035F"/>
    <w:rsid w:val="00AF086E"/>
    <w:rsid w:val="00AF10E9"/>
    <w:rsid w:val="00AF1ACA"/>
    <w:rsid w:val="00AF277C"/>
    <w:rsid w:val="00AF3492"/>
    <w:rsid w:val="00B03148"/>
    <w:rsid w:val="00B05591"/>
    <w:rsid w:val="00B07D28"/>
    <w:rsid w:val="00B10449"/>
    <w:rsid w:val="00B11370"/>
    <w:rsid w:val="00B125DB"/>
    <w:rsid w:val="00B12C28"/>
    <w:rsid w:val="00B13784"/>
    <w:rsid w:val="00B1630F"/>
    <w:rsid w:val="00B20247"/>
    <w:rsid w:val="00B20264"/>
    <w:rsid w:val="00B21129"/>
    <w:rsid w:val="00B21783"/>
    <w:rsid w:val="00B22155"/>
    <w:rsid w:val="00B24C61"/>
    <w:rsid w:val="00B251F8"/>
    <w:rsid w:val="00B25589"/>
    <w:rsid w:val="00B25D07"/>
    <w:rsid w:val="00B3008C"/>
    <w:rsid w:val="00B304B9"/>
    <w:rsid w:val="00B33864"/>
    <w:rsid w:val="00B356F9"/>
    <w:rsid w:val="00B36D08"/>
    <w:rsid w:val="00B42DBD"/>
    <w:rsid w:val="00B44657"/>
    <w:rsid w:val="00B45901"/>
    <w:rsid w:val="00B45C53"/>
    <w:rsid w:val="00B46BC2"/>
    <w:rsid w:val="00B46CF6"/>
    <w:rsid w:val="00B47098"/>
    <w:rsid w:val="00B50BC7"/>
    <w:rsid w:val="00B51E7F"/>
    <w:rsid w:val="00B53EFA"/>
    <w:rsid w:val="00B54919"/>
    <w:rsid w:val="00B54BC6"/>
    <w:rsid w:val="00B54EFC"/>
    <w:rsid w:val="00B5539D"/>
    <w:rsid w:val="00B5554A"/>
    <w:rsid w:val="00B55C16"/>
    <w:rsid w:val="00B57947"/>
    <w:rsid w:val="00B57BD1"/>
    <w:rsid w:val="00B60799"/>
    <w:rsid w:val="00B60FF8"/>
    <w:rsid w:val="00B61661"/>
    <w:rsid w:val="00B61E28"/>
    <w:rsid w:val="00B62EB3"/>
    <w:rsid w:val="00B63CA2"/>
    <w:rsid w:val="00B63D92"/>
    <w:rsid w:val="00B670B8"/>
    <w:rsid w:val="00B671DB"/>
    <w:rsid w:val="00B67C97"/>
    <w:rsid w:val="00B71074"/>
    <w:rsid w:val="00B718A8"/>
    <w:rsid w:val="00B722F4"/>
    <w:rsid w:val="00B72EB2"/>
    <w:rsid w:val="00B73051"/>
    <w:rsid w:val="00B73547"/>
    <w:rsid w:val="00B73DAA"/>
    <w:rsid w:val="00B74907"/>
    <w:rsid w:val="00B7530A"/>
    <w:rsid w:val="00B815F7"/>
    <w:rsid w:val="00B83F5A"/>
    <w:rsid w:val="00B84215"/>
    <w:rsid w:val="00B84B8A"/>
    <w:rsid w:val="00B86D3E"/>
    <w:rsid w:val="00B8780F"/>
    <w:rsid w:val="00B9125D"/>
    <w:rsid w:val="00B94285"/>
    <w:rsid w:val="00B9532A"/>
    <w:rsid w:val="00B956B9"/>
    <w:rsid w:val="00B96273"/>
    <w:rsid w:val="00BA28C7"/>
    <w:rsid w:val="00BA2F48"/>
    <w:rsid w:val="00BA3841"/>
    <w:rsid w:val="00BA4CAC"/>
    <w:rsid w:val="00BA55A5"/>
    <w:rsid w:val="00BA5E28"/>
    <w:rsid w:val="00BB1AAE"/>
    <w:rsid w:val="00BB2225"/>
    <w:rsid w:val="00BB356D"/>
    <w:rsid w:val="00BB3C5A"/>
    <w:rsid w:val="00BB50AC"/>
    <w:rsid w:val="00BB66E8"/>
    <w:rsid w:val="00BC0F50"/>
    <w:rsid w:val="00BC4760"/>
    <w:rsid w:val="00BC506F"/>
    <w:rsid w:val="00BC5D42"/>
    <w:rsid w:val="00BC6593"/>
    <w:rsid w:val="00BD1208"/>
    <w:rsid w:val="00BD35E0"/>
    <w:rsid w:val="00BD3972"/>
    <w:rsid w:val="00BD3DB6"/>
    <w:rsid w:val="00BD5269"/>
    <w:rsid w:val="00BD6267"/>
    <w:rsid w:val="00BD6C54"/>
    <w:rsid w:val="00BD7BE1"/>
    <w:rsid w:val="00BE008D"/>
    <w:rsid w:val="00BE0823"/>
    <w:rsid w:val="00BE0C5B"/>
    <w:rsid w:val="00BE632B"/>
    <w:rsid w:val="00BE6C72"/>
    <w:rsid w:val="00BE700C"/>
    <w:rsid w:val="00BF0352"/>
    <w:rsid w:val="00BF1BA7"/>
    <w:rsid w:val="00BF26B2"/>
    <w:rsid w:val="00BF2C97"/>
    <w:rsid w:val="00BF38C3"/>
    <w:rsid w:val="00BF3E59"/>
    <w:rsid w:val="00BF5E0C"/>
    <w:rsid w:val="00BF5FD9"/>
    <w:rsid w:val="00BF60B6"/>
    <w:rsid w:val="00BF60BB"/>
    <w:rsid w:val="00BF63ED"/>
    <w:rsid w:val="00BF6434"/>
    <w:rsid w:val="00BF6BF7"/>
    <w:rsid w:val="00BF7037"/>
    <w:rsid w:val="00C02D00"/>
    <w:rsid w:val="00C045F5"/>
    <w:rsid w:val="00C04814"/>
    <w:rsid w:val="00C06E93"/>
    <w:rsid w:val="00C079A9"/>
    <w:rsid w:val="00C10802"/>
    <w:rsid w:val="00C10A9D"/>
    <w:rsid w:val="00C13456"/>
    <w:rsid w:val="00C1392F"/>
    <w:rsid w:val="00C13B0E"/>
    <w:rsid w:val="00C150AE"/>
    <w:rsid w:val="00C160AD"/>
    <w:rsid w:val="00C17140"/>
    <w:rsid w:val="00C212FE"/>
    <w:rsid w:val="00C21887"/>
    <w:rsid w:val="00C22044"/>
    <w:rsid w:val="00C233D4"/>
    <w:rsid w:val="00C24E29"/>
    <w:rsid w:val="00C252C1"/>
    <w:rsid w:val="00C26804"/>
    <w:rsid w:val="00C27870"/>
    <w:rsid w:val="00C32282"/>
    <w:rsid w:val="00C34E40"/>
    <w:rsid w:val="00C35425"/>
    <w:rsid w:val="00C36227"/>
    <w:rsid w:val="00C366B0"/>
    <w:rsid w:val="00C36BC1"/>
    <w:rsid w:val="00C37388"/>
    <w:rsid w:val="00C41486"/>
    <w:rsid w:val="00C416CD"/>
    <w:rsid w:val="00C453C7"/>
    <w:rsid w:val="00C46905"/>
    <w:rsid w:val="00C51C9C"/>
    <w:rsid w:val="00C52115"/>
    <w:rsid w:val="00C52EC1"/>
    <w:rsid w:val="00C53C4A"/>
    <w:rsid w:val="00C5612D"/>
    <w:rsid w:val="00C56ADC"/>
    <w:rsid w:val="00C61AE2"/>
    <w:rsid w:val="00C62D34"/>
    <w:rsid w:val="00C632B6"/>
    <w:rsid w:val="00C647BD"/>
    <w:rsid w:val="00C64AB5"/>
    <w:rsid w:val="00C654C5"/>
    <w:rsid w:val="00C654CD"/>
    <w:rsid w:val="00C6715C"/>
    <w:rsid w:val="00C67D4E"/>
    <w:rsid w:val="00C70DC3"/>
    <w:rsid w:val="00C7191C"/>
    <w:rsid w:val="00C776A3"/>
    <w:rsid w:val="00C82DF8"/>
    <w:rsid w:val="00C8310E"/>
    <w:rsid w:val="00C84CA5"/>
    <w:rsid w:val="00C85F3B"/>
    <w:rsid w:val="00C87E21"/>
    <w:rsid w:val="00C90572"/>
    <w:rsid w:val="00C90C49"/>
    <w:rsid w:val="00C91D5B"/>
    <w:rsid w:val="00C93BF4"/>
    <w:rsid w:val="00C93C21"/>
    <w:rsid w:val="00C968C9"/>
    <w:rsid w:val="00CA1FFD"/>
    <w:rsid w:val="00CA28D9"/>
    <w:rsid w:val="00CA29E6"/>
    <w:rsid w:val="00CA47A7"/>
    <w:rsid w:val="00CA7EE7"/>
    <w:rsid w:val="00CB0458"/>
    <w:rsid w:val="00CB0CDC"/>
    <w:rsid w:val="00CB4329"/>
    <w:rsid w:val="00CB440E"/>
    <w:rsid w:val="00CB483A"/>
    <w:rsid w:val="00CB513A"/>
    <w:rsid w:val="00CB5F6B"/>
    <w:rsid w:val="00CB6106"/>
    <w:rsid w:val="00CC066C"/>
    <w:rsid w:val="00CC0F5E"/>
    <w:rsid w:val="00CC13A3"/>
    <w:rsid w:val="00CC1EE2"/>
    <w:rsid w:val="00CC477B"/>
    <w:rsid w:val="00CC4F35"/>
    <w:rsid w:val="00CC5782"/>
    <w:rsid w:val="00CC5FB6"/>
    <w:rsid w:val="00CC623E"/>
    <w:rsid w:val="00CC777C"/>
    <w:rsid w:val="00CC7D1D"/>
    <w:rsid w:val="00CD1E4A"/>
    <w:rsid w:val="00CD3175"/>
    <w:rsid w:val="00CD3488"/>
    <w:rsid w:val="00CE11F9"/>
    <w:rsid w:val="00CE2920"/>
    <w:rsid w:val="00CE364D"/>
    <w:rsid w:val="00CE5990"/>
    <w:rsid w:val="00CE659F"/>
    <w:rsid w:val="00CE7913"/>
    <w:rsid w:val="00CF0941"/>
    <w:rsid w:val="00CF135E"/>
    <w:rsid w:val="00CF1D87"/>
    <w:rsid w:val="00CF7F21"/>
    <w:rsid w:val="00D00180"/>
    <w:rsid w:val="00D05474"/>
    <w:rsid w:val="00D057FB"/>
    <w:rsid w:val="00D068BA"/>
    <w:rsid w:val="00D06BAF"/>
    <w:rsid w:val="00D0735D"/>
    <w:rsid w:val="00D0796E"/>
    <w:rsid w:val="00D10BE3"/>
    <w:rsid w:val="00D11636"/>
    <w:rsid w:val="00D11DF7"/>
    <w:rsid w:val="00D1359D"/>
    <w:rsid w:val="00D13CF0"/>
    <w:rsid w:val="00D16A1D"/>
    <w:rsid w:val="00D16BAF"/>
    <w:rsid w:val="00D16ED2"/>
    <w:rsid w:val="00D17825"/>
    <w:rsid w:val="00D17B4C"/>
    <w:rsid w:val="00D17D60"/>
    <w:rsid w:val="00D20B22"/>
    <w:rsid w:val="00D20BA8"/>
    <w:rsid w:val="00D22718"/>
    <w:rsid w:val="00D23B9E"/>
    <w:rsid w:val="00D266B4"/>
    <w:rsid w:val="00D27692"/>
    <w:rsid w:val="00D31293"/>
    <w:rsid w:val="00D32E2E"/>
    <w:rsid w:val="00D330C6"/>
    <w:rsid w:val="00D33975"/>
    <w:rsid w:val="00D34AF5"/>
    <w:rsid w:val="00D34C9D"/>
    <w:rsid w:val="00D36C67"/>
    <w:rsid w:val="00D371FB"/>
    <w:rsid w:val="00D37C2E"/>
    <w:rsid w:val="00D37E4D"/>
    <w:rsid w:val="00D4099A"/>
    <w:rsid w:val="00D414CE"/>
    <w:rsid w:val="00D42830"/>
    <w:rsid w:val="00D442D0"/>
    <w:rsid w:val="00D477A5"/>
    <w:rsid w:val="00D51595"/>
    <w:rsid w:val="00D5168C"/>
    <w:rsid w:val="00D51A2E"/>
    <w:rsid w:val="00D51F38"/>
    <w:rsid w:val="00D565B1"/>
    <w:rsid w:val="00D57161"/>
    <w:rsid w:val="00D62921"/>
    <w:rsid w:val="00D62944"/>
    <w:rsid w:val="00D62EF3"/>
    <w:rsid w:val="00D63515"/>
    <w:rsid w:val="00D64813"/>
    <w:rsid w:val="00D654F0"/>
    <w:rsid w:val="00D65E88"/>
    <w:rsid w:val="00D66DC8"/>
    <w:rsid w:val="00D67D45"/>
    <w:rsid w:val="00D704AA"/>
    <w:rsid w:val="00D70C68"/>
    <w:rsid w:val="00D70D47"/>
    <w:rsid w:val="00D717E3"/>
    <w:rsid w:val="00D72693"/>
    <w:rsid w:val="00D72D74"/>
    <w:rsid w:val="00D73CA3"/>
    <w:rsid w:val="00D7500E"/>
    <w:rsid w:val="00D771CE"/>
    <w:rsid w:val="00D775AF"/>
    <w:rsid w:val="00D805E7"/>
    <w:rsid w:val="00D82585"/>
    <w:rsid w:val="00D825EA"/>
    <w:rsid w:val="00D83DFE"/>
    <w:rsid w:val="00D842A4"/>
    <w:rsid w:val="00D8457A"/>
    <w:rsid w:val="00D85562"/>
    <w:rsid w:val="00D865E4"/>
    <w:rsid w:val="00D8768B"/>
    <w:rsid w:val="00D90718"/>
    <w:rsid w:val="00D92BFA"/>
    <w:rsid w:val="00D933AC"/>
    <w:rsid w:val="00D957D4"/>
    <w:rsid w:val="00D95D47"/>
    <w:rsid w:val="00D9682A"/>
    <w:rsid w:val="00D97545"/>
    <w:rsid w:val="00D9757C"/>
    <w:rsid w:val="00D97FBE"/>
    <w:rsid w:val="00DA051E"/>
    <w:rsid w:val="00DA09F4"/>
    <w:rsid w:val="00DA1FD8"/>
    <w:rsid w:val="00DA3EB5"/>
    <w:rsid w:val="00DA763E"/>
    <w:rsid w:val="00DB0B68"/>
    <w:rsid w:val="00DB1F1F"/>
    <w:rsid w:val="00DB3173"/>
    <w:rsid w:val="00DB4868"/>
    <w:rsid w:val="00DB4BAE"/>
    <w:rsid w:val="00DB5A2A"/>
    <w:rsid w:val="00DB6296"/>
    <w:rsid w:val="00DB682B"/>
    <w:rsid w:val="00DC00E3"/>
    <w:rsid w:val="00DC116D"/>
    <w:rsid w:val="00DC14DE"/>
    <w:rsid w:val="00DC1F85"/>
    <w:rsid w:val="00DC3E7F"/>
    <w:rsid w:val="00DC561D"/>
    <w:rsid w:val="00DC57B2"/>
    <w:rsid w:val="00DC6360"/>
    <w:rsid w:val="00DD2021"/>
    <w:rsid w:val="00DD2AAB"/>
    <w:rsid w:val="00DD2C6F"/>
    <w:rsid w:val="00DD6691"/>
    <w:rsid w:val="00DD7B5E"/>
    <w:rsid w:val="00DD7F48"/>
    <w:rsid w:val="00DE110C"/>
    <w:rsid w:val="00DE20B2"/>
    <w:rsid w:val="00DE3C37"/>
    <w:rsid w:val="00DE41C4"/>
    <w:rsid w:val="00DE522F"/>
    <w:rsid w:val="00DE6BA2"/>
    <w:rsid w:val="00DE7DE2"/>
    <w:rsid w:val="00DF2836"/>
    <w:rsid w:val="00DF2C40"/>
    <w:rsid w:val="00DF2D37"/>
    <w:rsid w:val="00DF3E79"/>
    <w:rsid w:val="00DF3FBC"/>
    <w:rsid w:val="00DF4FB3"/>
    <w:rsid w:val="00DF5AF5"/>
    <w:rsid w:val="00DF728D"/>
    <w:rsid w:val="00DF7A33"/>
    <w:rsid w:val="00E009AB"/>
    <w:rsid w:val="00E01503"/>
    <w:rsid w:val="00E05E75"/>
    <w:rsid w:val="00E06D1E"/>
    <w:rsid w:val="00E07077"/>
    <w:rsid w:val="00E11188"/>
    <w:rsid w:val="00E13860"/>
    <w:rsid w:val="00E1440F"/>
    <w:rsid w:val="00E145A7"/>
    <w:rsid w:val="00E15D13"/>
    <w:rsid w:val="00E1622F"/>
    <w:rsid w:val="00E22227"/>
    <w:rsid w:val="00E23799"/>
    <w:rsid w:val="00E25F93"/>
    <w:rsid w:val="00E26864"/>
    <w:rsid w:val="00E31200"/>
    <w:rsid w:val="00E313C4"/>
    <w:rsid w:val="00E31802"/>
    <w:rsid w:val="00E31AE1"/>
    <w:rsid w:val="00E328F9"/>
    <w:rsid w:val="00E3478D"/>
    <w:rsid w:val="00E34CED"/>
    <w:rsid w:val="00E35F57"/>
    <w:rsid w:val="00E36DC4"/>
    <w:rsid w:val="00E37152"/>
    <w:rsid w:val="00E37314"/>
    <w:rsid w:val="00E37699"/>
    <w:rsid w:val="00E37B38"/>
    <w:rsid w:val="00E4037D"/>
    <w:rsid w:val="00E40E0E"/>
    <w:rsid w:val="00E4100D"/>
    <w:rsid w:val="00E45514"/>
    <w:rsid w:val="00E46871"/>
    <w:rsid w:val="00E46AC1"/>
    <w:rsid w:val="00E4796C"/>
    <w:rsid w:val="00E5045D"/>
    <w:rsid w:val="00E505CB"/>
    <w:rsid w:val="00E525A1"/>
    <w:rsid w:val="00E53305"/>
    <w:rsid w:val="00E553AD"/>
    <w:rsid w:val="00E55684"/>
    <w:rsid w:val="00E55B89"/>
    <w:rsid w:val="00E55F63"/>
    <w:rsid w:val="00E567A1"/>
    <w:rsid w:val="00E56BB0"/>
    <w:rsid w:val="00E5736C"/>
    <w:rsid w:val="00E577C3"/>
    <w:rsid w:val="00E610A8"/>
    <w:rsid w:val="00E61360"/>
    <w:rsid w:val="00E6268E"/>
    <w:rsid w:val="00E634DB"/>
    <w:rsid w:val="00E65A6F"/>
    <w:rsid w:val="00E65F79"/>
    <w:rsid w:val="00E666C1"/>
    <w:rsid w:val="00E6757E"/>
    <w:rsid w:val="00E6773F"/>
    <w:rsid w:val="00E719C0"/>
    <w:rsid w:val="00E74CA4"/>
    <w:rsid w:val="00E74DBA"/>
    <w:rsid w:val="00E75041"/>
    <w:rsid w:val="00E75337"/>
    <w:rsid w:val="00E75D7B"/>
    <w:rsid w:val="00E75F7D"/>
    <w:rsid w:val="00E75FC4"/>
    <w:rsid w:val="00E77C3C"/>
    <w:rsid w:val="00E77EF9"/>
    <w:rsid w:val="00E81A79"/>
    <w:rsid w:val="00E81F8A"/>
    <w:rsid w:val="00E820FA"/>
    <w:rsid w:val="00E821DC"/>
    <w:rsid w:val="00E8460E"/>
    <w:rsid w:val="00E85FF9"/>
    <w:rsid w:val="00E92707"/>
    <w:rsid w:val="00E92C49"/>
    <w:rsid w:val="00E92FEF"/>
    <w:rsid w:val="00EA0AFE"/>
    <w:rsid w:val="00EA2A0B"/>
    <w:rsid w:val="00EA2B87"/>
    <w:rsid w:val="00EA3BAB"/>
    <w:rsid w:val="00EA5553"/>
    <w:rsid w:val="00EB067B"/>
    <w:rsid w:val="00EB554B"/>
    <w:rsid w:val="00EB595A"/>
    <w:rsid w:val="00EB59F1"/>
    <w:rsid w:val="00EB79A3"/>
    <w:rsid w:val="00EC2989"/>
    <w:rsid w:val="00EC2D35"/>
    <w:rsid w:val="00EC2FB0"/>
    <w:rsid w:val="00EC3539"/>
    <w:rsid w:val="00EC3C20"/>
    <w:rsid w:val="00EC3D78"/>
    <w:rsid w:val="00EC51D0"/>
    <w:rsid w:val="00EC5811"/>
    <w:rsid w:val="00ED13F0"/>
    <w:rsid w:val="00ED2C54"/>
    <w:rsid w:val="00ED6DE4"/>
    <w:rsid w:val="00EE0327"/>
    <w:rsid w:val="00EE4ACD"/>
    <w:rsid w:val="00EE5828"/>
    <w:rsid w:val="00EE6E64"/>
    <w:rsid w:val="00EF1958"/>
    <w:rsid w:val="00EF1C90"/>
    <w:rsid w:val="00EF40F5"/>
    <w:rsid w:val="00EF5768"/>
    <w:rsid w:val="00EF6248"/>
    <w:rsid w:val="00F0007A"/>
    <w:rsid w:val="00F0248E"/>
    <w:rsid w:val="00F0339A"/>
    <w:rsid w:val="00F041BA"/>
    <w:rsid w:val="00F06D32"/>
    <w:rsid w:val="00F073C0"/>
    <w:rsid w:val="00F07FFA"/>
    <w:rsid w:val="00F10423"/>
    <w:rsid w:val="00F11F3E"/>
    <w:rsid w:val="00F12DC8"/>
    <w:rsid w:val="00F135A3"/>
    <w:rsid w:val="00F14A20"/>
    <w:rsid w:val="00F1536D"/>
    <w:rsid w:val="00F15780"/>
    <w:rsid w:val="00F2019B"/>
    <w:rsid w:val="00F20F7D"/>
    <w:rsid w:val="00F228BF"/>
    <w:rsid w:val="00F2324B"/>
    <w:rsid w:val="00F257F1"/>
    <w:rsid w:val="00F25F5A"/>
    <w:rsid w:val="00F26327"/>
    <w:rsid w:val="00F306DB"/>
    <w:rsid w:val="00F31BFE"/>
    <w:rsid w:val="00F3377A"/>
    <w:rsid w:val="00F377D8"/>
    <w:rsid w:val="00F400DB"/>
    <w:rsid w:val="00F40239"/>
    <w:rsid w:val="00F408AB"/>
    <w:rsid w:val="00F43278"/>
    <w:rsid w:val="00F4438B"/>
    <w:rsid w:val="00F45E2C"/>
    <w:rsid w:val="00F4685C"/>
    <w:rsid w:val="00F46E33"/>
    <w:rsid w:val="00F52948"/>
    <w:rsid w:val="00F53F67"/>
    <w:rsid w:val="00F54E08"/>
    <w:rsid w:val="00F54F9E"/>
    <w:rsid w:val="00F55663"/>
    <w:rsid w:val="00F5572E"/>
    <w:rsid w:val="00F5741E"/>
    <w:rsid w:val="00F57481"/>
    <w:rsid w:val="00F61B0E"/>
    <w:rsid w:val="00F61D3C"/>
    <w:rsid w:val="00F62A9D"/>
    <w:rsid w:val="00F64C2B"/>
    <w:rsid w:val="00F660D9"/>
    <w:rsid w:val="00F707AA"/>
    <w:rsid w:val="00F719DE"/>
    <w:rsid w:val="00F72EB0"/>
    <w:rsid w:val="00F76D97"/>
    <w:rsid w:val="00F81ECC"/>
    <w:rsid w:val="00F82EB7"/>
    <w:rsid w:val="00F8526E"/>
    <w:rsid w:val="00F85D11"/>
    <w:rsid w:val="00F85E84"/>
    <w:rsid w:val="00F86CED"/>
    <w:rsid w:val="00F876C8"/>
    <w:rsid w:val="00F87CF6"/>
    <w:rsid w:val="00F95B61"/>
    <w:rsid w:val="00F96C49"/>
    <w:rsid w:val="00FA0518"/>
    <w:rsid w:val="00FA28AE"/>
    <w:rsid w:val="00FA34D0"/>
    <w:rsid w:val="00FA37DC"/>
    <w:rsid w:val="00FA604B"/>
    <w:rsid w:val="00FA68E9"/>
    <w:rsid w:val="00FA71AB"/>
    <w:rsid w:val="00FB77B2"/>
    <w:rsid w:val="00FC164D"/>
    <w:rsid w:val="00FC20F7"/>
    <w:rsid w:val="00FC2626"/>
    <w:rsid w:val="00FC3A5E"/>
    <w:rsid w:val="00FC6061"/>
    <w:rsid w:val="00FC6D15"/>
    <w:rsid w:val="00FD0123"/>
    <w:rsid w:val="00FD10BE"/>
    <w:rsid w:val="00FD16CE"/>
    <w:rsid w:val="00FD19CA"/>
    <w:rsid w:val="00FD2B2E"/>
    <w:rsid w:val="00FD398E"/>
    <w:rsid w:val="00FD5105"/>
    <w:rsid w:val="00FD6EF3"/>
    <w:rsid w:val="00FD7946"/>
    <w:rsid w:val="00FD7E39"/>
    <w:rsid w:val="00FE170E"/>
    <w:rsid w:val="00FE2290"/>
    <w:rsid w:val="00FE2834"/>
    <w:rsid w:val="00FE2BF2"/>
    <w:rsid w:val="00FE4942"/>
    <w:rsid w:val="00FE4A75"/>
    <w:rsid w:val="00FE7E6D"/>
    <w:rsid w:val="00FF0284"/>
    <w:rsid w:val="00FF0781"/>
    <w:rsid w:val="00FF0E70"/>
    <w:rsid w:val="00FF157A"/>
    <w:rsid w:val="00FF23C2"/>
    <w:rsid w:val="00FF47A5"/>
    <w:rsid w:val="00FF4FC4"/>
    <w:rsid w:val="00FF6EF1"/>
    <w:rsid w:val="074853A2"/>
    <w:rsid w:val="087050C9"/>
    <w:rsid w:val="087A2D33"/>
    <w:rsid w:val="0DA86CC8"/>
    <w:rsid w:val="0F140A3C"/>
    <w:rsid w:val="10064342"/>
    <w:rsid w:val="119277C1"/>
    <w:rsid w:val="13A14DF5"/>
    <w:rsid w:val="1659689A"/>
    <w:rsid w:val="18875DA9"/>
    <w:rsid w:val="1AC91424"/>
    <w:rsid w:val="1F336AE7"/>
    <w:rsid w:val="1F441293"/>
    <w:rsid w:val="1F6F6C1A"/>
    <w:rsid w:val="21DA5845"/>
    <w:rsid w:val="22CB5695"/>
    <w:rsid w:val="2454782A"/>
    <w:rsid w:val="2FBB44C9"/>
    <w:rsid w:val="31322EBA"/>
    <w:rsid w:val="32D90BB1"/>
    <w:rsid w:val="3C1F73BF"/>
    <w:rsid w:val="3D196895"/>
    <w:rsid w:val="3EB57D96"/>
    <w:rsid w:val="40A8731B"/>
    <w:rsid w:val="434201E8"/>
    <w:rsid w:val="43FF39E2"/>
    <w:rsid w:val="44707A4B"/>
    <w:rsid w:val="44E333B6"/>
    <w:rsid w:val="47A55436"/>
    <w:rsid w:val="48F75557"/>
    <w:rsid w:val="4D134ADF"/>
    <w:rsid w:val="4DFE0C80"/>
    <w:rsid w:val="4E8F7D9E"/>
    <w:rsid w:val="521E3EE5"/>
    <w:rsid w:val="527822DE"/>
    <w:rsid w:val="5328443A"/>
    <w:rsid w:val="564E4A36"/>
    <w:rsid w:val="5BA23586"/>
    <w:rsid w:val="5F0D23EA"/>
    <w:rsid w:val="61405736"/>
    <w:rsid w:val="623401A9"/>
    <w:rsid w:val="66766B70"/>
    <w:rsid w:val="68962A8D"/>
    <w:rsid w:val="69270945"/>
    <w:rsid w:val="706A0354"/>
    <w:rsid w:val="7D847592"/>
    <w:rsid w:val="7FAE4F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5:docId w15:val="{EDE03A5E-4DBB-4795-84DF-9D09DF40B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Signature" w:semiHidden="1" w:unhideWhenUsed="1"/>
    <w:lsdException w:name="Default Paragraph Font" w:semiHidden="1" w:uiPriority="1" w:unhideWhenUsed="1"/>
    <w:lsdException w:name="Body Text" w:semiHidden="1" w:unhideWhenUsed="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nhideWhenUsed="1"/>
    <w:lsdException w:name="Block Text"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pPr>
      <w:ind w:left="414" w:hangingChars="199" w:hanging="414"/>
    </w:pPr>
  </w:style>
  <w:style w:type="paragraph" w:styleId="a3">
    <w:name w:val="Note Heading"/>
    <w:basedOn w:val="a"/>
    <w:next w:val="a"/>
    <w:pPr>
      <w:jc w:val="center"/>
    </w:pPr>
  </w:style>
  <w:style w:type="paragraph" w:styleId="a4">
    <w:name w:val="Closing"/>
    <w:basedOn w:val="a"/>
    <w:next w:val="a"/>
    <w:pPr>
      <w:jc w:val="right"/>
    </w:pPr>
  </w:style>
  <w:style w:type="paragraph" w:styleId="a5">
    <w:name w:val="Date"/>
    <w:basedOn w:val="a"/>
    <w:next w:val="a"/>
    <w:rPr>
      <w:sz w:val="22"/>
      <w:szCs w:val="22"/>
    </w:rPr>
  </w:style>
  <w:style w:type="paragraph" w:styleId="a6">
    <w:name w:val="footer"/>
    <w:basedOn w:val="a"/>
    <w:link w:val="a7"/>
    <w:uiPriority w:val="99"/>
    <w:qFormat/>
    <w:pPr>
      <w:tabs>
        <w:tab w:val="center" w:pos="4252"/>
        <w:tab w:val="right" w:pos="8504"/>
      </w:tabs>
      <w:snapToGrid w:val="0"/>
    </w:pPr>
  </w:style>
  <w:style w:type="paragraph" w:styleId="a8">
    <w:name w:val="Body Text Indent"/>
    <w:basedOn w:val="a"/>
    <w:qFormat/>
    <w:pPr>
      <w:ind w:left="621"/>
    </w:pPr>
  </w:style>
  <w:style w:type="paragraph" w:styleId="a9">
    <w:name w:val="Balloon Text"/>
    <w:basedOn w:val="a"/>
    <w:semiHidden/>
    <w:rPr>
      <w:rFonts w:ascii="Arial" w:eastAsia="ＭＳ ゴシック" w:hAnsi="Arial"/>
      <w:sz w:val="18"/>
      <w:szCs w:val="18"/>
    </w:rPr>
  </w:style>
  <w:style w:type="paragraph" w:styleId="3">
    <w:name w:val="Body Text Indent 3"/>
    <w:basedOn w:val="a"/>
    <w:pPr>
      <w:ind w:left="206" w:hangingChars="99" w:hanging="206"/>
    </w:pPr>
  </w:style>
  <w:style w:type="paragraph" w:styleId="aa">
    <w:name w:val="header"/>
    <w:basedOn w:val="a"/>
    <w:pPr>
      <w:tabs>
        <w:tab w:val="center" w:pos="4252"/>
        <w:tab w:val="right" w:pos="8504"/>
      </w:tabs>
      <w:snapToGrid w:val="0"/>
    </w:pPr>
  </w:style>
  <w:style w:type="character" w:styleId="ab">
    <w:name w:val="page number"/>
    <w:basedOn w:val="a0"/>
  </w:style>
  <w:style w:type="character" w:styleId="ac">
    <w:name w:val="Strong"/>
    <w:basedOn w:val="a0"/>
    <w:qFormat/>
    <w:rPr>
      <w:b/>
      <w:bCs/>
    </w:rPr>
  </w:style>
  <w:style w:type="character" w:styleId="ad">
    <w:name w:val="Hyperlink"/>
    <w:basedOn w:val="a0"/>
    <w:rPr>
      <w:color w:val="0000FF"/>
      <w:u w:val="single"/>
    </w:rPr>
  </w:style>
  <w:style w:type="character" w:styleId="ae">
    <w:name w:val="FollowedHyperlink"/>
    <w:basedOn w:val="a0"/>
    <w:rPr>
      <w:color w:val="800080"/>
      <w:u w:val="single"/>
    </w:rPr>
  </w:style>
  <w:style w:type="table" w:styleId="af">
    <w:name w:val="Table Grid"/>
    <w:basedOn w:val="a1"/>
    <w:uiPriority w:val="59"/>
    <w:pPr>
      <w:widowControl w:val="0"/>
      <w:jc w:val="both"/>
    </w:pPr>
    <w:rPr>
      <w:rFonts w:ascii="ＭＳ ゴシック" w:eastAsia="ＭＳ ゴシック"/>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フッター (文字)"/>
    <w:basedOn w:val="a0"/>
    <w:link w:val="a6"/>
    <w:uiPriority w:val="99"/>
    <w:rPr>
      <w:kern w:val="2"/>
      <w:sz w:val="21"/>
    </w:rPr>
  </w:style>
  <w:style w:type="paragraph" w:styleId="af0">
    <w:name w:val="List Paragraph"/>
    <w:basedOn w:val="a"/>
    <w:uiPriority w:val="34"/>
    <w:qFormat/>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6982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k-ninaite@pref.shimane.lg.jp"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k-ninaite@pref.shimane.lg.j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pref.shimane.lg.jp/admin/commission/senkyo/shimane_senkyo/kifu.htm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cgr.mlit.go.jp/chiki/kensei/keieiryoku/index.html" TargetMode="External"/><Relationship Id="rId4" Type="http://schemas.openxmlformats.org/officeDocument/2006/relationships/styles" Target="styles.xml"/><Relationship Id="rId9" Type="http://schemas.openxmlformats.org/officeDocument/2006/relationships/hyperlink" Target="https://www.chusho.meti.go.jp/keiei/kyoka/index.html"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A06A23D-B917-431D-8DC7-78AFEDCB87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3</Pages>
  <Words>503</Words>
  <Characters>2869</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平成１３年度</vt:lpstr>
    </vt:vector>
  </TitlesOfParts>
  <Company/>
  <LinksUpToDate>false</LinksUpToDate>
  <CharactersWithSpaces>3366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平成１３年度</dc:title>
  <dc:creator>島根県</dc:creator>
  <cp:lastModifiedBy>岡本　一成</cp:lastModifiedBy>
  <cp:revision>27</cp:revision>
  <cp:lastPrinted>2024-03-20T23:57:00Z</cp:lastPrinted>
  <dcterms:created xsi:type="dcterms:W3CDTF">2024-08-13T23:02:00Z</dcterms:created>
  <dcterms:modified xsi:type="dcterms:W3CDTF">2025-04-08T07:17:00Z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1041-10.8.2.6709</vt:lpwstr>
  </property>
</Properties>
</file>