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50" w:rsidRDefault="00B412AB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様式第三(第九条関係)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6468"/>
        <w:gridCol w:w="1020"/>
      </w:tblGrid>
      <w:tr w:rsidR="002C2250">
        <w:trPr>
          <w:trHeight w:val="54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</w:rPr>
              <w:t>公害防止主任管理者(公害防止主任管理者の代理者)　選任、死亡・解任届出書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C2250" w:rsidRDefault="00B412AB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840"/>
      </w:tblGrid>
      <w:tr w:rsidR="002C2250">
        <w:trPr>
          <w:cantSplit/>
          <w:trHeight w:val="5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都道府県知事</w:t>
            </w:r>
          </w:p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  <w:spacing w:val="70"/>
              </w:rPr>
              <w:t>市町村</w:t>
            </w:r>
            <w:r>
              <w:rPr>
                <w:rFonts w:hint="eastAsia"/>
              </w:rPr>
              <w:t>長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　　殿</w:t>
            </w:r>
          </w:p>
        </w:tc>
      </w:tr>
    </w:tbl>
    <w:p w:rsidR="002C2250" w:rsidRDefault="00B412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2310"/>
        <w:gridCol w:w="960"/>
      </w:tblGrid>
      <w:tr w:rsidR="002C2250">
        <w:trPr>
          <w:cantSplit/>
          <w:trHeight w:hRule="exact" w:val="84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氏名又は名称及び住所並びに法人にあつては、その代表者の氏名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250" w:rsidRPr="008A6FF9" w:rsidRDefault="002C2250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2C2250" w:rsidRDefault="00B412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 xml:space="preserve">　　特定工場における公害防止組織の整備に関する法律第5条第3項において準用する第3条第3項(第6条第2項において準用する第3条第3項)の規定に基づき、次のとおり届け出ます。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1995"/>
        <w:gridCol w:w="1470"/>
        <w:gridCol w:w="2115"/>
      </w:tblGrid>
      <w:tr w:rsidR="002C2250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1995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15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C2250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995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C2250" w:rsidRDefault="00B412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15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2C2250">
        <w:trPr>
          <w:cantSplit/>
          <w:trHeight w:hRule="exact" w:val="720"/>
        </w:trPr>
        <w:tc>
          <w:tcPr>
            <w:tcW w:w="2940" w:type="dxa"/>
            <w:gridSpan w:val="2"/>
            <w:vAlign w:val="center"/>
          </w:tcPr>
          <w:p w:rsidR="002C2250" w:rsidRDefault="00B412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排出ガス量</w:t>
            </w:r>
          </w:p>
        </w:tc>
        <w:tc>
          <w:tcPr>
            <w:tcW w:w="1995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115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C2250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排出水量</w:t>
            </w:r>
          </w:p>
        </w:tc>
        <w:tc>
          <w:tcPr>
            <w:tcW w:w="1995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C2250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1995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70" w:type="dxa"/>
            <w:vMerge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C2250"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2C2250" w:rsidRDefault="00B00721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298450</wp:posOffset>
                      </wp:positionV>
                      <wp:extent cx="1003935" cy="29527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295275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615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3.05pt;margin-top:23.5pt;width:79.05pt;height:23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FxiQIAACEFAAAOAAAAZHJzL2Uyb0RvYy54bWysVNuO2yAQfa/Uf0C8J77EyW6sdVarOKkq&#10;bduVtv0AAjimi8EFEiet+u8dsJMm3Zeqqh8wMHBmzswZ7u4PjUR7bqzQqsDJOMaIK6qZUNsCf/m8&#10;Ht1iZB1RjEiteIGP3OL7xds3d12b81TXWjJuEIAom3dtgWvn2jyKLK15Q+xYt1yBsdKmIQ6WZhsx&#10;QzpAb2SUxvEs6rRhrdGUWwu7ZW/Ei4BfVZy6T1VluUOywBCbC6MJ48aP0eKO5FtD2lrQIQzyD1E0&#10;RChweoYqiSNoZ8QrqEZQo62u3JjqJtJVJSgPHIBNEv/B5rkmLQ9cIDm2PafJ/j9Y+nH/ZJBgBU4x&#10;UqSBEj3snA6e0cynp2ttDqee2yfjCdr2UdMXi5Re1kRt+YMxuqs5YRBU4s9HVxf8wsJVtOk+aAbo&#10;BNBDpg6VaTwg5AAdQkGO54Lwg0MUNpM4nswnU4wo2NL5NL2ZBhckP91ujXXvuG6QnxR4Ywh94e6J&#10;CBOckP2jdaEubGBH2FeMqkZClfdEoiRNsz5skg+HI5KfUP1NpddCyqATqVBX4NlkGgdwq6Vg3hjy&#10;YrabpTQIQIFG+IZQr44ZvVMsgPmcrYa5I0L2c3AulceDFAyh+2QEKf2Yx/PV7eo2G2XpbDXK4rIc&#10;PayX2Wi2Tm6m5aRcLsvkpw8tyfJaMMaVj+4k6yT7O9kMDdYL8izsKxb2kuw6fK/JRtdhgDICq9M/&#10;sAti8frodbbR7AhaMbrvU3hXYFJr8x2jDnq0wPbbjhiOkXyvQG/zJMt8U4dFNr1JYWEuLZtLC1EU&#10;oArsMOqnS9c/BLvWiG0NnpJQVqV9B1TCncTcRzUoG/owMBjeDN/ol+tw6vfLtvgFAAD//wMAUEsD&#10;BBQABgAIAAAAIQBRy3/i3gAAAAgBAAAPAAAAZHJzL2Rvd25yZXYueG1sTI/BTsMwEETvSPyDtUjc&#10;qNMQ2iZkUyGkIiFxKIXeHWebRMTrYLtt+HvcExxHM5p5U64nM4gTOd9bRpjPEhDE2jY9twifH5u7&#10;FQgfFDdqsEwIP+RhXV1flapo7Jnf6bQLrYgl7AuF0IUwFlJ63ZFRfmZH4ugdrDMqROla2Th1juVm&#10;kGmSLKRRPceFTo303JH+2h0NgssOb699Te57me9zva39y36jEW9vpqdHEIGm8BeGC35Ehyoy1fbI&#10;jRcDQrqYxyRCtoyXLv4qS0HUCPn9A8iqlP8PVL8AAAD//wMAUEsBAi0AFAAGAAgAAAAhALaDOJL+&#10;AAAA4QEAABMAAAAAAAAAAAAAAAAAAAAAAFtDb250ZW50X1R5cGVzXS54bWxQSwECLQAUAAYACAAA&#10;ACEAOP0h/9YAAACUAQAACwAAAAAAAAAAAAAAAAAvAQAAX3JlbHMvLnJlbHNQSwECLQAUAAYACAAA&#10;ACEARN3RcYkCAAAhBQAADgAAAAAAAAAAAAAAAAAuAgAAZHJzL2Uyb0RvYy54bWxQSwECLQAUAAYA&#10;CAAAACEAUct/4t4AAAAIAQAADwAAAAAAAAAAAAAAAADjBAAAZHJzL2Rvd25yZXYueG1sUEsFBgAA&#10;AAAEAAQA8wAAAO4FAAAAAA==&#10;" o:allowincell="f" adj="2644" strokeweight=".5pt"/>
                  </w:pict>
                </mc:Fallback>
              </mc:AlternateContent>
            </w:r>
            <w:r w:rsidR="00B412AB">
              <w:rPr>
                <w:rFonts w:hint="eastAsia"/>
              </w:rPr>
              <w:t>公害防止主任管理者</w:t>
            </w:r>
          </w:p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95" w:type="dxa"/>
            <w:vMerge w:val="restart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C2250"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C2250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1995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C2250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(死亡・解任</w:t>
            </w:r>
            <w:r>
              <w:rPr>
                <w:rFonts w:hint="eastAsia"/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95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70" w:type="dxa"/>
            <w:vMerge w:val="restart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C2250"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2C2250" w:rsidRDefault="00B00721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298450</wp:posOffset>
                      </wp:positionV>
                      <wp:extent cx="1003935" cy="29337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29337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0D993" id="AutoShape 7" o:spid="_x0000_s1026" type="#_x0000_t185" style="position:absolute;left:0;text-align:left;margin-left:13.05pt;margin-top:23.5pt;width:79.05pt;height:23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Y6igIAACEFAAAOAAAAZHJzL2Uyb0RvYy54bWysVF1v2yAUfZ+0/4B4T/wRJ2msOlUUJ9Ok&#10;bqvU7QcQwDErBg9InG7af98FO1m6vkzT/GCDLxzuOfdcbu9OjURHbqzQqsDJOMaIK6qZUPsCf/m8&#10;Hd1gZB1RjEiteIGfucV3y7dvbrs256mutWTcIABRNu/aAtfOtXkUWVrzhtixbrmCYKVNQxxMzT5i&#10;hnSA3sgojeNZ1GnDWqMptxb+ln0QLwN+VXHqPlWV5Q7JAkNuLrxNeO/8O1reknxvSFsLOqRB/iGL&#10;hggFh16gSuIIOhjxCqoR1GirKzemuol0VQnKAwdgk8R/sHmsScsDFxDHtheZ7P+DpR+PDwYJBrXD&#10;SJEGSrQ6OB1ORnMvT9faHFY9tg/GE7TtvaZPFim9rona85Uxuqs5YZBU4tdHLzb4iYWtaNd90AzQ&#10;CaAHpU6VaTwgaIBOoSDPl4Lwk0MUfiZxPFlMphhRiKWLyWQeKhaR/Ly7Nda947pBflDgnSH0ibsH&#10;Ikw4hBzvrQt1YQM7wr5iVDUSqnwkEiVpmvVpk3xYDOhnVL9T6a2QMvhEKtQVeDaZxgHcaimYDwZd&#10;zH63lgYBKNAIT1ADFLteZvRBsQDmNdsMY0eE7MdwuFQeDyQYUvdiBCv9WMSLzc3mJhtl6WwzyuKy&#10;HK2262w02ybzaTkp1+sy+elTS7K8Foxx5bM72zrJ/s42Q4P1hrwY+wULe012G57XZKOXaYAzAqvz&#10;N7ALZvH+6H220+wZvGJ036dwr8Cg1uY7Rh30aIHttwMxHCP5XoHfFkmW+aYOk2w6T2FiriO76whR&#10;FKAK7DDqh2vXXwSH1oh9DScloaxK+w6ohDubuc9qcDb0YWAw3Bm+0a/nYdXvm235CwAA//8DAFBL&#10;AwQUAAYACAAAACEAGkBBqN4AAAAIAQAADwAAAGRycy9kb3ducmV2LnhtbEyPwU7DMBBE70j8g7VI&#10;3KjTELVNyKZCSEVC4lAKvTvONomI18F22/D3uKdyHM1o5k25nswgTuR8bxlhPktAEGvb9NwifH1u&#10;HlYgfFDcqMEyIfySh3V1e1OqorFn/qDTLrQilrAvFEIXwlhI6XVHRvmZHYmjd7DOqBCla2Xj1DmW&#10;m0GmSbKQRvUcFzo10ktH+nt3NAguO7y/9TW5n2W+z/W29q/7jUa8v5uen0AEmsI1DBf8iA5VZKrt&#10;kRsvBoR0MY9JhGwZL138VZaCqBHyxxRkVcr/B6o/AAAA//8DAFBLAQItABQABgAIAAAAIQC2gziS&#10;/gAAAOEBAAATAAAAAAAAAAAAAAAAAAAAAABbQ29udGVudF9UeXBlc10ueG1sUEsBAi0AFAAGAAgA&#10;AAAhADj9If/WAAAAlAEAAAsAAAAAAAAAAAAAAAAALwEAAF9yZWxzLy5yZWxzUEsBAi0AFAAGAAgA&#10;AAAhAPB6JjqKAgAAIQUAAA4AAAAAAAAAAAAAAAAALgIAAGRycy9lMm9Eb2MueG1sUEsBAi0AFAAG&#10;AAgAAAAhABpAQajeAAAACAEAAA8AAAAAAAAAAAAAAAAA5AQAAGRycy9kb3ducmV2LnhtbFBLBQYA&#10;AAAABAAEAPMAAADvBQAAAAA=&#10;" o:allowincell="f" adj="2644" strokeweight=".5pt"/>
                  </w:pict>
                </mc:Fallback>
              </mc:AlternateContent>
            </w:r>
            <w:r w:rsidR="00B412AB">
              <w:rPr>
                <w:rFonts w:hint="eastAsia"/>
              </w:rPr>
              <w:t>公害防止主任管理者</w:t>
            </w:r>
          </w:p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995" w:type="dxa"/>
            <w:vMerge w:val="restart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C2250"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C2250"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1995" w:type="dxa"/>
            <w:vAlign w:val="center"/>
          </w:tcPr>
          <w:p w:rsidR="002C2250" w:rsidRDefault="00B412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2C2250" w:rsidRDefault="002C225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2C2250" w:rsidRDefault="00B412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※印の欄は記載しないこと。</w:t>
      </w:r>
    </w:p>
    <w:p w:rsidR="00B412AB" w:rsidRDefault="00B412AB" w:rsidP="00B0072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</w:t>
      </w:r>
      <w:r w:rsidR="00C17A41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  <w:bookmarkStart w:id="0" w:name="_GoBack"/>
      <w:bookmarkEnd w:id="0"/>
    </w:p>
    <w:sectPr w:rsidR="00B412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AB" w:rsidRDefault="00B412AB">
      <w:r>
        <w:separator/>
      </w:r>
    </w:p>
  </w:endnote>
  <w:endnote w:type="continuationSeparator" w:id="0">
    <w:p w:rsidR="00B412AB" w:rsidRDefault="00B4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AB" w:rsidRDefault="00B412AB">
      <w:r>
        <w:separator/>
      </w:r>
    </w:p>
  </w:footnote>
  <w:footnote w:type="continuationSeparator" w:id="0">
    <w:p w:rsidR="00B412AB" w:rsidRDefault="00B4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84"/>
    <w:rsid w:val="002C2250"/>
    <w:rsid w:val="008A6FF9"/>
    <w:rsid w:val="00A64484"/>
    <w:rsid w:val="00B00721"/>
    <w:rsid w:val="00B412AB"/>
    <w:rsid w:val="00C1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F6C1F4"/>
  <w15:docId w15:val="{5DB5EF37-0937-4438-AB5A-FFA9132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松島　純也</cp:lastModifiedBy>
  <cp:revision>2</cp:revision>
  <cp:lastPrinted>1899-12-31T15:00:00Z</cp:lastPrinted>
  <dcterms:created xsi:type="dcterms:W3CDTF">2021-04-26T06:53:00Z</dcterms:created>
  <dcterms:modified xsi:type="dcterms:W3CDTF">2021-04-26T06:53:00Z</dcterms:modified>
</cp:coreProperties>
</file>