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40" w:rsidRDefault="00600E4D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9F1440" w:rsidRDefault="00600E4D">
      <w:pPr>
        <w:jc w:val="center"/>
      </w:pPr>
      <w:r>
        <w:rPr>
          <w:rFonts w:hint="eastAsia"/>
        </w:rPr>
        <w:t>県外産業廃棄物処分事前協議書</w:t>
      </w:r>
    </w:p>
    <w:p w:rsidR="009F1440" w:rsidRDefault="00600E4D">
      <w:pPr>
        <w:ind w:right="419"/>
        <w:jc w:val="right"/>
      </w:pPr>
      <w:r>
        <w:rPr>
          <w:rFonts w:hint="eastAsia"/>
        </w:rPr>
        <w:t>年　　月　　日</w:t>
      </w:r>
    </w:p>
    <w:p w:rsidR="009F1440" w:rsidRDefault="00600E4D">
      <w:r>
        <w:rPr>
          <w:rFonts w:hint="eastAsia"/>
        </w:rPr>
        <w:t xml:space="preserve">　　　島根県知事　　　　様</w:t>
      </w:r>
    </w:p>
    <w:p w:rsidR="009F1440" w:rsidRDefault="00600E4D">
      <w:pPr>
        <w:wordWrap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9F1440" w:rsidRDefault="00600E4D">
      <w:pPr>
        <w:wordWrap w:val="0"/>
        <w:ind w:right="420"/>
        <w:jc w:val="right"/>
      </w:pPr>
      <w:r>
        <w:rPr>
          <w:rFonts w:hint="eastAsia"/>
          <w:spacing w:val="210"/>
        </w:rPr>
        <w:t>氏</w:t>
      </w:r>
      <w:r w:rsidR="00ED2635">
        <w:rPr>
          <w:rFonts w:hint="eastAsia"/>
        </w:rPr>
        <w:t xml:space="preserve">名　　　　　　　　　　　　　　</w:t>
      </w:r>
    </w:p>
    <w:p w:rsidR="009F1440" w:rsidRDefault="00600E4D">
      <w:pPr>
        <w:wordWrap w:val="0"/>
        <w:ind w:right="104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9F1440" w:rsidRDefault="00600E4D">
      <w:pPr>
        <w:wordWrap w:val="0"/>
        <w:ind w:right="420"/>
        <w:jc w:val="right"/>
      </w:pPr>
      <w:r>
        <w:rPr>
          <w:rFonts w:hint="eastAsia"/>
        </w:rPr>
        <w:t xml:space="preserve">電話番号　　　　　　　　　　　　　　</w:t>
      </w:r>
    </w:p>
    <w:p w:rsidR="009F1440" w:rsidRDefault="00600E4D">
      <w:pPr>
        <w:spacing w:line="400" w:lineRule="exact"/>
        <w:ind w:left="210"/>
      </w:pPr>
      <w:r>
        <w:rPr>
          <w:rFonts w:hint="eastAsia"/>
        </w:rPr>
        <w:t xml:space="preserve">　　県で発生した産業廃棄物を島根県内で処分したいので、下記のとおり協議</w:t>
      </w:r>
      <w:r>
        <w:t>(</w:t>
      </w:r>
      <w:r>
        <w:rPr>
          <w:rFonts w:hint="eastAsia"/>
        </w:rPr>
        <w:t>変更協議</w:t>
      </w:r>
      <w:r>
        <w:t>)</w:t>
      </w:r>
      <w:r>
        <w:rPr>
          <w:rFonts w:hint="eastAsia"/>
        </w:rPr>
        <w:t>します。</w:t>
      </w:r>
    </w:p>
    <w:p w:rsidR="009F1440" w:rsidRDefault="00600E4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4"/>
        <w:gridCol w:w="1365"/>
        <w:gridCol w:w="5663"/>
      </w:tblGrid>
      <w:tr w:rsidR="009F1440">
        <w:trPr>
          <w:cantSplit/>
          <w:trHeight w:val="659"/>
        </w:trPr>
        <w:tc>
          <w:tcPr>
            <w:tcW w:w="16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処分区分</w:t>
            </w:r>
          </w:p>
        </w:tc>
        <w:tc>
          <w:tcPr>
            <w:tcW w:w="70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t>1</w:t>
            </w:r>
            <w:r>
              <w:rPr>
                <w:rFonts w:hint="eastAsia"/>
              </w:rPr>
              <w:t xml:space="preserve">　自家処分</w:t>
            </w:r>
            <w:r>
              <w:t>(</w:t>
            </w:r>
            <w:r>
              <w:rPr>
                <w:rFonts w:hint="eastAsia"/>
              </w:rPr>
              <w:t>中間処理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・最終処分</w:t>
            </w:r>
            <w:r>
              <w:t>)</w:t>
            </w:r>
          </w:p>
          <w:p w:rsidR="009F1440" w:rsidRDefault="00600E4D">
            <w:r>
              <w:t>2</w:t>
            </w:r>
            <w:r>
              <w:rPr>
                <w:rFonts w:hint="eastAsia"/>
              </w:rPr>
              <w:t xml:space="preserve">　委託処分</w:t>
            </w:r>
            <w:r>
              <w:t>(</w:t>
            </w:r>
            <w:r>
              <w:rPr>
                <w:rFonts w:hint="eastAsia"/>
              </w:rPr>
              <w:t>中間処理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・最終処分</w:t>
            </w:r>
            <w:r>
              <w:t>)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排出事業場等の名称及び所在地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63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>
            <w:pPr>
              <w:jc w:val="distribute"/>
            </w:pPr>
          </w:p>
        </w:tc>
        <w:tc>
          <w:tcPr>
            <w:tcW w:w="1365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3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県内へ搬入処分する産業廃棄物の種類等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663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/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4D1A92">
            <w:pPr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>別紙様式第</w:t>
            </w:r>
            <w:r>
              <w:t>3</w:t>
            </w:r>
            <w:r>
              <w:rPr>
                <w:rFonts w:hint="eastAsia"/>
              </w:rPr>
              <w:t>号のとおり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/>
        </w:tc>
        <w:tc>
          <w:tcPr>
            <w:tcW w:w="1365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予定量</w:t>
            </w:r>
          </w:p>
        </w:tc>
        <w:tc>
          <w:tcPr>
            <w:tcW w:w="5663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ind w:right="209"/>
              <w:jc w:val="right"/>
            </w:pPr>
            <w:r>
              <w:t>(t</w:t>
            </w:r>
            <w:r>
              <w:rPr>
                <w:rFonts w:hint="eastAsia"/>
              </w:rPr>
              <w:t>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70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搬入先の状況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/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/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hRule="exact" w:val="440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/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val="611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/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  <w:spacing w:val="100"/>
              </w:rPr>
              <w:t>施設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66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  <w:tr w:rsidR="009F1440">
        <w:trPr>
          <w:cantSplit/>
          <w:trHeight w:val="1001"/>
        </w:trPr>
        <w:tc>
          <w:tcPr>
            <w:tcW w:w="167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9F1440"/>
        </w:tc>
        <w:tc>
          <w:tcPr>
            <w:tcW w:w="1365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pPr>
              <w:jc w:val="distribute"/>
            </w:pPr>
            <w:r>
              <w:rPr>
                <w:rFonts w:hint="eastAsia"/>
              </w:rPr>
              <w:t>産業廃棄物</w:t>
            </w:r>
            <w:r>
              <w:rPr>
                <w:rFonts w:hint="eastAsia"/>
                <w:spacing w:val="20"/>
              </w:rPr>
              <w:t>の種類</w:t>
            </w:r>
            <w:r>
              <w:rPr>
                <w:rFonts w:hint="eastAsia"/>
              </w:rPr>
              <w:t>別処分方法</w:t>
            </w:r>
          </w:p>
        </w:tc>
        <w:tc>
          <w:tcPr>
            <w:tcW w:w="5663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1440" w:rsidRDefault="00600E4D">
            <w:r>
              <w:rPr>
                <w:rFonts w:hint="eastAsia"/>
              </w:rPr>
              <w:t xml:space="preserve">　</w:t>
            </w:r>
          </w:p>
        </w:tc>
      </w:tr>
    </w:tbl>
    <w:p w:rsidR="009F1440" w:rsidRDefault="00600E4D">
      <w:pPr>
        <w:spacing w:before="120"/>
      </w:pPr>
      <w:r>
        <w:rPr>
          <w:rFonts w:hint="eastAsia"/>
        </w:rPr>
        <w:t xml:space="preserve">　〔添付書類〕</w:t>
      </w:r>
    </w:p>
    <w:p w:rsidR="009F1440" w:rsidRDefault="00600E4D">
      <w:pPr>
        <w:spacing w:after="60"/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ED2635" w:rsidRPr="002D4ECC">
        <w:rPr>
          <w:rFonts w:hint="eastAsia"/>
        </w:rPr>
        <w:t>県外</w:t>
      </w:r>
      <w:r w:rsidRPr="002D4ECC">
        <w:rPr>
          <w:rFonts w:hint="eastAsia"/>
        </w:rPr>
        <w:t>産業廃棄物性状表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9F1440" w:rsidRDefault="00600E4D">
      <w:pPr>
        <w:spacing w:after="60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その他知事が必要と認める書類</w:t>
      </w:r>
    </w:p>
    <w:sectPr w:rsidR="009F144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4D" w:rsidRDefault="00600E4D" w:rsidP="00600E4D">
      <w:r>
        <w:separator/>
      </w:r>
    </w:p>
  </w:endnote>
  <w:endnote w:type="continuationSeparator" w:id="0">
    <w:p w:rsidR="00600E4D" w:rsidRDefault="00600E4D" w:rsidP="0060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4D" w:rsidRDefault="00600E4D" w:rsidP="00600E4D">
      <w:r>
        <w:separator/>
      </w:r>
    </w:p>
  </w:footnote>
  <w:footnote w:type="continuationSeparator" w:id="0">
    <w:p w:rsidR="00600E4D" w:rsidRDefault="00600E4D" w:rsidP="0060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4D" w:rsidRDefault="00600E4D" w:rsidP="00600E4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40"/>
    <w:rsid w:val="002D4ECC"/>
    <w:rsid w:val="004D1A92"/>
    <w:rsid w:val="005932B7"/>
    <w:rsid w:val="00600E4D"/>
    <w:rsid w:val="009F1440"/>
    <w:rsid w:val="00E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E25535-81FC-481A-BEE6-739CF47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槙原　可奈</dc:creator>
  <cp:keywords/>
  <dc:description/>
  <cp:lastModifiedBy>吉原　司</cp:lastModifiedBy>
  <cp:revision>7</cp:revision>
  <dcterms:created xsi:type="dcterms:W3CDTF">2020-07-09T05:54:00Z</dcterms:created>
  <dcterms:modified xsi:type="dcterms:W3CDTF">2022-03-03T02:53:00Z</dcterms:modified>
</cp:coreProperties>
</file>