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5044E" w14:textId="7235D21E" w:rsidR="008F14AA" w:rsidRDefault="00746E8E" w:rsidP="008F0D8E">
      <w:pPr>
        <w:rPr>
          <w:rFonts w:ascii="HG丸ｺﾞｼｯｸM-PRO" w:eastAsia="HG丸ｺﾞｼｯｸM-PRO"/>
          <w:szCs w:val="21"/>
          <w:bdr w:val="single" w:sz="4" w:space="0" w:color="auto"/>
        </w:rPr>
      </w:pPr>
      <w:bookmarkStart w:id="0" w:name="_GoBack"/>
      <w:bookmarkEnd w:id="0"/>
      <w:r>
        <w:rPr>
          <w:rFonts w:ascii="HG丸ｺﾞｼｯｸM-PRO" w:eastAsia="HG丸ｺﾞｼｯｸM-PRO"/>
          <w:noProof/>
          <w:szCs w:val="21"/>
          <w:bdr w:val="single" w:sz="4" w:space="0" w:color="auto"/>
        </w:rPr>
        <w:drawing>
          <wp:anchor distT="0" distB="0" distL="114300" distR="114300" simplePos="0" relativeHeight="251659265" behindDoc="1" locked="0" layoutInCell="1" allowOverlap="1" wp14:anchorId="2D6BBC1A" wp14:editId="6096E778">
            <wp:simplePos x="0" y="0"/>
            <wp:positionH relativeFrom="column">
              <wp:posOffset>6350</wp:posOffset>
            </wp:positionH>
            <wp:positionV relativeFrom="paragraph">
              <wp:posOffset>31750</wp:posOffset>
            </wp:positionV>
            <wp:extent cx="1188720" cy="8477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4C849" w14:textId="77777777" w:rsidR="00C478C0" w:rsidRDefault="00C478C0" w:rsidP="008F0D8E">
      <w:pPr>
        <w:rPr>
          <w:rFonts w:ascii="HG丸ｺﾞｼｯｸM-PRO" w:eastAsia="HG丸ｺﾞｼｯｸM-PRO"/>
          <w:color w:val="FF0000"/>
          <w:szCs w:val="21"/>
        </w:rPr>
      </w:pPr>
    </w:p>
    <w:p w14:paraId="047F766A" w14:textId="68551CF4" w:rsidR="00F94488" w:rsidRDefault="009246D4" w:rsidP="0025765A">
      <w:pPr>
        <w:jc w:val="center"/>
        <w:rPr>
          <w:rFonts w:ascii="HG丸ｺﾞｼｯｸM-PRO" w:eastAsia="HG丸ｺﾞｼｯｸM-PRO"/>
          <w:b/>
          <w:sz w:val="40"/>
          <w:szCs w:val="44"/>
          <w:u w:val="single" w:color="FF3399"/>
        </w:rPr>
      </w:pPr>
      <w:r w:rsidRPr="002D368B">
        <w:rPr>
          <w:rFonts w:ascii="HG丸ｺﾞｼｯｸM-PRO" w:eastAsia="HG丸ｺﾞｼｯｸM-PRO" w:hint="eastAsia"/>
          <w:b/>
          <w:sz w:val="40"/>
          <w:szCs w:val="44"/>
          <w:u w:val="single" w:color="FF3399"/>
        </w:rPr>
        <w:t>『</w:t>
      </w:r>
      <w:r w:rsidR="00E3694F">
        <w:rPr>
          <w:rFonts w:ascii="HG丸ｺﾞｼｯｸM-PRO" w:eastAsia="HG丸ｺﾞｼｯｸM-PRO" w:hint="eastAsia"/>
          <w:b/>
          <w:sz w:val="40"/>
          <w:szCs w:val="44"/>
          <w:u w:val="single" w:color="FF3399"/>
        </w:rPr>
        <w:t>島根フェアi</w:t>
      </w:r>
      <w:r w:rsidR="00E3694F">
        <w:rPr>
          <w:rFonts w:ascii="HG丸ｺﾞｼｯｸM-PRO" w:eastAsia="HG丸ｺﾞｼｯｸM-PRO"/>
          <w:b/>
          <w:sz w:val="40"/>
          <w:szCs w:val="44"/>
          <w:u w:val="single" w:color="FF3399"/>
        </w:rPr>
        <w:t>n</w:t>
      </w:r>
      <w:r w:rsidR="008F14AA" w:rsidRPr="002D368B">
        <w:rPr>
          <w:rFonts w:ascii="HG丸ｺﾞｼｯｸM-PRO" w:eastAsia="HG丸ｺﾞｼｯｸM-PRO" w:hint="eastAsia"/>
          <w:b/>
          <w:sz w:val="40"/>
          <w:szCs w:val="44"/>
          <w:u w:val="single" w:color="FF3399"/>
        </w:rPr>
        <w:t>ハワイ</w:t>
      </w:r>
      <w:r w:rsidR="00F94488">
        <w:rPr>
          <w:rFonts w:ascii="HG丸ｺﾞｼｯｸM-PRO" w:eastAsia="HG丸ｺﾞｼｯｸM-PRO" w:hint="eastAsia"/>
          <w:b/>
          <w:sz w:val="40"/>
          <w:szCs w:val="44"/>
          <w:u w:val="single" w:color="FF3399"/>
        </w:rPr>
        <w:t>』</w:t>
      </w:r>
    </w:p>
    <w:p w14:paraId="53448A8F" w14:textId="42AD7D91" w:rsidR="008F14AA" w:rsidRPr="002D368B" w:rsidRDefault="008F14AA" w:rsidP="0025765A">
      <w:pPr>
        <w:jc w:val="center"/>
        <w:rPr>
          <w:sz w:val="40"/>
          <w:szCs w:val="44"/>
          <w:u w:val="single" w:color="FF3399"/>
        </w:rPr>
      </w:pPr>
      <w:r w:rsidRPr="002D368B">
        <w:rPr>
          <w:rFonts w:ascii="HG丸ｺﾞｼｯｸM-PRO" w:eastAsia="HG丸ｺﾞｼｯｸM-PRO" w:hint="eastAsia"/>
          <w:b/>
          <w:sz w:val="40"/>
          <w:szCs w:val="44"/>
          <w:u w:val="single" w:color="FF3399"/>
        </w:rPr>
        <w:t>食品輸出商談会のご案内</w:t>
      </w:r>
    </w:p>
    <w:p w14:paraId="07847B7A" w14:textId="77777777" w:rsidR="007E5289" w:rsidRPr="00690DD2" w:rsidRDefault="007E5289" w:rsidP="007E5289">
      <w:pPr>
        <w:rPr>
          <w:rFonts w:ascii="HG丸ｺﾞｼｯｸM-PRO" w:eastAsia="HG丸ｺﾞｼｯｸM-PRO"/>
          <w:szCs w:val="21"/>
        </w:rPr>
      </w:pPr>
    </w:p>
    <w:p w14:paraId="00819D8A" w14:textId="0F0DDEC1" w:rsidR="00E13786" w:rsidRDefault="007A47B3" w:rsidP="00E13786">
      <w:pPr>
        <w:ind w:firstLineChars="100" w:firstLine="210"/>
        <w:rPr>
          <w:rFonts w:ascii="HG丸ｺﾞｼｯｸM-PRO" w:eastAsia="HG丸ｺﾞｼｯｸM-PRO"/>
          <w:szCs w:val="21"/>
        </w:rPr>
      </w:pPr>
      <w:r>
        <w:rPr>
          <w:rFonts w:ascii="HG丸ｺﾞｼｯｸM-PRO" w:eastAsia="HG丸ｺﾞｼｯｸM-PRO" w:hint="eastAsia"/>
          <w:szCs w:val="21"/>
        </w:rPr>
        <w:t>この度島根県で</w:t>
      </w:r>
      <w:r w:rsidR="008F14AA">
        <w:rPr>
          <w:rFonts w:ascii="HG丸ｺﾞｼｯｸM-PRO" w:eastAsia="HG丸ｺﾞｼｯｸM-PRO" w:hint="eastAsia"/>
          <w:szCs w:val="21"/>
        </w:rPr>
        <w:t>は、</w:t>
      </w:r>
      <w:r w:rsidR="00E45688">
        <w:rPr>
          <w:rFonts w:ascii="HG丸ｺﾞｼｯｸM-PRO" w:eastAsia="HG丸ｺﾞｼｯｸM-PRO" w:hint="eastAsia"/>
          <w:szCs w:val="21"/>
        </w:rPr>
        <w:t>ジェトロ</w:t>
      </w:r>
      <w:r w:rsidR="00CC4603">
        <w:rPr>
          <w:rFonts w:ascii="HG丸ｺﾞｼｯｸM-PRO" w:eastAsia="HG丸ｺﾞｼｯｸM-PRO" w:hint="eastAsia"/>
          <w:szCs w:val="21"/>
        </w:rPr>
        <w:t>島根</w:t>
      </w:r>
      <w:r w:rsidR="00456D97">
        <w:rPr>
          <w:rFonts w:ascii="HG丸ｺﾞｼｯｸM-PRO" w:eastAsia="HG丸ｺﾞｼｯｸM-PRO" w:hint="eastAsia"/>
          <w:szCs w:val="21"/>
        </w:rPr>
        <w:t>との共催により、</w:t>
      </w:r>
      <w:r w:rsidR="00690DD2">
        <w:rPr>
          <w:rFonts w:ascii="HG丸ｺﾞｼｯｸM-PRO" w:eastAsia="HG丸ｺﾞｼｯｸM-PRO" w:hint="eastAsia"/>
          <w:szCs w:val="21"/>
        </w:rPr>
        <w:t>202４</w:t>
      </w:r>
      <w:r w:rsidR="00A93398">
        <w:rPr>
          <w:rFonts w:ascii="HG丸ｺﾞｼｯｸM-PRO" w:eastAsia="HG丸ｺﾞｼｯｸM-PRO" w:hint="eastAsia"/>
          <w:szCs w:val="21"/>
        </w:rPr>
        <w:t>年</w:t>
      </w:r>
      <w:r w:rsidR="00690DD2">
        <w:rPr>
          <w:rFonts w:ascii="HG丸ｺﾞｼｯｸM-PRO" w:eastAsia="HG丸ｺﾞｼｯｸM-PRO" w:hint="eastAsia"/>
          <w:szCs w:val="21"/>
        </w:rPr>
        <w:t>３</w:t>
      </w:r>
      <w:r w:rsidR="00A93398">
        <w:rPr>
          <w:rFonts w:ascii="HG丸ｺﾞｼｯｸM-PRO" w:eastAsia="HG丸ｺﾞｼｯｸM-PRO" w:hint="eastAsia"/>
          <w:szCs w:val="21"/>
        </w:rPr>
        <w:t>月に「</w:t>
      </w:r>
      <w:r w:rsidR="00F94488">
        <w:rPr>
          <w:rFonts w:ascii="HG丸ｺﾞｼｯｸM-PRO" w:eastAsia="HG丸ｺﾞｼｯｸM-PRO" w:hint="eastAsia"/>
          <w:szCs w:val="21"/>
        </w:rPr>
        <w:t>島根フェアi</w:t>
      </w:r>
      <w:r w:rsidR="00F94488">
        <w:rPr>
          <w:rFonts w:ascii="HG丸ｺﾞｼｯｸM-PRO" w:eastAsia="HG丸ｺﾞｼｯｸM-PRO"/>
          <w:szCs w:val="21"/>
        </w:rPr>
        <w:t>n</w:t>
      </w:r>
      <w:r w:rsidR="00F94488">
        <w:rPr>
          <w:rFonts w:ascii="HG丸ｺﾞｼｯｸM-PRO" w:eastAsia="HG丸ｺﾞｼｯｸM-PRO" w:hint="eastAsia"/>
          <w:szCs w:val="21"/>
        </w:rPr>
        <w:t>ハワイ</w:t>
      </w:r>
      <w:r w:rsidR="00A93398">
        <w:rPr>
          <w:rFonts w:ascii="HG丸ｺﾞｼｯｸM-PRO" w:eastAsia="HG丸ｺﾞｼｯｸM-PRO" w:hint="eastAsia"/>
          <w:szCs w:val="21"/>
        </w:rPr>
        <w:t>」</w:t>
      </w:r>
      <w:r w:rsidR="00F94488">
        <w:rPr>
          <w:rFonts w:ascii="HG丸ｺﾞｼｯｸM-PRO" w:eastAsia="HG丸ｺﾞｼｯｸM-PRO" w:hint="eastAsia"/>
          <w:szCs w:val="21"/>
        </w:rPr>
        <w:t>を開催</w:t>
      </w:r>
      <w:r w:rsidR="00A93398">
        <w:rPr>
          <w:rFonts w:ascii="HG丸ｺﾞｼｯｸM-PRO" w:eastAsia="HG丸ｺﾞｼｯｸM-PRO" w:hint="eastAsia"/>
          <w:szCs w:val="21"/>
        </w:rPr>
        <w:t>予定です</w:t>
      </w:r>
      <w:r w:rsidR="00F94488">
        <w:rPr>
          <w:rFonts w:ascii="HG丸ｺﾞｼｯｸM-PRO" w:eastAsia="HG丸ｺﾞｼｯｸM-PRO" w:hint="eastAsia"/>
          <w:szCs w:val="21"/>
        </w:rPr>
        <w:t>。これに先駆け、</w:t>
      </w:r>
      <w:r w:rsidR="00970342">
        <w:rPr>
          <w:rFonts w:ascii="HG丸ｺﾞｼｯｸM-PRO" w:eastAsia="HG丸ｺﾞｼｯｸM-PRO" w:hint="eastAsia"/>
          <w:szCs w:val="21"/>
        </w:rPr>
        <w:t>9月</w:t>
      </w:r>
      <w:r w:rsidR="00690DD2">
        <w:rPr>
          <w:rFonts w:ascii="HG丸ｺﾞｼｯｸM-PRO" w:eastAsia="HG丸ｺﾞｼｯｸM-PRO" w:hint="eastAsia"/>
          <w:szCs w:val="21"/>
        </w:rPr>
        <w:t>2０</w:t>
      </w:r>
      <w:r w:rsidR="00970342">
        <w:rPr>
          <w:rFonts w:ascii="HG丸ｺﾞｼｯｸM-PRO" w:eastAsia="HG丸ｺﾞｼｯｸM-PRO" w:hint="eastAsia"/>
          <w:szCs w:val="21"/>
        </w:rPr>
        <w:t>日～</w:t>
      </w:r>
      <w:r w:rsidR="00690DD2">
        <w:rPr>
          <w:rFonts w:ascii="HG丸ｺﾞｼｯｸM-PRO" w:eastAsia="HG丸ｺﾞｼｯｸM-PRO" w:hint="eastAsia"/>
          <w:szCs w:val="21"/>
        </w:rPr>
        <w:t>2１</w:t>
      </w:r>
      <w:r w:rsidR="00970342">
        <w:rPr>
          <w:rFonts w:ascii="HG丸ｺﾞｼｯｸM-PRO" w:eastAsia="HG丸ｺﾞｼｯｸM-PRO" w:hint="eastAsia"/>
          <w:szCs w:val="21"/>
        </w:rPr>
        <w:t>日に</w:t>
      </w:r>
      <w:r w:rsidR="0072580C" w:rsidRPr="009A645C">
        <w:rPr>
          <w:rFonts w:ascii="HG丸ｺﾞｼｯｸM-PRO" w:eastAsia="HG丸ｺﾞｼｯｸM-PRO" w:hint="eastAsia"/>
          <w:szCs w:val="21"/>
        </w:rPr>
        <w:t>島根県産</w:t>
      </w:r>
      <w:r w:rsidR="00BA23BB" w:rsidRPr="009A645C">
        <w:rPr>
          <w:rFonts w:ascii="HG丸ｺﾞｼｯｸM-PRO" w:eastAsia="HG丸ｺﾞｼｯｸM-PRO" w:hint="eastAsia"/>
          <w:szCs w:val="21"/>
        </w:rPr>
        <w:t>食品</w:t>
      </w:r>
      <w:r w:rsidR="0072580C" w:rsidRPr="009A645C">
        <w:rPr>
          <w:rFonts w:ascii="HG丸ｺﾞｼｯｸM-PRO" w:eastAsia="HG丸ｺﾞｼｯｸM-PRO" w:hint="eastAsia"/>
          <w:szCs w:val="21"/>
        </w:rPr>
        <w:t>輸出</w:t>
      </w:r>
      <w:r w:rsidR="00BA23BB" w:rsidRPr="009A645C">
        <w:rPr>
          <w:rFonts w:ascii="HG丸ｺﾞｼｯｸM-PRO" w:eastAsia="HG丸ｺﾞｼｯｸM-PRO" w:hint="eastAsia"/>
          <w:szCs w:val="21"/>
        </w:rPr>
        <w:t>商談会を開催します。</w:t>
      </w:r>
      <w:r w:rsidR="00BA23BB" w:rsidRPr="00030739">
        <w:rPr>
          <w:rFonts w:ascii="HG丸ｺﾞｼｯｸM-PRO" w:eastAsia="HG丸ｺﾞｼｯｸM-PRO" w:hint="eastAsia"/>
          <w:szCs w:val="21"/>
        </w:rPr>
        <w:t>食品</w:t>
      </w:r>
      <w:r w:rsidR="008F14AA">
        <w:rPr>
          <w:rFonts w:ascii="HG丸ｺﾞｼｯｸM-PRO" w:eastAsia="HG丸ｺﾞｼｯｸM-PRO" w:hint="eastAsia"/>
          <w:szCs w:val="21"/>
        </w:rPr>
        <w:t>バイヤーと商談を行える貴重な機会です</w:t>
      </w:r>
      <w:r w:rsidR="002D368B">
        <w:rPr>
          <w:rFonts w:ascii="HG丸ｺﾞｼｯｸM-PRO" w:eastAsia="HG丸ｺﾞｼｯｸM-PRO" w:hint="eastAsia"/>
          <w:szCs w:val="21"/>
        </w:rPr>
        <w:t>。</w:t>
      </w:r>
      <w:r w:rsidR="008F14AA">
        <w:rPr>
          <w:rFonts w:ascii="HG丸ｺﾞｼｯｸM-PRO" w:eastAsia="HG丸ｺﾞｼｯｸM-PRO" w:hint="eastAsia"/>
          <w:szCs w:val="21"/>
        </w:rPr>
        <w:t>多くの県内事業者の皆さま</w:t>
      </w:r>
      <w:r w:rsidR="0072580C" w:rsidRPr="00030739">
        <w:rPr>
          <w:rFonts w:ascii="HG丸ｺﾞｼｯｸM-PRO" w:eastAsia="HG丸ｺﾞｼｯｸM-PRO" w:hint="eastAsia"/>
          <w:szCs w:val="21"/>
        </w:rPr>
        <w:t>の</w:t>
      </w:r>
      <w:r w:rsidR="00016DA9" w:rsidRPr="00030739">
        <w:rPr>
          <w:rFonts w:ascii="HG丸ｺﾞｼｯｸM-PRO" w:eastAsia="HG丸ｺﾞｼｯｸM-PRO" w:hint="eastAsia"/>
          <w:szCs w:val="21"/>
        </w:rPr>
        <w:t>積極的なご参加をお待</w:t>
      </w:r>
      <w:r w:rsidR="00771912" w:rsidRPr="00030739">
        <w:rPr>
          <w:rFonts w:ascii="HG丸ｺﾞｼｯｸM-PRO" w:eastAsia="HG丸ｺﾞｼｯｸM-PRO" w:hint="eastAsia"/>
          <w:szCs w:val="21"/>
        </w:rPr>
        <w:t>ちしております。</w:t>
      </w:r>
    </w:p>
    <w:p w14:paraId="07855CAD" w14:textId="77777777" w:rsidR="007E5289" w:rsidRPr="00690DD2" w:rsidRDefault="007E5289" w:rsidP="007E5289">
      <w:pPr>
        <w:rPr>
          <w:rFonts w:ascii="HG丸ｺﾞｼｯｸM-PRO" w:eastAsia="HG丸ｺﾞｼｯｸM-PRO"/>
          <w:szCs w:val="21"/>
        </w:rPr>
      </w:pPr>
    </w:p>
    <w:tbl>
      <w:tblPr>
        <w:tblW w:w="10505" w:type="dxa"/>
        <w:tblInd w:w="69" w:type="dxa"/>
        <w:tblCellMar>
          <w:left w:w="99" w:type="dxa"/>
          <w:right w:w="99" w:type="dxa"/>
        </w:tblCellMar>
        <w:tblLook w:val="04A0" w:firstRow="1" w:lastRow="0" w:firstColumn="1" w:lastColumn="0" w:noHBand="0" w:noVBand="1"/>
      </w:tblPr>
      <w:tblGrid>
        <w:gridCol w:w="15"/>
        <w:gridCol w:w="1360"/>
        <w:gridCol w:w="625"/>
        <w:gridCol w:w="3402"/>
        <w:gridCol w:w="1417"/>
        <w:gridCol w:w="3656"/>
        <w:gridCol w:w="30"/>
      </w:tblGrid>
      <w:tr w:rsidR="00E13786" w:rsidRPr="00C17586" w14:paraId="5127D4F3" w14:textId="77777777" w:rsidTr="2CA5B5FC">
        <w:trPr>
          <w:gridBefore w:val="1"/>
          <w:gridAfter w:val="1"/>
          <w:wBefore w:w="15" w:type="dxa"/>
          <w:wAfter w:w="30" w:type="dxa"/>
          <w:trHeight w:val="3570"/>
        </w:trPr>
        <w:tc>
          <w:tcPr>
            <w:tcW w:w="1360" w:type="dxa"/>
            <w:tcBorders>
              <w:top w:val="single" w:sz="12" w:space="0" w:color="000000" w:themeColor="text1"/>
              <w:left w:val="single" w:sz="12" w:space="0" w:color="000000" w:themeColor="text1"/>
              <w:bottom w:val="single" w:sz="8" w:space="0" w:color="auto"/>
              <w:right w:val="single" w:sz="8" w:space="0" w:color="000000" w:themeColor="text1"/>
            </w:tcBorders>
            <w:shd w:val="clear" w:color="auto" w:fill="FFCCCC"/>
            <w:vAlign w:val="center"/>
            <w:hideMark/>
          </w:tcPr>
          <w:p w14:paraId="22410C67" w14:textId="77777777" w:rsidR="00FB2561" w:rsidRPr="00C478C0" w:rsidRDefault="00347D38" w:rsidP="008F14AA">
            <w:pPr>
              <w:widowControl/>
              <w:jc w:val="center"/>
              <w:rPr>
                <w:rFonts w:ascii="HG丸ｺﾞｼｯｸM-PRO" w:eastAsia="HG丸ｺﾞｼｯｸM-PRO" w:hAnsi="HG丸ｺﾞｼｯｸM-PRO" w:cs="ＭＳ Ｐゴシック"/>
                <w:b/>
                <w:bCs/>
                <w:kern w:val="0"/>
                <w:szCs w:val="21"/>
              </w:rPr>
            </w:pPr>
            <w:r w:rsidRPr="00C478C0">
              <w:rPr>
                <w:rFonts w:ascii="HG丸ｺﾞｼｯｸM-PRO" w:eastAsia="HG丸ｺﾞｼｯｸM-PRO" w:hAnsi="HG丸ｺﾞｼｯｸM-PRO" w:cs="ＭＳ Ｐゴシック" w:hint="eastAsia"/>
                <w:b/>
                <w:bCs/>
                <w:kern w:val="0"/>
                <w:szCs w:val="21"/>
              </w:rPr>
              <w:t>日</w:t>
            </w:r>
            <w:r w:rsidR="00E13786" w:rsidRPr="00C478C0">
              <w:rPr>
                <w:rFonts w:ascii="HG丸ｺﾞｼｯｸM-PRO" w:eastAsia="HG丸ｺﾞｼｯｸM-PRO" w:hAnsi="HG丸ｺﾞｼｯｸM-PRO" w:cs="ＭＳ Ｐゴシック" w:hint="eastAsia"/>
                <w:b/>
                <w:bCs/>
                <w:kern w:val="0"/>
                <w:szCs w:val="21"/>
              </w:rPr>
              <w:t>時</w:t>
            </w:r>
            <w:r w:rsidR="0057621D" w:rsidRPr="00C478C0">
              <w:rPr>
                <w:rFonts w:ascii="HG丸ｺﾞｼｯｸM-PRO" w:eastAsia="HG丸ｺﾞｼｯｸM-PRO" w:hAnsi="HG丸ｺﾞｼｯｸM-PRO" w:cs="ＭＳ Ｐゴシック" w:hint="eastAsia"/>
                <w:b/>
                <w:bCs/>
                <w:kern w:val="0"/>
                <w:szCs w:val="21"/>
              </w:rPr>
              <w:t>・場所</w:t>
            </w:r>
          </w:p>
        </w:tc>
        <w:tc>
          <w:tcPr>
            <w:tcW w:w="9100" w:type="dxa"/>
            <w:gridSpan w:val="4"/>
            <w:tcBorders>
              <w:top w:val="single" w:sz="12" w:space="0" w:color="000000" w:themeColor="text1"/>
              <w:left w:val="nil"/>
              <w:bottom w:val="single" w:sz="8" w:space="0" w:color="auto"/>
              <w:right w:val="single" w:sz="12" w:space="0" w:color="000000" w:themeColor="text1"/>
            </w:tcBorders>
            <w:shd w:val="clear" w:color="auto" w:fill="auto"/>
            <w:vAlign w:val="center"/>
            <w:hideMark/>
          </w:tcPr>
          <w:p w14:paraId="0C0F76C8" w14:textId="2F61E767" w:rsidR="001C7126" w:rsidRDefault="001C7126" w:rsidP="009246D4">
            <w:pPr>
              <w:widowControl/>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w:t>
            </w:r>
            <w:r w:rsidR="00C16140">
              <w:rPr>
                <w:rFonts w:ascii="HG丸ｺﾞｼｯｸM-PRO" w:eastAsia="HG丸ｺﾞｼｯｸM-PRO" w:hAnsi="HG丸ｺﾞｼｯｸM-PRO" w:cs="ＭＳ Ｐゴシック" w:hint="eastAsia"/>
                <w:color w:val="000000"/>
                <w:kern w:val="0"/>
                <w:szCs w:val="21"/>
              </w:rPr>
              <w:t>米国ハワイ向け</w:t>
            </w:r>
            <w:r w:rsidR="00690DD2">
              <w:rPr>
                <w:rFonts w:ascii="HG丸ｺﾞｼｯｸM-PRO" w:eastAsia="HG丸ｺﾞｼｯｸM-PRO" w:hAnsi="HG丸ｺﾞｼｯｸM-PRO" w:cs="ＭＳ Ｐゴシック" w:hint="eastAsia"/>
                <w:color w:val="000000"/>
                <w:kern w:val="0"/>
                <w:szCs w:val="21"/>
              </w:rPr>
              <w:t>食品輸出</w:t>
            </w:r>
            <w:r>
              <w:rPr>
                <w:rFonts w:ascii="HG丸ｺﾞｼｯｸM-PRO" w:eastAsia="HG丸ｺﾞｼｯｸM-PRO" w:hAnsi="HG丸ｺﾞｼｯｸM-PRO" w:cs="ＭＳ Ｐゴシック" w:hint="eastAsia"/>
                <w:color w:val="000000"/>
                <w:kern w:val="0"/>
                <w:szCs w:val="21"/>
              </w:rPr>
              <w:t>商談会≫</w:t>
            </w:r>
          </w:p>
          <w:p w14:paraId="16BB5B36" w14:textId="1814D479" w:rsidR="006C05EC" w:rsidRDefault="0057621D" w:rsidP="009246D4">
            <w:pPr>
              <w:widowControl/>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【日時】</w:t>
            </w:r>
            <w:r w:rsidR="002C6000">
              <w:rPr>
                <w:rFonts w:ascii="HG丸ｺﾞｼｯｸM-PRO" w:eastAsia="HG丸ｺﾞｼｯｸM-PRO" w:hAnsi="HG丸ｺﾞｼｯｸM-PRO" w:cs="ＭＳ Ｐゴシック" w:hint="eastAsia"/>
                <w:color w:val="000000"/>
                <w:kern w:val="0"/>
                <w:szCs w:val="21"/>
              </w:rPr>
              <w:t>1日目：</w:t>
            </w:r>
            <w:r w:rsidR="00690DD2">
              <w:rPr>
                <w:rFonts w:ascii="HG丸ｺﾞｼｯｸM-PRO" w:eastAsia="HG丸ｺﾞｼｯｸM-PRO" w:hAnsi="HG丸ｺﾞｼｯｸM-PRO" w:cs="ＭＳ Ｐゴシック" w:hint="eastAsia"/>
                <w:color w:val="000000"/>
                <w:kern w:val="0"/>
                <w:szCs w:val="21"/>
              </w:rPr>
              <w:t>令和５</w:t>
            </w:r>
            <w:r w:rsidR="008F14AA">
              <w:rPr>
                <w:rFonts w:ascii="HG丸ｺﾞｼｯｸM-PRO" w:eastAsia="HG丸ｺﾞｼｯｸM-PRO" w:hAnsi="HG丸ｺﾞｼｯｸM-PRO" w:cs="ＭＳ Ｐゴシック" w:hint="eastAsia"/>
                <w:color w:val="000000"/>
                <w:kern w:val="0"/>
                <w:szCs w:val="21"/>
              </w:rPr>
              <w:t>年</w:t>
            </w:r>
            <w:r w:rsidR="007274C7">
              <w:rPr>
                <w:rFonts w:ascii="HG丸ｺﾞｼｯｸM-PRO" w:eastAsia="HG丸ｺﾞｼｯｸM-PRO" w:hAnsi="HG丸ｺﾞｼｯｸM-PRO" w:cs="ＭＳ Ｐゴシック" w:hint="eastAsia"/>
                <w:color w:val="000000"/>
                <w:kern w:val="0"/>
                <w:szCs w:val="21"/>
              </w:rPr>
              <w:t>9</w:t>
            </w:r>
            <w:r w:rsidR="008F14AA">
              <w:rPr>
                <w:rFonts w:ascii="HG丸ｺﾞｼｯｸM-PRO" w:eastAsia="HG丸ｺﾞｼｯｸM-PRO" w:hAnsi="HG丸ｺﾞｼｯｸM-PRO" w:cs="ＭＳ Ｐゴシック" w:hint="eastAsia"/>
                <w:color w:val="000000"/>
                <w:kern w:val="0"/>
                <w:szCs w:val="21"/>
              </w:rPr>
              <w:t>月</w:t>
            </w:r>
            <w:r w:rsidR="00690DD2">
              <w:rPr>
                <w:rFonts w:ascii="HG丸ｺﾞｼｯｸM-PRO" w:eastAsia="HG丸ｺﾞｼｯｸM-PRO" w:hAnsi="HG丸ｺﾞｼｯｸM-PRO" w:cs="ＭＳ Ｐゴシック" w:hint="eastAsia"/>
                <w:color w:val="000000"/>
                <w:kern w:val="0"/>
                <w:szCs w:val="21"/>
              </w:rPr>
              <w:t>2０</w:t>
            </w:r>
            <w:r w:rsidR="00B7727A">
              <w:rPr>
                <w:rFonts w:ascii="HG丸ｺﾞｼｯｸM-PRO" w:eastAsia="HG丸ｺﾞｼｯｸM-PRO" w:hAnsi="HG丸ｺﾞｼｯｸM-PRO" w:cs="ＭＳ Ｐゴシック" w:hint="eastAsia"/>
                <w:color w:val="000000"/>
                <w:kern w:val="0"/>
                <w:szCs w:val="21"/>
              </w:rPr>
              <w:t>日（</w:t>
            </w:r>
            <w:r w:rsidR="00690DD2">
              <w:rPr>
                <w:rFonts w:ascii="HG丸ｺﾞｼｯｸM-PRO" w:eastAsia="HG丸ｺﾞｼｯｸM-PRO" w:hAnsi="HG丸ｺﾞｼｯｸM-PRO" w:cs="ＭＳ Ｐゴシック" w:hint="eastAsia"/>
                <w:color w:val="000000"/>
                <w:kern w:val="0"/>
                <w:szCs w:val="21"/>
              </w:rPr>
              <w:t>水</w:t>
            </w:r>
            <w:r w:rsidR="008F14AA">
              <w:rPr>
                <w:rFonts w:ascii="HG丸ｺﾞｼｯｸM-PRO" w:eastAsia="HG丸ｺﾞｼｯｸM-PRO" w:hAnsi="HG丸ｺﾞｼｯｸM-PRO" w:cs="ＭＳ Ｐゴシック" w:hint="eastAsia"/>
                <w:color w:val="000000"/>
                <w:kern w:val="0"/>
                <w:szCs w:val="21"/>
              </w:rPr>
              <w:t>）</w:t>
            </w:r>
            <w:r w:rsidR="00690DD2">
              <w:rPr>
                <w:rFonts w:ascii="HG丸ｺﾞｼｯｸM-PRO" w:eastAsia="HG丸ｺﾞｼｯｸM-PRO" w:hAnsi="HG丸ｺﾞｼｯｸM-PRO" w:cs="ＭＳ Ｐゴシック" w:hint="eastAsia"/>
                <w:color w:val="000000"/>
                <w:kern w:val="0"/>
                <w:szCs w:val="21"/>
              </w:rPr>
              <w:t>８</w:t>
            </w:r>
            <w:r w:rsidR="000804F8">
              <w:rPr>
                <w:rFonts w:ascii="HG丸ｺﾞｼｯｸM-PRO" w:eastAsia="HG丸ｺﾞｼｯｸM-PRO" w:hAnsi="HG丸ｺﾞｼｯｸM-PRO" w:cs="ＭＳ Ｐゴシック" w:hint="eastAsia"/>
                <w:color w:val="000000"/>
                <w:kern w:val="0"/>
                <w:szCs w:val="21"/>
              </w:rPr>
              <w:t>:</w:t>
            </w:r>
            <w:r w:rsidR="00690DD2">
              <w:rPr>
                <w:rFonts w:ascii="HG丸ｺﾞｼｯｸM-PRO" w:eastAsia="HG丸ｺﾞｼｯｸM-PRO" w:hAnsi="HG丸ｺﾞｼｯｸM-PRO" w:cs="ＭＳ Ｐゴシック" w:hint="eastAsia"/>
                <w:color w:val="000000"/>
                <w:kern w:val="0"/>
                <w:szCs w:val="21"/>
              </w:rPr>
              <w:t>３</w:t>
            </w:r>
            <w:r w:rsidR="000804F8">
              <w:rPr>
                <w:rFonts w:ascii="HG丸ｺﾞｼｯｸM-PRO" w:eastAsia="HG丸ｺﾞｼｯｸM-PRO" w:hAnsi="HG丸ｺﾞｼｯｸM-PRO" w:cs="ＭＳ Ｐゴシック" w:hint="eastAsia"/>
                <w:color w:val="000000"/>
                <w:kern w:val="0"/>
                <w:szCs w:val="21"/>
              </w:rPr>
              <w:t>0～15:00</w:t>
            </w:r>
          </w:p>
          <w:p w14:paraId="34858933" w14:textId="5B6EE462" w:rsidR="008F14AA" w:rsidRDefault="002C6000" w:rsidP="006C05EC">
            <w:pPr>
              <w:widowControl/>
              <w:ind w:firstLineChars="400" w:firstLine="84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2日目：</w:t>
            </w:r>
            <w:r w:rsidR="00690DD2">
              <w:rPr>
                <w:rFonts w:ascii="HG丸ｺﾞｼｯｸM-PRO" w:eastAsia="HG丸ｺﾞｼｯｸM-PRO" w:hAnsi="HG丸ｺﾞｼｯｸM-PRO" w:cs="ＭＳ Ｐゴシック" w:hint="eastAsia"/>
                <w:color w:val="000000"/>
                <w:kern w:val="0"/>
                <w:szCs w:val="21"/>
              </w:rPr>
              <w:t>令和５</w:t>
            </w:r>
            <w:r w:rsidR="006C05EC">
              <w:rPr>
                <w:rFonts w:ascii="HG丸ｺﾞｼｯｸM-PRO" w:eastAsia="HG丸ｺﾞｼｯｸM-PRO" w:hAnsi="HG丸ｺﾞｼｯｸM-PRO" w:cs="ＭＳ Ｐゴシック" w:hint="eastAsia"/>
                <w:color w:val="000000"/>
                <w:kern w:val="0"/>
                <w:szCs w:val="21"/>
              </w:rPr>
              <w:t>年9月</w:t>
            </w:r>
            <w:r w:rsidR="007274C7">
              <w:rPr>
                <w:rFonts w:ascii="HG丸ｺﾞｼｯｸM-PRO" w:eastAsia="HG丸ｺﾞｼｯｸM-PRO" w:hAnsi="HG丸ｺﾞｼｯｸM-PRO" w:cs="ＭＳ Ｐゴシック" w:hint="eastAsia"/>
                <w:color w:val="000000"/>
                <w:kern w:val="0"/>
                <w:szCs w:val="21"/>
              </w:rPr>
              <w:t>2</w:t>
            </w:r>
            <w:r w:rsidR="00690DD2">
              <w:rPr>
                <w:rFonts w:ascii="HG丸ｺﾞｼｯｸM-PRO" w:eastAsia="HG丸ｺﾞｼｯｸM-PRO" w:hAnsi="HG丸ｺﾞｼｯｸM-PRO" w:cs="ＭＳ Ｐゴシック" w:hint="eastAsia"/>
                <w:color w:val="000000"/>
                <w:kern w:val="0"/>
                <w:szCs w:val="21"/>
              </w:rPr>
              <w:t>１</w:t>
            </w:r>
            <w:r w:rsidR="008F14AA">
              <w:rPr>
                <w:rFonts w:ascii="HG丸ｺﾞｼｯｸM-PRO" w:eastAsia="HG丸ｺﾞｼｯｸM-PRO" w:hAnsi="HG丸ｺﾞｼｯｸM-PRO" w:cs="ＭＳ Ｐゴシック" w:hint="eastAsia"/>
                <w:color w:val="000000"/>
                <w:kern w:val="0"/>
                <w:szCs w:val="21"/>
              </w:rPr>
              <w:t>日（</w:t>
            </w:r>
            <w:r w:rsidR="00690DD2">
              <w:rPr>
                <w:rFonts w:ascii="HG丸ｺﾞｼｯｸM-PRO" w:eastAsia="HG丸ｺﾞｼｯｸM-PRO" w:hAnsi="HG丸ｺﾞｼｯｸM-PRO" w:cs="ＭＳ Ｐゴシック" w:hint="eastAsia"/>
                <w:color w:val="000000"/>
                <w:kern w:val="0"/>
                <w:szCs w:val="21"/>
              </w:rPr>
              <w:t>木</w:t>
            </w:r>
            <w:r w:rsidR="009246D4">
              <w:rPr>
                <w:rFonts w:ascii="HG丸ｺﾞｼｯｸM-PRO" w:eastAsia="HG丸ｺﾞｼｯｸM-PRO" w:hAnsi="HG丸ｺﾞｼｯｸM-PRO" w:cs="ＭＳ Ｐゴシック" w:hint="eastAsia"/>
                <w:color w:val="000000"/>
                <w:kern w:val="0"/>
                <w:szCs w:val="21"/>
              </w:rPr>
              <w:t>）</w:t>
            </w:r>
            <w:r w:rsidR="00690DD2">
              <w:rPr>
                <w:rFonts w:ascii="HG丸ｺﾞｼｯｸM-PRO" w:eastAsia="HG丸ｺﾞｼｯｸM-PRO" w:hAnsi="HG丸ｺﾞｼｯｸM-PRO" w:cs="ＭＳ Ｐゴシック" w:hint="eastAsia"/>
                <w:color w:val="000000"/>
                <w:kern w:val="0"/>
                <w:szCs w:val="21"/>
              </w:rPr>
              <w:t>８</w:t>
            </w:r>
            <w:r w:rsidR="000804F8">
              <w:rPr>
                <w:rFonts w:ascii="HG丸ｺﾞｼｯｸM-PRO" w:eastAsia="HG丸ｺﾞｼｯｸM-PRO" w:hAnsi="HG丸ｺﾞｼｯｸM-PRO" w:cs="ＭＳ Ｐゴシック" w:hint="eastAsia"/>
                <w:color w:val="000000"/>
                <w:kern w:val="0"/>
                <w:szCs w:val="21"/>
              </w:rPr>
              <w:t>:</w:t>
            </w:r>
            <w:r w:rsidR="00690DD2">
              <w:rPr>
                <w:rFonts w:ascii="HG丸ｺﾞｼｯｸM-PRO" w:eastAsia="HG丸ｺﾞｼｯｸM-PRO" w:hAnsi="HG丸ｺﾞｼｯｸM-PRO" w:cs="ＭＳ Ｐゴシック" w:hint="eastAsia"/>
                <w:color w:val="000000"/>
                <w:kern w:val="0"/>
                <w:szCs w:val="21"/>
              </w:rPr>
              <w:t>３</w:t>
            </w:r>
            <w:r w:rsidR="000804F8">
              <w:rPr>
                <w:rFonts w:ascii="HG丸ｺﾞｼｯｸM-PRO" w:eastAsia="HG丸ｺﾞｼｯｸM-PRO" w:hAnsi="HG丸ｺﾞｼｯｸM-PRO" w:cs="ＭＳ Ｐゴシック" w:hint="eastAsia"/>
                <w:color w:val="000000"/>
                <w:kern w:val="0"/>
                <w:szCs w:val="21"/>
              </w:rPr>
              <w:t>0～1</w:t>
            </w:r>
            <w:r w:rsidR="00690DD2">
              <w:rPr>
                <w:rFonts w:ascii="HG丸ｺﾞｼｯｸM-PRO" w:eastAsia="HG丸ｺﾞｼｯｸM-PRO" w:hAnsi="HG丸ｺﾞｼｯｸM-PRO" w:cs="ＭＳ Ｐゴシック" w:hint="eastAsia"/>
                <w:color w:val="000000"/>
                <w:kern w:val="0"/>
                <w:szCs w:val="21"/>
              </w:rPr>
              <w:t>５</w:t>
            </w:r>
            <w:r w:rsidR="000804F8">
              <w:rPr>
                <w:rFonts w:ascii="HG丸ｺﾞｼｯｸM-PRO" w:eastAsia="HG丸ｺﾞｼｯｸM-PRO" w:hAnsi="HG丸ｺﾞｼｯｸM-PRO" w:cs="ＭＳ Ｐゴシック" w:hint="eastAsia"/>
                <w:color w:val="000000"/>
                <w:kern w:val="0"/>
                <w:szCs w:val="21"/>
              </w:rPr>
              <w:t>:00</w:t>
            </w:r>
          </w:p>
          <w:p w14:paraId="01ED2716" w14:textId="793E7E9A" w:rsidR="0057621D" w:rsidRPr="0057621D" w:rsidRDefault="0057621D" w:rsidP="00347D38">
            <w:pPr>
              <w:widowControl/>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【場所】</w:t>
            </w:r>
            <w:r w:rsidR="00654E6D" w:rsidRPr="00790C62">
              <w:rPr>
                <w:rFonts w:ascii="HG丸ｺﾞｼｯｸM-PRO" w:eastAsia="HG丸ｺﾞｼｯｸM-PRO" w:hAnsi="HG丸ｺﾞｼｯｸM-PRO" w:cs="ＭＳ Ｐゴシック" w:hint="eastAsia"/>
                <w:kern w:val="0"/>
                <w:szCs w:val="21"/>
              </w:rPr>
              <w:t>しまね海外</w:t>
            </w:r>
            <w:r w:rsidR="00690DD2">
              <w:rPr>
                <w:rFonts w:ascii="HG丸ｺﾞｼｯｸM-PRO" w:eastAsia="HG丸ｺﾞｼｯｸM-PRO" w:hAnsi="HG丸ｺﾞｼｯｸM-PRO" w:cs="ＭＳ Ｐゴシック" w:hint="eastAsia"/>
                <w:color w:val="000000"/>
                <w:kern w:val="0"/>
                <w:szCs w:val="21"/>
              </w:rPr>
              <w:t>ビジネスサポートセンター４階会議室</w:t>
            </w:r>
          </w:p>
          <w:p w14:paraId="41C6D42E" w14:textId="5331ED98" w:rsidR="006747D8" w:rsidRDefault="00E13786" w:rsidP="0099386E">
            <w:pPr>
              <w:ind w:leftChars="100" w:left="420" w:hangingChars="100" w:hanging="210"/>
              <w:rPr>
                <w:rFonts w:ascii="HG丸ｺﾞｼｯｸM-PRO" w:eastAsia="HG丸ｺﾞｼｯｸM-PRO" w:hAnsi="HG丸ｺﾞｼｯｸM-PRO" w:cs="ＭＳ Ｐゴシック"/>
                <w:color w:val="000000"/>
                <w:kern w:val="0"/>
                <w:szCs w:val="21"/>
              </w:rPr>
            </w:pPr>
            <w:r w:rsidRPr="00E13786">
              <w:rPr>
                <w:rFonts w:ascii="HG丸ｺﾞｼｯｸM-PRO" w:eastAsia="HG丸ｺﾞｼｯｸM-PRO" w:hAnsi="HG丸ｺﾞｼｯｸM-PRO" w:cs="ＭＳ Ｐゴシック" w:hint="eastAsia"/>
                <w:color w:val="000000"/>
                <w:kern w:val="0"/>
                <w:szCs w:val="21"/>
              </w:rPr>
              <w:t>※商談時間は1</w:t>
            </w:r>
            <w:r w:rsidR="009C295B">
              <w:rPr>
                <w:rFonts w:ascii="HG丸ｺﾞｼｯｸM-PRO" w:eastAsia="HG丸ｺﾞｼｯｸM-PRO" w:hAnsi="HG丸ｺﾞｼｯｸM-PRO" w:cs="ＭＳ Ｐゴシック" w:hint="eastAsia"/>
                <w:color w:val="000000"/>
                <w:kern w:val="0"/>
                <w:szCs w:val="21"/>
              </w:rPr>
              <w:t>企業あたり</w:t>
            </w:r>
            <w:r w:rsidR="0099386E">
              <w:rPr>
                <w:rFonts w:ascii="HG丸ｺﾞｼｯｸM-PRO" w:eastAsia="HG丸ｺﾞｼｯｸM-PRO" w:hAnsi="HG丸ｺﾞｼｯｸM-PRO" w:cs="ＭＳ Ｐゴシック" w:hint="eastAsia"/>
                <w:color w:val="000000"/>
                <w:kern w:val="0"/>
                <w:szCs w:val="21"/>
              </w:rPr>
              <w:t>2</w:t>
            </w:r>
            <w:r w:rsidR="0099386E">
              <w:rPr>
                <w:rFonts w:ascii="HG丸ｺﾞｼｯｸM-PRO" w:eastAsia="HG丸ｺﾞｼｯｸM-PRO" w:hAnsi="HG丸ｺﾞｼｯｸM-PRO" w:cs="ＭＳ Ｐゴシック"/>
                <w:color w:val="000000"/>
                <w:kern w:val="0"/>
                <w:szCs w:val="21"/>
              </w:rPr>
              <w:t>0</w:t>
            </w:r>
            <w:r w:rsidR="0099386E">
              <w:rPr>
                <w:rFonts w:ascii="HG丸ｺﾞｼｯｸM-PRO" w:eastAsia="HG丸ｺﾞｼｯｸM-PRO" w:hAnsi="HG丸ｺﾞｼｯｸM-PRO" w:cs="ＭＳ Ｐゴシック" w:hint="eastAsia"/>
                <w:color w:val="000000"/>
                <w:kern w:val="0"/>
                <w:szCs w:val="21"/>
              </w:rPr>
              <w:t>～</w:t>
            </w:r>
            <w:r w:rsidR="009C295B">
              <w:rPr>
                <w:rFonts w:ascii="HG丸ｺﾞｼｯｸM-PRO" w:eastAsia="HG丸ｺﾞｼｯｸM-PRO" w:hAnsi="HG丸ｺﾞｼｯｸM-PRO" w:cs="ＭＳ Ｐゴシック" w:hint="eastAsia"/>
                <w:color w:val="000000"/>
                <w:kern w:val="0"/>
                <w:szCs w:val="21"/>
              </w:rPr>
              <w:t>30</w:t>
            </w:r>
            <w:r>
              <w:rPr>
                <w:rFonts w:ascii="HG丸ｺﾞｼｯｸM-PRO" w:eastAsia="HG丸ｺﾞｼｯｸM-PRO" w:hAnsi="HG丸ｺﾞｼｯｸM-PRO" w:cs="ＭＳ Ｐゴシック" w:hint="eastAsia"/>
                <w:color w:val="000000"/>
                <w:kern w:val="0"/>
                <w:szCs w:val="21"/>
              </w:rPr>
              <w:t>分程度を予定</w:t>
            </w:r>
            <w:r w:rsidR="00FB2561">
              <w:rPr>
                <w:rFonts w:ascii="HG丸ｺﾞｼｯｸM-PRO" w:eastAsia="HG丸ｺﾞｼｯｸM-PRO" w:hAnsi="HG丸ｺﾞｼｯｸM-PRO" w:cs="ＭＳ Ｐゴシック" w:hint="eastAsia"/>
                <w:color w:val="000000"/>
                <w:kern w:val="0"/>
                <w:szCs w:val="21"/>
              </w:rPr>
              <w:t>しています。</w:t>
            </w:r>
            <w:r>
              <w:rPr>
                <w:rFonts w:ascii="HG丸ｺﾞｼｯｸM-PRO" w:eastAsia="HG丸ｺﾞｼｯｸM-PRO" w:hAnsi="HG丸ｺﾞｼｯｸM-PRO" w:cs="ＭＳ Ｐゴシック" w:hint="eastAsia"/>
                <w:color w:val="000000"/>
                <w:kern w:val="0"/>
                <w:szCs w:val="21"/>
              </w:rPr>
              <w:t>具体的な商談時間帯</w:t>
            </w:r>
            <w:r w:rsidR="00E45688">
              <w:rPr>
                <w:rFonts w:ascii="HG丸ｺﾞｼｯｸM-PRO" w:eastAsia="HG丸ｺﾞｼｯｸM-PRO" w:hAnsi="HG丸ｺﾞｼｯｸM-PRO" w:cs="ＭＳ Ｐゴシック" w:hint="eastAsia"/>
                <w:color w:val="000000"/>
                <w:kern w:val="0"/>
                <w:szCs w:val="21"/>
              </w:rPr>
              <w:t>等</w:t>
            </w:r>
            <w:r>
              <w:rPr>
                <w:rFonts w:ascii="HG丸ｺﾞｼｯｸM-PRO" w:eastAsia="HG丸ｺﾞｼｯｸM-PRO" w:hAnsi="HG丸ｺﾞｼｯｸM-PRO" w:cs="ＭＳ Ｐゴシック" w:hint="eastAsia"/>
                <w:color w:val="000000"/>
                <w:kern w:val="0"/>
                <w:szCs w:val="21"/>
              </w:rPr>
              <w:t>につきましては、主催者</w:t>
            </w:r>
            <w:r w:rsidRPr="00E13786">
              <w:rPr>
                <w:rFonts w:ascii="HG丸ｺﾞｼｯｸM-PRO" w:eastAsia="HG丸ｺﾞｼｯｸM-PRO" w:hAnsi="HG丸ｺﾞｼｯｸM-PRO" w:cs="ＭＳ Ｐゴシック" w:hint="eastAsia"/>
                <w:color w:val="000000"/>
                <w:kern w:val="0"/>
                <w:szCs w:val="21"/>
              </w:rPr>
              <w:t>にて調整後、ご連絡します。</w:t>
            </w:r>
          </w:p>
          <w:p w14:paraId="3A31FB28" w14:textId="77777777" w:rsidR="00970342" w:rsidRDefault="00970342" w:rsidP="0099386E">
            <w:pPr>
              <w:ind w:leftChars="100" w:left="420" w:hangingChars="100" w:hanging="210"/>
              <w:rPr>
                <w:rFonts w:ascii="HG丸ｺﾞｼｯｸM-PRO" w:eastAsia="HG丸ｺﾞｼｯｸM-PRO" w:hAnsi="HG丸ｺﾞｼｯｸM-PRO" w:cs="ＭＳ Ｐゴシック"/>
                <w:color w:val="000000"/>
                <w:kern w:val="0"/>
                <w:szCs w:val="21"/>
              </w:rPr>
            </w:pPr>
          </w:p>
          <w:p w14:paraId="01ED0BB1" w14:textId="7D52D571" w:rsidR="006C3B84" w:rsidRDefault="009E70B3" w:rsidP="00970342">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w:t>
            </w:r>
            <w:r w:rsidR="00624678">
              <w:rPr>
                <w:rFonts w:ascii="HG丸ｺﾞｼｯｸM-PRO" w:eastAsia="HG丸ｺﾞｼｯｸM-PRO" w:hAnsi="HG丸ｺﾞｼｯｸM-PRO" w:cs="ＭＳ Ｐゴシック" w:hint="eastAsia"/>
                <w:color w:val="000000"/>
                <w:kern w:val="0"/>
                <w:szCs w:val="21"/>
              </w:rPr>
              <w:t>島根フェアi</w:t>
            </w:r>
            <w:r w:rsidR="00624678">
              <w:rPr>
                <w:rFonts w:ascii="HG丸ｺﾞｼｯｸM-PRO" w:eastAsia="HG丸ｺﾞｼｯｸM-PRO" w:hAnsi="HG丸ｺﾞｼｯｸM-PRO" w:cs="ＭＳ Ｐゴシック"/>
                <w:color w:val="000000"/>
                <w:kern w:val="0"/>
                <w:szCs w:val="21"/>
              </w:rPr>
              <w:t>n</w:t>
            </w:r>
            <w:r w:rsidR="00624678">
              <w:rPr>
                <w:rFonts w:ascii="HG丸ｺﾞｼｯｸM-PRO" w:eastAsia="HG丸ｺﾞｼｯｸM-PRO" w:hAnsi="HG丸ｺﾞｼｯｸM-PRO" w:cs="ＭＳ Ｐゴシック" w:hint="eastAsia"/>
                <w:color w:val="000000"/>
                <w:kern w:val="0"/>
                <w:szCs w:val="21"/>
              </w:rPr>
              <w:t>ハワイ</w:t>
            </w:r>
            <w:r>
              <w:rPr>
                <w:rFonts w:ascii="HG丸ｺﾞｼｯｸM-PRO" w:eastAsia="HG丸ｺﾞｼｯｸM-PRO" w:hAnsi="HG丸ｺﾞｼｯｸM-PRO" w:cs="ＭＳ Ｐゴシック" w:hint="eastAsia"/>
                <w:color w:val="000000"/>
                <w:kern w:val="0"/>
                <w:szCs w:val="21"/>
              </w:rPr>
              <w:t>≫</w:t>
            </w:r>
            <w:r w:rsidR="006C3B84">
              <w:rPr>
                <w:rFonts w:ascii="HG丸ｺﾞｼｯｸM-PRO" w:eastAsia="HG丸ｺﾞｼｯｸM-PRO" w:hAnsi="HG丸ｺﾞｼｯｸM-PRO" w:cs="ＭＳ Ｐゴシック" w:hint="eastAsia"/>
                <w:color w:val="000000"/>
                <w:kern w:val="0"/>
                <w:szCs w:val="21"/>
              </w:rPr>
              <w:t>※同時期にジェトロ島根にて島根県産食品PRイベントを開催予定。</w:t>
            </w:r>
          </w:p>
          <w:p w14:paraId="4A6E4B2D" w14:textId="2C819FF3" w:rsidR="001C7126" w:rsidRDefault="001C7126" w:rsidP="00970342">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【日時】①</w:t>
            </w:r>
            <w:r w:rsidR="007A47B3">
              <w:rPr>
                <w:rFonts w:ascii="HG丸ｺﾞｼｯｸM-PRO" w:eastAsia="HG丸ｺﾞｼｯｸM-PRO" w:hAnsi="HG丸ｺﾞｼｯｸM-PRO" w:cs="ＭＳ Ｐゴシック" w:hint="eastAsia"/>
                <w:color w:val="000000"/>
                <w:kern w:val="0"/>
                <w:szCs w:val="21"/>
              </w:rPr>
              <w:t>202４</w:t>
            </w:r>
            <w:r w:rsidR="006C05EC" w:rsidRPr="006C05EC">
              <w:rPr>
                <w:rFonts w:ascii="HG丸ｺﾞｼｯｸM-PRO" w:eastAsia="HG丸ｺﾞｼｯｸM-PRO" w:hAnsi="HG丸ｺﾞｼｯｸM-PRO" w:cs="ＭＳ Ｐゴシック" w:hint="eastAsia"/>
                <w:color w:val="000000"/>
                <w:kern w:val="0"/>
                <w:szCs w:val="21"/>
              </w:rPr>
              <w:t>年</w:t>
            </w:r>
            <w:r w:rsidR="007A47B3">
              <w:rPr>
                <w:rFonts w:ascii="HG丸ｺﾞｼｯｸM-PRO" w:eastAsia="HG丸ｺﾞｼｯｸM-PRO" w:hAnsi="HG丸ｺﾞｼｯｸM-PRO" w:cs="ＭＳ Ｐゴシック" w:hint="eastAsia"/>
                <w:color w:val="000000"/>
                <w:kern w:val="0"/>
                <w:szCs w:val="21"/>
              </w:rPr>
              <w:t>３</w:t>
            </w:r>
            <w:r w:rsidR="006C05EC" w:rsidRPr="006C05EC">
              <w:rPr>
                <w:rFonts w:ascii="HG丸ｺﾞｼｯｸM-PRO" w:eastAsia="HG丸ｺﾞｼｯｸM-PRO" w:hAnsi="HG丸ｺﾞｼｯｸM-PRO" w:cs="ＭＳ Ｐゴシック" w:hint="eastAsia"/>
                <w:color w:val="000000"/>
                <w:kern w:val="0"/>
                <w:szCs w:val="21"/>
              </w:rPr>
              <w:t>月</w:t>
            </w:r>
            <w:r w:rsidR="007A47B3">
              <w:rPr>
                <w:rFonts w:ascii="HG丸ｺﾞｼｯｸM-PRO" w:eastAsia="HG丸ｺﾞｼｯｸM-PRO" w:hAnsi="HG丸ｺﾞｼｯｸM-PRO" w:cs="ＭＳ Ｐゴシック" w:hint="eastAsia"/>
                <w:color w:val="000000"/>
                <w:kern w:val="0"/>
                <w:szCs w:val="21"/>
              </w:rPr>
              <w:t>６</w:t>
            </w:r>
            <w:r w:rsidR="006C05EC" w:rsidRPr="006C05EC">
              <w:rPr>
                <w:rFonts w:ascii="HG丸ｺﾞｼｯｸM-PRO" w:eastAsia="HG丸ｺﾞｼｯｸM-PRO" w:hAnsi="HG丸ｺﾞｼｯｸM-PRO" w:cs="ＭＳ Ｐゴシック" w:hint="eastAsia"/>
                <w:color w:val="000000"/>
                <w:kern w:val="0"/>
                <w:szCs w:val="21"/>
              </w:rPr>
              <w:t>日</w:t>
            </w:r>
            <w:r w:rsidR="00AB4B6E">
              <w:rPr>
                <w:rFonts w:ascii="HG丸ｺﾞｼｯｸM-PRO" w:eastAsia="HG丸ｺﾞｼｯｸM-PRO" w:hAnsi="HG丸ｺﾞｼｯｸM-PRO" w:cs="ＭＳ Ｐゴシック" w:hint="eastAsia"/>
                <w:color w:val="000000"/>
                <w:kern w:val="0"/>
                <w:szCs w:val="21"/>
              </w:rPr>
              <w:t>（</w:t>
            </w:r>
            <w:r w:rsidR="00790C62">
              <w:rPr>
                <w:rFonts w:ascii="HG丸ｺﾞｼｯｸM-PRO" w:eastAsia="HG丸ｺﾞｼｯｸM-PRO" w:hAnsi="HG丸ｺﾞｼｯｸM-PRO" w:cs="ＭＳ Ｐゴシック" w:hint="eastAsia"/>
                <w:color w:val="000000"/>
                <w:kern w:val="0"/>
                <w:szCs w:val="21"/>
              </w:rPr>
              <w:t>水</w:t>
            </w:r>
            <w:r w:rsidR="00AB4B6E">
              <w:rPr>
                <w:rFonts w:ascii="HG丸ｺﾞｼｯｸM-PRO" w:eastAsia="HG丸ｺﾞｼｯｸM-PRO" w:hAnsi="HG丸ｺﾞｼｯｸM-PRO" w:cs="ＭＳ Ｐゴシック" w:hint="eastAsia"/>
                <w:color w:val="000000"/>
                <w:kern w:val="0"/>
                <w:szCs w:val="21"/>
              </w:rPr>
              <w:t>）</w:t>
            </w:r>
            <w:r w:rsidR="006C05EC" w:rsidRPr="006C05EC">
              <w:rPr>
                <w:rFonts w:ascii="HG丸ｺﾞｼｯｸM-PRO" w:eastAsia="HG丸ｺﾞｼｯｸM-PRO" w:hAnsi="HG丸ｺﾞｼｯｸM-PRO" w:cs="ＭＳ Ｐゴシック" w:hint="eastAsia"/>
                <w:color w:val="000000"/>
                <w:kern w:val="0"/>
                <w:szCs w:val="21"/>
              </w:rPr>
              <w:t>～</w:t>
            </w:r>
            <w:r w:rsidR="007A47B3">
              <w:rPr>
                <w:rFonts w:ascii="HG丸ｺﾞｼｯｸM-PRO" w:eastAsia="HG丸ｺﾞｼｯｸM-PRO" w:hAnsi="HG丸ｺﾞｼｯｸM-PRO" w:cs="ＭＳ Ｐゴシック" w:hint="eastAsia"/>
                <w:color w:val="000000"/>
                <w:kern w:val="0"/>
                <w:szCs w:val="21"/>
              </w:rPr>
              <w:t>１２</w:t>
            </w:r>
            <w:r w:rsidR="006C05EC" w:rsidRPr="006C05EC">
              <w:rPr>
                <w:rFonts w:ascii="HG丸ｺﾞｼｯｸM-PRO" w:eastAsia="HG丸ｺﾞｼｯｸM-PRO" w:hAnsi="HG丸ｺﾞｼｯｸM-PRO" w:cs="ＭＳ Ｐゴシック" w:hint="eastAsia"/>
                <w:color w:val="000000"/>
                <w:kern w:val="0"/>
                <w:szCs w:val="21"/>
              </w:rPr>
              <w:t>日</w:t>
            </w:r>
            <w:r w:rsidR="00AB4B6E">
              <w:rPr>
                <w:rFonts w:ascii="HG丸ｺﾞｼｯｸM-PRO" w:eastAsia="HG丸ｺﾞｼｯｸM-PRO" w:hAnsi="HG丸ｺﾞｼｯｸM-PRO" w:cs="ＭＳ Ｐゴシック" w:hint="eastAsia"/>
                <w:color w:val="000000"/>
                <w:kern w:val="0"/>
                <w:szCs w:val="21"/>
              </w:rPr>
              <w:t>（</w:t>
            </w:r>
            <w:r w:rsidR="00790C62">
              <w:rPr>
                <w:rFonts w:ascii="HG丸ｺﾞｼｯｸM-PRO" w:eastAsia="HG丸ｺﾞｼｯｸM-PRO" w:hAnsi="HG丸ｺﾞｼｯｸM-PRO" w:cs="ＭＳ Ｐゴシック" w:hint="eastAsia"/>
                <w:color w:val="000000"/>
                <w:kern w:val="0"/>
                <w:szCs w:val="21"/>
              </w:rPr>
              <w:t>火</w:t>
            </w:r>
            <w:r w:rsidR="00AB4B6E">
              <w:rPr>
                <w:rFonts w:ascii="HG丸ｺﾞｼｯｸM-PRO" w:eastAsia="HG丸ｺﾞｼｯｸM-PRO" w:hAnsi="HG丸ｺﾞｼｯｸM-PRO" w:cs="ＭＳ Ｐゴシック" w:hint="eastAsia"/>
                <w:color w:val="000000"/>
                <w:kern w:val="0"/>
                <w:szCs w:val="21"/>
              </w:rPr>
              <w:t>）</w:t>
            </w:r>
            <w:r w:rsidR="006C05EC" w:rsidRPr="006C05EC">
              <w:rPr>
                <w:rFonts w:ascii="HG丸ｺﾞｼｯｸM-PRO" w:eastAsia="HG丸ｺﾞｼｯｸM-PRO" w:hAnsi="HG丸ｺﾞｼｯｸM-PRO" w:cs="ＭＳ Ｐゴシック" w:hint="eastAsia"/>
                <w:color w:val="000000"/>
                <w:kern w:val="0"/>
                <w:szCs w:val="21"/>
              </w:rPr>
              <w:t>（現地時間）</w:t>
            </w:r>
          </w:p>
          <w:p w14:paraId="0A645F61" w14:textId="033D4AC4" w:rsidR="001C7126" w:rsidRDefault="001C7126" w:rsidP="00970342">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②</w:t>
            </w:r>
            <w:r w:rsidR="007A47B3">
              <w:rPr>
                <w:rFonts w:ascii="HG丸ｺﾞｼｯｸM-PRO" w:eastAsia="HG丸ｺﾞｼｯｸM-PRO" w:hAnsi="HG丸ｺﾞｼｯｸM-PRO" w:cs="ＭＳ Ｐゴシック" w:hint="eastAsia"/>
                <w:color w:val="000000"/>
                <w:kern w:val="0"/>
                <w:szCs w:val="21"/>
              </w:rPr>
              <w:t>202４</w:t>
            </w:r>
            <w:r w:rsidR="006C05EC" w:rsidRPr="006C05EC">
              <w:rPr>
                <w:rFonts w:ascii="HG丸ｺﾞｼｯｸM-PRO" w:eastAsia="HG丸ｺﾞｼｯｸM-PRO" w:hAnsi="HG丸ｺﾞｼｯｸM-PRO" w:cs="ＭＳ Ｐゴシック" w:hint="eastAsia"/>
                <w:color w:val="000000"/>
                <w:kern w:val="0"/>
                <w:szCs w:val="21"/>
              </w:rPr>
              <w:t>年</w:t>
            </w:r>
            <w:r w:rsidR="007A47B3">
              <w:rPr>
                <w:rFonts w:ascii="HG丸ｺﾞｼｯｸM-PRO" w:eastAsia="HG丸ｺﾞｼｯｸM-PRO" w:hAnsi="HG丸ｺﾞｼｯｸM-PRO" w:cs="ＭＳ Ｐゴシック" w:hint="eastAsia"/>
                <w:color w:val="000000"/>
                <w:kern w:val="0"/>
                <w:szCs w:val="21"/>
              </w:rPr>
              <w:t>３</w:t>
            </w:r>
            <w:r w:rsidR="006C05EC" w:rsidRPr="006C05EC">
              <w:rPr>
                <w:rFonts w:ascii="HG丸ｺﾞｼｯｸM-PRO" w:eastAsia="HG丸ｺﾞｼｯｸM-PRO" w:hAnsi="HG丸ｺﾞｼｯｸM-PRO" w:cs="ＭＳ Ｐゴシック" w:hint="eastAsia"/>
                <w:color w:val="000000"/>
                <w:kern w:val="0"/>
                <w:szCs w:val="21"/>
              </w:rPr>
              <w:t>月</w:t>
            </w:r>
            <w:r w:rsidR="007A47B3">
              <w:rPr>
                <w:rFonts w:ascii="HG丸ｺﾞｼｯｸM-PRO" w:eastAsia="HG丸ｺﾞｼｯｸM-PRO" w:hAnsi="HG丸ｺﾞｼｯｸM-PRO" w:cs="ＭＳ Ｐゴシック" w:hint="eastAsia"/>
                <w:color w:val="000000"/>
                <w:kern w:val="0"/>
                <w:szCs w:val="21"/>
              </w:rPr>
              <w:t>６</w:t>
            </w:r>
            <w:r w:rsidR="006C05EC" w:rsidRPr="006C05EC">
              <w:rPr>
                <w:rFonts w:ascii="HG丸ｺﾞｼｯｸM-PRO" w:eastAsia="HG丸ｺﾞｼｯｸM-PRO" w:hAnsi="HG丸ｺﾞｼｯｸM-PRO" w:cs="ＭＳ Ｐゴシック" w:hint="eastAsia"/>
                <w:color w:val="000000"/>
                <w:kern w:val="0"/>
                <w:szCs w:val="21"/>
              </w:rPr>
              <w:t>日</w:t>
            </w:r>
            <w:r w:rsidR="00AB4B6E">
              <w:rPr>
                <w:rFonts w:ascii="HG丸ｺﾞｼｯｸM-PRO" w:eastAsia="HG丸ｺﾞｼｯｸM-PRO" w:hAnsi="HG丸ｺﾞｼｯｸM-PRO" w:cs="ＭＳ Ｐゴシック" w:hint="eastAsia"/>
                <w:color w:val="000000"/>
                <w:kern w:val="0"/>
                <w:szCs w:val="21"/>
              </w:rPr>
              <w:t>（</w:t>
            </w:r>
            <w:r w:rsidR="00790C62">
              <w:rPr>
                <w:rFonts w:ascii="HG丸ｺﾞｼｯｸM-PRO" w:eastAsia="HG丸ｺﾞｼｯｸM-PRO" w:hAnsi="HG丸ｺﾞｼｯｸM-PRO" w:cs="ＭＳ Ｐゴシック" w:hint="eastAsia"/>
                <w:color w:val="000000"/>
                <w:kern w:val="0"/>
                <w:szCs w:val="21"/>
              </w:rPr>
              <w:t>水</w:t>
            </w:r>
            <w:r w:rsidR="00AB4B6E">
              <w:rPr>
                <w:rFonts w:ascii="HG丸ｺﾞｼｯｸM-PRO" w:eastAsia="HG丸ｺﾞｼｯｸM-PRO" w:hAnsi="HG丸ｺﾞｼｯｸM-PRO" w:cs="ＭＳ Ｐゴシック" w:hint="eastAsia"/>
                <w:color w:val="000000"/>
                <w:kern w:val="0"/>
                <w:szCs w:val="21"/>
              </w:rPr>
              <w:t>）</w:t>
            </w:r>
            <w:r w:rsidR="006C05EC" w:rsidRPr="006C05EC">
              <w:rPr>
                <w:rFonts w:ascii="HG丸ｺﾞｼｯｸM-PRO" w:eastAsia="HG丸ｺﾞｼｯｸM-PRO" w:hAnsi="HG丸ｺﾞｼｯｸM-PRO" w:cs="ＭＳ Ｐゴシック" w:hint="eastAsia"/>
                <w:color w:val="000000"/>
                <w:kern w:val="0"/>
                <w:szCs w:val="21"/>
              </w:rPr>
              <w:t>～</w:t>
            </w:r>
            <w:r w:rsidR="00790C62">
              <w:rPr>
                <w:rFonts w:ascii="HG丸ｺﾞｼｯｸM-PRO" w:eastAsia="HG丸ｺﾞｼｯｸM-PRO" w:hAnsi="HG丸ｺﾞｼｯｸM-PRO" w:cs="ＭＳ Ｐゴシック"/>
                <w:color w:val="000000"/>
                <w:kern w:val="0"/>
                <w:szCs w:val="21"/>
              </w:rPr>
              <w:t xml:space="preserve"> </w:t>
            </w:r>
            <w:r w:rsidR="006C05EC" w:rsidRPr="006C05EC">
              <w:rPr>
                <w:rFonts w:ascii="HG丸ｺﾞｼｯｸM-PRO" w:eastAsia="HG丸ｺﾞｼｯｸM-PRO" w:hAnsi="HG丸ｺﾞｼｯｸM-PRO" w:cs="ＭＳ Ｐゴシック" w:hint="eastAsia"/>
                <w:color w:val="000000"/>
                <w:kern w:val="0"/>
                <w:szCs w:val="21"/>
              </w:rPr>
              <w:t>2</w:t>
            </w:r>
            <w:r w:rsidR="007A47B3">
              <w:rPr>
                <w:rFonts w:ascii="HG丸ｺﾞｼｯｸM-PRO" w:eastAsia="HG丸ｺﾞｼｯｸM-PRO" w:hAnsi="HG丸ｺﾞｼｯｸM-PRO" w:cs="ＭＳ Ｐゴシック" w:hint="eastAsia"/>
                <w:color w:val="000000"/>
                <w:kern w:val="0"/>
                <w:szCs w:val="21"/>
              </w:rPr>
              <w:t>６</w:t>
            </w:r>
            <w:r w:rsidR="006C05EC" w:rsidRPr="006C05EC">
              <w:rPr>
                <w:rFonts w:ascii="HG丸ｺﾞｼｯｸM-PRO" w:eastAsia="HG丸ｺﾞｼｯｸM-PRO" w:hAnsi="HG丸ｺﾞｼｯｸM-PRO" w:cs="ＭＳ Ｐゴシック" w:hint="eastAsia"/>
                <w:color w:val="000000"/>
                <w:kern w:val="0"/>
                <w:szCs w:val="21"/>
              </w:rPr>
              <w:t>日</w:t>
            </w:r>
            <w:r w:rsidR="00AB4B6E">
              <w:rPr>
                <w:rFonts w:ascii="HG丸ｺﾞｼｯｸM-PRO" w:eastAsia="HG丸ｺﾞｼｯｸM-PRO" w:hAnsi="HG丸ｺﾞｼｯｸM-PRO" w:cs="ＭＳ Ｐゴシック" w:hint="eastAsia"/>
                <w:color w:val="000000"/>
                <w:kern w:val="0"/>
                <w:szCs w:val="21"/>
              </w:rPr>
              <w:t>（</w:t>
            </w:r>
            <w:r w:rsidR="00790C62">
              <w:rPr>
                <w:rFonts w:ascii="HG丸ｺﾞｼｯｸM-PRO" w:eastAsia="HG丸ｺﾞｼｯｸM-PRO" w:hAnsi="HG丸ｺﾞｼｯｸM-PRO" w:cs="ＭＳ Ｐゴシック" w:hint="eastAsia"/>
                <w:color w:val="000000"/>
                <w:kern w:val="0"/>
                <w:szCs w:val="21"/>
              </w:rPr>
              <w:t>火</w:t>
            </w:r>
            <w:r w:rsidR="00AB4B6E">
              <w:rPr>
                <w:rFonts w:ascii="HG丸ｺﾞｼｯｸM-PRO" w:eastAsia="HG丸ｺﾞｼｯｸM-PRO" w:hAnsi="HG丸ｺﾞｼｯｸM-PRO" w:cs="ＭＳ Ｐゴシック" w:hint="eastAsia"/>
                <w:color w:val="000000"/>
                <w:kern w:val="0"/>
                <w:szCs w:val="21"/>
              </w:rPr>
              <w:t>）</w:t>
            </w:r>
            <w:r w:rsidR="006C05EC" w:rsidRPr="006C05EC">
              <w:rPr>
                <w:rFonts w:ascii="HG丸ｺﾞｼｯｸM-PRO" w:eastAsia="HG丸ｺﾞｼｯｸM-PRO" w:hAnsi="HG丸ｺﾞｼｯｸM-PRO" w:cs="ＭＳ Ｐゴシック" w:hint="eastAsia"/>
                <w:color w:val="000000"/>
                <w:kern w:val="0"/>
                <w:szCs w:val="21"/>
              </w:rPr>
              <w:t>（現地時間）</w:t>
            </w:r>
          </w:p>
          <w:p w14:paraId="6FD47423" w14:textId="4440B8CF" w:rsidR="001C7126" w:rsidRPr="004C3B73" w:rsidRDefault="001C7126" w:rsidP="00970342">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color w:val="000000"/>
                <w:kern w:val="0"/>
                <w:szCs w:val="21"/>
              </w:rPr>
              <w:t>【場所】①</w:t>
            </w:r>
            <w:r w:rsidR="00C17586">
              <w:rPr>
                <w:rFonts w:ascii="HG丸ｺﾞｼｯｸM-PRO" w:eastAsia="HG丸ｺﾞｼｯｸM-PRO" w:hAnsi="HG丸ｺﾞｼｯｸM-PRO" w:cs="ＭＳ Ｐゴシック" w:hint="eastAsia"/>
                <w:color w:val="000000"/>
                <w:kern w:val="0"/>
                <w:szCs w:val="21"/>
              </w:rPr>
              <w:t>MARUKAI HAWAII</w:t>
            </w:r>
            <w:r w:rsidR="000804F8" w:rsidRPr="004C3B73">
              <w:rPr>
                <w:rFonts w:ascii="HG丸ｺﾞｼｯｸM-PRO" w:eastAsia="HG丸ｺﾞｼｯｸM-PRO" w:hAnsi="HG丸ｺﾞｼｯｸM-PRO" w:cs="ＭＳ Ｐゴシック" w:hint="eastAsia"/>
                <w:kern w:val="0"/>
                <w:szCs w:val="21"/>
              </w:rPr>
              <w:t>（S</w:t>
            </w:r>
            <w:r w:rsidR="006E1B12" w:rsidRPr="004C3B73">
              <w:rPr>
                <w:rFonts w:ascii="HG丸ｺﾞｼｯｸM-PRO" w:eastAsia="HG丸ｺﾞｼｯｸM-PRO" w:hAnsi="HG丸ｺﾞｼｯｸM-PRO" w:cs="ＭＳ Ｐゴシック"/>
                <w:kern w:val="0"/>
                <w:szCs w:val="21"/>
              </w:rPr>
              <w:t>HIMANE FAIR</w:t>
            </w:r>
            <w:r w:rsidR="000804F8" w:rsidRPr="004C3B73">
              <w:rPr>
                <w:rFonts w:ascii="HG丸ｺﾞｼｯｸM-PRO" w:eastAsia="HG丸ｺﾞｼｯｸM-PRO" w:hAnsi="HG丸ｺﾞｼｯｸM-PRO" w:cs="ＭＳ Ｐゴシック" w:hint="eastAsia"/>
                <w:kern w:val="0"/>
                <w:szCs w:val="21"/>
              </w:rPr>
              <w:t>）</w:t>
            </w:r>
          </w:p>
          <w:p w14:paraId="0DE2CEE5" w14:textId="3A4A2581" w:rsidR="0035318C" w:rsidRPr="00624678" w:rsidRDefault="001C7126" w:rsidP="000804F8">
            <w:pP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②</w:t>
            </w:r>
            <w:r w:rsidR="000804F8" w:rsidRPr="006C05EC">
              <w:rPr>
                <w:rFonts w:ascii="HG丸ｺﾞｼｯｸM-PRO" w:eastAsia="HG丸ｺﾞｼｯｸM-PRO" w:hAnsi="HG丸ｺﾞｼｯｸM-PRO" w:cs="ＭＳ Ｐゴシック" w:hint="eastAsia"/>
                <w:color w:val="000000"/>
                <w:kern w:val="0"/>
                <w:szCs w:val="21"/>
              </w:rPr>
              <w:t xml:space="preserve">Don Quijote </w:t>
            </w:r>
            <w:r w:rsidR="00C17586">
              <w:rPr>
                <w:rFonts w:ascii="HG丸ｺﾞｼｯｸM-PRO" w:eastAsia="HG丸ｺﾞｼｯｸM-PRO" w:hAnsi="HG丸ｺﾞｼｯｸM-PRO" w:cs="ＭＳ Ｐゴシック"/>
                <w:color w:val="000000"/>
                <w:kern w:val="0"/>
                <w:szCs w:val="21"/>
              </w:rPr>
              <w:t xml:space="preserve">(USA) </w:t>
            </w:r>
            <w:r w:rsidR="000804F8" w:rsidRPr="006C05EC">
              <w:rPr>
                <w:rFonts w:ascii="HG丸ｺﾞｼｯｸM-PRO" w:eastAsia="HG丸ｺﾞｼｯｸM-PRO" w:hAnsi="HG丸ｺﾞｼｯｸM-PRO" w:cs="ＭＳ Ｐゴシック" w:hint="eastAsia"/>
                <w:color w:val="000000"/>
                <w:kern w:val="0"/>
                <w:szCs w:val="21"/>
              </w:rPr>
              <w:t>3店舗</w:t>
            </w:r>
            <w:r w:rsidR="00F33F46" w:rsidRPr="00E4159E">
              <w:rPr>
                <w:rFonts w:ascii="HG丸ｺﾞｼｯｸM-PRO" w:eastAsia="HG丸ｺﾞｼｯｸM-PRO" w:hAnsi="HG丸ｺﾞｼｯｸM-PRO" w:cs="ＭＳ Ｐゴシック" w:hint="eastAsia"/>
                <w:kern w:val="0"/>
                <w:szCs w:val="21"/>
              </w:rPr>
              <w:t>及びT</w:t>
            </w:r>
            <w:r w:rsidR="00F33F46" w:rsidRPr="00E4159E">
              <w:rPr>
                <w:rFonts w:ascii="HG丸ｺﾞｼｯｸM-PRO" w:eastAsia="HG丸ｺﾞｼｯｸM-PRO" w:hAnsi="HG丸ｺﾞｼｯｸM-PRO" w:cs="ＭＳ Ｐゴシック"/>
                <w:kern w:val="0"/>
                <w:szCs w:val="21"/>
              </w:rPr>
              <w:t>imes Supermarket</w:t>
            </w:r>
            <w:r w:rsidR="00F33F46" w:rsidRPr="00E4159E">
              <w:rPr>
                <w:rFonts w:ascii="HG丸ｺﾞｼｯｸM-PRO" w:eastAsia="HG丸ｺﾞｼｯｸM-PRO" w:hAnsi="HG丸ｺﾞｼｯｸM-PRO" w:cs="ＭＳ Ｐゴシック" w:hint="eastAsia"/>
                <w:kern w:val="0"/>
                <w:szCs w:val="21"/>
              </w:rPr>
              <w:t>の一部の店舗</w:t>
            </w:r>
          </w:p>
        </w:tc>
      </w:tr>
      <w:tr w:rsidR="00E13786" w:rsidRPr="00E13786" w14:paraId="6A2E5F96" w14:textId="77777777" w:rsidTr="2CA5B5FC">
        <w:trPr>
          <w:gridBefore w:val="1"/>
          <w:gridAfter w:val="1"/>
          <w:wBefore w:w="15" w:type="dxa"/>
          <w:wAfter w:w="30" w:type="dxa"/>
          <w:trHeight w:val="535"/>
        </w:trPr>
        <w:tc>
          <w:tcPr>
            <w:tcW w:w="1360" w:type="dxa"/>
            <w:tcBorders>
              <w:top w:val="single" w:sz="8" w:space="0" w:color="auto"/>
              <w:left w:val="single" w:sz="12" w:space="0" w:color="000000" w:themeColor="text1"/>
              <w:bottom w:val="single" w:sz="8" w:space="0" w:color="auto"/>
              <w:right w:val="single" w:sz="8" w:space="0" w:color="000000" w:themeColor="text1"/>
            </w:tcBorders>
            <w:shd w:val="clear" w:color="auto" w:fill="FFCCCC"/>
            <w:vAlign w:val="center"/>
            <w:hideMark/>
          </w:tcPr>
          <w:p w14:paraId="0021560A" w14:textId="77777777" w:rsidR="00E13786" w:rsidRPr="00C478C0" w:rsidRDefault="00E13786" w:rsidP="00E13786">
            <w:pPr>
              <w:widowControl/>
              <w:jc w:val="center"/>
              <w:rPr>
                <w:rFonts w:ascii="HG丸ｺﾞｼｯｸM-PRO" w:eastAsia="HG丸ｺﾞｼｯｸM-PRO" w:hAnsi="HG丸ｺﾞｼｯｸM-PRO" w:cs="ＭＳ Ｐゴシック"/>
                <w:b/>
                <w:bCs/>
                <w:kern w:val="0"/>
                <w:szCs w:val="21"/>
              </w:rPr>
            </w:pPr>
            <w:r w:rsidRPr="00C478C0">
              <w:rPr>
                <w:rFonts w:ascii="HG丸ｺﾞｼｯｸM-PRO" w:eastAsia="HG丸ｺﾞｼｯｸM-PRO" w:hAnsi="HG丸ｺﾞｼｯｸM-PRO" w:cs="ＭＳ Ｐゴシック" w:hint="eastAsia"/>
                <w:b/>
                <w:bCs/>
                <w:kern w:val="0"/>
                <w:szCs w:val="21"/>
              </w:rPr>
              <w:t>主　催</w:t>
            </w:r>
          </w:p>
        </w:tc>
        <w:tc>
          <w:tcPr>
            <w:tcW w:w="9100" w:type="dxa"/>
            <w:gridSpan w:val="4"/>
            <w:tcBorders>
              <w:top w:val="single" w:sz="8" w:space="0" w:color="auto"/>
              <w:left w:val="nil"/>
              <w:bottom w:val="single" w:sz="8" w:space="0" w:color="auto"/>
              <w:right w:val="single" w:sz="12" w:space="0" w:color="000000" w:themeColor="text1"/>
            </w:tcBorders>
            <w:shd w:val="clear" w:color="auto" w:fill="auto"/>
            <w:vAlign w:val="center"/>
            <w:hideMark/>
          </w:tcPr>
          <w:p w14:paraId="19EE6892" w14:textId="7750203C" w:rsidR="00E13786" w:rsidRPr="00E13786" w:rsidRDefault="00CC4603" w:rsidP="00384F57">
            <w:pPr>
              <w:widowControl/>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島根</w:t>
            </w:r>
            <w:r w:rsidR="00690DD2">
              <w:rPr>
                <w:rFonts w:ascii="HG丸ｺﾞｼｯｸM-PRO" w:eastAsia="HG丸ｺﾞｼｯｸM-PRO" w:hAnsi="HG丸ｺﾞｼｯｸM-PRO" w:cs="ＭＳ Ｐゴシック" w:hint="eastAsia"/>
                <w:color w:val="000000"/>
                <w:kern w:val="0"/>
                <w:szCs w:val="21"/>
              </w:rPr>
              <w:t>県</w:t>
            </w:r>
          </w:p>
        </w:tc>
      </w:tr>
      <w:tr w:rsidR="008F333B" w:rsidRPr="00E13786" w14:paraId="7A47D82B" w14:textId="77777777" w:rsidTr="2CA5B5FC">
        <w:trPr>
          <w:gridBefore w:val="1"/>
          <w:gridAfter w:val="1"/>
          <w:wBefore w:w="15" w:type="dxa"/>
          <w:wAfter w:w="30" w:type="dxa"/>
          <w:trHeight w:val="535"/>
        </w:trPr>
        <w:tc>
          <w:tcPr>
            <w:tcW w:w="1360" w:type="dxa"/>
            <w:tcBorders>
              <w:top w:val="single" w:sz="8" w:space="0" w:color="auto"/>
              <w:left w:val="single" w:sz="12" w:space="0" w:color="000000" w:themeColor="text1"/>
              <w:bottom w:val="single" w:sz="8" w:space="0" w:color="auto"/>
              <w:right w:val="single" w:sz="8" w:space="0" w:color="000000" w:themeColor="text1"/>
            </w:tcBorders>
            <w:shd w:val="clear" w:color="auto" w:fill="FFCCCC"/>
            <w:vAlign w:val="center"/>
          </w:tcPr>
          <w:p w14:paraId="1F84122B" w14:textId="438D6794" w:rsidR="008F333B" w:rsidRPr="00C478C0" w:rsidRDefault="008F333B" w:rsidP="00E13786">
            <w:pPr>
              <w:widowControl/>
              <w:jc w:val="center"/>
              <w:rPr>
                <w:rFonts w:ascii="HG丸ｺﾞｼｯｸM-PRO" w:eastAsia="HG丸ｺﾞｼｯｸM-PRO" w:hAnsi="HG丸ｺﾞｼｯｸM-PRO" w:cs="ＭＳ Ｐゴシック"/>
                <w:b/>
                <w:bCs/>
                <w:kern w:val="0"/>
                <w:szCs w:val="21"/>
              </w:rPr>
            </w:pPr>
            <w:r>
              <w:rPr>
                <w:rFonts w:ascii="HG丸ｺﾞｼｯｸM-PRO" w:eastAsia="HG丸ｺﾞｼｯｸM-PRO" w:hAnsi="HG丸ｺﾞｼｯｸM-PRO" w:cs="ＭＳ Ｐゴシック" w:hint="eastAsia"/>
                <w:b/>
                <w:bCs/>
                <w:kern w:val="0"/>
                <w:szCs w:val="21"/>
              </w:rPr>
              <w:t>協　力</w:t>
            </w:r>
          </w:p>
        </w:tc>
        <w:tc>
          <w:tcPr>
            <w:tcW w:w="9100" w:type="dxa"/>
            <w:gridSpan w:val="4"/>
            <w:tcBorders>
              <w:top w:val="single" w:sz="8" w:space="0" w:color="auto"/>
              <w:left w:val="nil"/>
              <w:bottom w:val="single" w:sz="8" w:space="0" w:color="auto"/>
              <w:right w:val="single" w:sz="12" w:space="0" w:color="000000" w:themeColor="text1"/>
            </w:tcBorders>
            <w:shd w:val="clear" w:color="auto" w:fill="auto"/>
            <w:vAlign w:val="center"/>
          </w:tcPr>
          <w:p w14:paraId="28B9C859" w14:textId="10017CBB" w:rsidR="008F333B" w:rsidRDefault="00690DD2" w:rsidP="00384F57">
            <w:pPr>
              <w:widowControl/>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日本貿易振興機構島根貿易情報センター</w:t>
            </w:r>
            <w:r w:rsidR="008F333B">
              <w:rPr>
                <w:rFonts w:ascii="HG丸ｺﾞｼｯｸM-PRO" w:eastAsia="HG丸ｺﾞｼｯｸM-PRO" w:hAnsi="HG丸ｺﾞｼｯｸM-PRO" w:cs="ＭＳ Ｐゴシック" w:hint="eastAsia"/>
                <w:color w:val="000000"/>
                <w:kern w:val="0"/>
                <w:szCs w:val="21"/>
              </w:rPr>
              <w:t>、しまね産業振興財団</w:t>
            </w:r>
          </w:p>
        </w:tc>
      </w:tr>
      <w:tr w:rsidR="00E13786" w:rsidRPr="00E13786" w14:paraId="0239626E" w14:textId="77777777" w:rsidTr="2CA5B5FC">
        <w:trPr>
          <w:gridBefore w:val="1"/>
          <w:gridAfter w:val="1"/>
          <w:wBefore w:w="15" w:type="dxa"/>
          <w:wAfter w:w="30" w:type="dxa"/>
          <w:trHeight w:val="5791"/>
        </w:trPr>
        <w:tc>
          <w:tcPr>
            <w:tcW w:w="1360" w:type="dxa"/>
            <w:tcBorders>
              <w:top w:val="single" w:sz="8" w:space="0" w:color="auto"/>
              <w:left w:val="single" w:sz="12" w:space="0" w:color="000000" w:themeColor="text1"/>
              <w:bottom w:val="single" w:sz="8" w:space="0" w:color="auto"/>
              <w:right w:val="single" w:sz="8" w:space="0" w:color="000000" w:themeColor="text1"/>
            </w:tcBorders>
            <w:shd w:val="clear" w:color="auto" w:fill="FFCCCC"/>
            <w:vAlign w:val="center"/>
            <w:hideMark/>
          </w:tcPr>
          <w:p w14:paraId="0C1DA76E" w14:textId="77777777" w:rsidR="00E13786" w:rsidRPr="00C478C0" w:rsidRDefault="00E13786" w:rsidP="00E13786">
            <w:pPr>
              <w:widowControl/>
              <w:jc w:val="center"/>
              <w:rPr>
                <w:rFonts w:ascii="HG丸ｺﾞｼｯｸM-PRO" w:eastAsia="HG丸ｺﾞｼｯｸM-PRO" w:hAnsi="HG丸ｺﾞｼｯｸM-PRO" w:cs="ＭＳ Ｐゴシック"/>
                <w:b/>
                <w:bCs/>
                <w:kern w:val="0"/>
                <w:szCs w:val="21"/>
              </w:rPr>
            </w:pPr>
            <w:r w:rsidRPr="00C478C0">
              <w:rPr>
                <w:rFonts w:ascii="HG丸ｺﾞｼｯｸM-PRO" w:eastAsia="HG丸ｺﾞｼｯｸM-PRO" w:hAnsi="HG丸ｺﾞｼｯｸM-PRO" w:cs="ＭＳ Ｐゴシック" w:hint="eastAsia"/>
                <w:b/>
                <w:bCs/>
                <w:kern w:val="0"/>
                <w:szCs w:val="21"/>
              </w:rPr>
              <w:t>注意事項</w:t>
            </w:r>
          </w:p>
        </w:tc>
        <w:tc>
          <w:tcPr>
            <w:tcW w:w="9100" w:type="dxa"/>
            <w:gridSpan w:val="4"/>
            <w:tcBorders>
              <w:top w:val="single" w:sz="8" w:space="0" w:color="auto"/>
              <w:left w:val="nil"/>
              <w:bottom w:val="single" w:sz="8" w:space="0" w:color="auto"/>
              <w:right w:val="single" w:sz="12" w:space="0" w:color="000000" w:themeColor="text1"/>
            </w:tcBorders>
            <w:shd w:val="clear" w:color="auto" w:fill="auto"/>
            <w:vAlign w:val="center"/>
            <w:hideMark/>
          </w:tcPr>
          <w:p w14:paraId="68ACEA9E" w14:textId="49DFF133" w:rsidR="00027723" w:rsidRPr="008F7167" w:rsidRDefault="00027723" w:rsidP="000E3120">
            <w:pPr>
              <w:widowControl/>
              <w:ind w:left="210" w:hangingChars="100" w:hanging="210"/>
              <w:rPr>
                <w:rFonts w:ascii="HG丸ｺﾞｼｯｸM-PRO" w:eastAsia="HG丸ｺﾞｼｯｸM-PRO" w:hAnsi="HG丸ｺﾞｼｯｸM-PRO" w:cs="メイリオ"/>
                <w:kern w:val="0"/>
                <w:szCs w:val="21"/>
              </w:rPr>
            </w:pPr>
            <w:r w:rsidRPr="005F71BC">
              <w:rPr>
                <w:rFonts w:ascii="HG丸ｺﾞｼｯｸM-PRO" w:eastAsia="HG丸ｺﾞｼｯｸM-PRO" w:hAnsi="HG丸ｺﾞｼｯｸM-PRO" w:cs="メイリオ" w:hint="eastAsia"/>
                <w:color w:val="000000"/>
                <w:kern w:val="0"/>
                <w:szCs w:val="21"/>
              </w:rPr>
              <w:t>■申し込みいただいた情報（企業・商品情報）は、主催者側で必要に応じて修正の上、バイヤーに事前に提示します。提示した情報を基に、バイヤーが</w:t>
            </w:r>
            <w:r>
              <w:rPr>
                <w:rFonts w:ascii="HG丸ｺﾞｼｯｸM-PRO" w:eastAsia="HG丸ｺﾞｼｯｸM-PRO" w:hAnsi="HG丸ｺﾞｼｯｸM-PRO" w:cs="メイリオ" w:hint="eastAsia"/>
                <w:color w:val="000000"/>
                <w:kern w:val="0"/>
                <w:szCs w:val="21"/>
              </w:rPr>
              <w:t>次の基準により、</w:t>
            </w:r>
            <w:r w:rsidRPr="005F71BC">
              <w:rPr>
                <w:rFonts w:ascii="HG丸ｺﾞｼｯｸM-PRO" w:eastAsia="HG丸ｺﾞｼｯｸM-PRO" w:hAnsi="HG丸ｺﾞｼｯｸM-PRO" w:cs="メイリオ" w:hint="eastAsia"/>
                <w:color w:val="000000"/>
                <w:kern w:val="0"/>
                <w:szCs w:val="21"/>
              </w:rPr>
              <w:t>事前スクリーニング（選別）を行います。</w:t>
            </w:r>
            <w:r w:rsidR="00690DD2" w:rsidRPr="008F7167">
              <w:rPr>
                <w:rFonts w:ascii="HG丸ｺﾞｼｯｸM-PRO" w:eastAsia="HG丸ｺﾞｼｯｸM-PRO" w:hAnsi="HG丸ｺﾞｼｯｸM-PRO" w:cs="ＭＳ Ｐゴシック" w:hint="eastAsia"/>
                <w:kern w:val="0"/>
                <w:szCs w:val="21"/>
              </w:rPr>
              <w:t>既存取引企業様については</w:t>
            </w:r>
            <w:r w:rsidR="007A47B3" w:rsidRPr="008F7167">
              <w:rPr>
                <w:rFonts w:ascii="HG丸ｺﾞｼｯｸM-PRO" w:eastAsia="HG丸ｺﾞｼｯｸM-PRO" w:hAnsi="HG丸ｺﾞｼｯｸM-PRO" w:cs="ＭＳ Ｐゴシック" w:hint="eastAsia"/>
                <w:kern w:val="0"/>
                <w:szCs w:val="21"/>
              </w:rPr>
              <w:t>商談会ではなく</w:t>
            </w:r>
            <w:r w:rsidR="00690DD2" w:rsidRPr="008F7167">
              <w:rPr>
                <w:rFonts w:ascii="HG丸ｺﾞｼｯｸM-PRO" w:eastAsia="HG丸ｺﾞｼｯｸM-PRO" w:hAnsi="HG丸ｺﾞｼｯｸM-PRO" w:cs="ＭＳ Ｐゴシック" w:hint="eastAsia"/>
                <w:kern w:val="0"/>
                <w:szCs w:val="21"/>
              </w:rPr>
              <w:t>商品シートのみでの審査となる場合があります。</w:t>
            </w:r>
          </w:p>
          <w:p w14:paraId="4CB1B06D" w14:textId="77777777" w:rsidR="00027723" w:rsidRPr="008F7167" w:rsidRDefault="00027723" w:rsidP="00027723">
            <w:pPr>
              <w:rPr>
                <w:rFonts w:ascii="HG丸ｺﾞｼｯｸM-PRO" w:eastAsia="HG丸ｺﾞｼｯｸM-PRO" w:hAnsi="HG丸ｺﾞｼｯｸM-PRO" w:cs="メイリオ"/>
                <w:kern w:val="0"/>
                <w:szCs w:val="21"/>
              </w:rPr>
            </w:pPr>
            <w:r w:rsidRPr="008F7167">
              <w:rPr>
                <w:rFonts w:ascii="HG丸ｺﾞｼｯｸM-PRO" w:eastAsia="HG丸ｺﾞｼｯｸM-PRO" w:hAnsi="HG丸ｺﾞｼｯｸM-PRO" w:cs="メイリオ" w:hint="eastAsia"/>
                <w:color w:val="000000"/>
                <w:kern w:val="0"/>
                <w:szCs w:val="21"/>
              </w:rPr>
              <w:t>【食品の選定基準】</w:t>
            </w:r>
          </w:p>
          <w:p w14:paraId="57CA1732" w14:textId="0266A126" w:rsidR="000E3120" w:rsidRPr="00724641" w:rsidRDefault="00724641" w:rsidP="00724641">
            <w:pPr>
              <w:pStyle w:val="a3"/>
              <w:numPr>
                <w:ilvl w:val="0"/>
                <w:numId w:val="16"/>
              </w:numPr>
              <w:ind w:leftChars="0"/>
              <w:rPr>
                <w:rFonts w:ascii="HG丸ｺﾞｼｯｸM-PRO" w:eastAsia="HG丸ｺﾞｼｯｸM-PRO" w:hAnsi="HG丸ｺﾞｼｯｸM-PRO" w:cs="メイリオ"/>
                <w:color w:val="000000"/>
                <w:kern w:val="0"/>
                <w:szCs w:val="21"/>
              </w:rPr>
            </w:pPr>
            <w:r>
              <w:rPr>
                <w:rFonts w:ascii="HG丸ｺﾞｼｯｸM-PRO" w:eastAsia="HG丸ｺﾞｼｯｸM-PRO" w:hAnsi="HG丸ｺﾞｼｯｸM-PRO" w:cs="メイリオ" w:hint="eastAsia"/>
                <w:color w:val="000000"/>
                <w:kern w:val="0"/>
                <w:szCs w:val="21"/>
              </w:rPr>
              <w:t>米国の法規制による輸入不可品目</w:t>
            </w:r>
            <w:r w:rsidRPr="00677816">
              <w:rPr>
                <w:rFonts w:ascii="HG丸ｺﾞｼｯｸM-PRO" w:eastAsia="HG丸ｺﾞｼｯｸM-PRO" w:hAnsi="HG丸ｺﾞｼｯｸM-PRO" w:cs="メイリオ" w:hint="eastAsia"/>
                <w:kern w:val="0"/>
                <w:szCs w:val="21"/>
              </w:rPr>
              <w:t>（</w:t>
            </w:r>
            <w:r w:rsidR="00677816" w:rsidRPr="00677816">
              <w:rPr>
                <w:rFonts w:ascii="HG丸ｺﾞｼｯｸM-PRO" w:eastAsia="HG丸ｺﾞｼｯｸM-PRO" w:hAnsi="HG丸ｺﾞｼｯｸM-PRO" w:cs="メイリオ" w:hint="eastAsia"/>
                <w:kern w:val="0"/>
                <w:szCs w:val="21"/>
              </w:rPr>
              <w:t>例：畜肉系原料使用品　等</w:t>
            </w:r>
            <w:r w:rsidR="00027723" w:rsidRPr="00677816">
              <w:rPr>
                <w:rFonts w:ascii="HG丸ｺﾞｼｯｸM-PRO" w:eastAsia="HG丸ｺﾞｼｯｸM-PRO" w:hAnsi="HG丸ｺﾞｼｯｸM-PRO" w:cs="メイリオ" w:hint="eastAsia"/>
                <w:kern w:val="0"/>
                <w:szCs w:val="21"/>
              </w:rPr>
              <w:t>）</w:t>
            </w:r>
            <w:r w:rsidR="00027723" w:rsidRPr="00724641">
              <w:rPr>
                <w:rFonts w:ascii="HG丸ｺﾞｼｯｸM-PRO" w:eastAsia="HG丸ｺﾞｼｯｸM-PRO" w:hAnsi="HG丸ｺﾞｼｯｸM-PRO" w:cs="メイリオ" w:hint="eastAsia"/>
                <w:color w:val="000000"/>
                <w:kern w:val="0"/>
                <w:szCs w:val="21"/>
              </w:rPr>
              <w:t>ではないこと</w:t>
            </w:r>
          </w:p>
          <w:p w14:paraId="7EE8AB95" w14:textId="77777777" w:rsidR="00027723" w:rsidRPr="005F71BC" w:rsidRDefault="00027723" w:rsidP="000E3120">
            <w:pPr>
              <w:ind w:leftChars="100" w:left="420" w:hangingChars="100" w:hanging="210"/>
              <w:rPr>
                <w:rFonts w:ascii="HG丸ｺﾞｼｯｸM-PRO" w:eastAsia="HG丸ｺﾞｼｯｸM-PRO" w:hAnsi="HG丸ｺﾞｼｯｸM-PRO" w:cs="メイリオ"/>
                <w:color w:val="000000"/>
                <w:kern w:val="0"/>
                <w:szCs w:val="21"/>
              </w:rPr>
            </w:pPr>
            <w:r w:rsidRPr="005F71BC">
              <w:rPr>
                <w:rFonts w:ascii="HG丸ｺﾞｼｯｸM-PRO" w:eastAsia="HG丸ｺﾞｼｯｸM-PRO" w:hAnsi="HG丸ｺﾞｼｯｸM-PRO" w:cs="メイリオ" w:hint="eastAsia"/>
                <w:color w:val="000000"/>
                <w:kern w:val="0"/>
                <w:szCs w:val="21"/>
              </w:rPr>
              <w:t>②</w:t>
            </w:r>
            <w:r>
              <w:rPr>
                <w:rFonts w:ascii="HG丸ｺﾞｼｯｸM-PRO" w:eastAsia="HG丸ｺﾞｼｯｸM-PRO" w:hAnsi="HG丸ｺﾞｼｯｸM-PRO" w:cs="メイリオ" w:hint="eastAsia"/>
                <w:color w:val="000000"/>
                <w:kern w:val="0"/>
                <w:szCs w:val="21"/>
              </w:rPr>
              <w:t>米国食品安全強化法（FSMA）に基づき、バイヤー・輸入業者等が求める書類（製造工程表等）の提出ができること。また、その対応に協力的であること。</w:t>
            </w:r>
          </w:p>
          <w:p w14:paraId="3F0B6BD7" w14:textId="0DE904B3" w:rsidR="00027723" w:rsidRDefault="000E3120" w:rsidP="00027723">
            <w:pPr>
              <w:ind w:leftChars="100" w:left="420" w:hangingChars="100" w:hanging="210"/>
              <w:rPr>
                <w:rFonts w:ascii="HG丸ｺﾞｼｯｸM-PRO" w:eastAsia="HG丸ｺﾞｼｯｸM-PRO" w:hAnsi="HG丸ｺﾞｼｯｸM-PRO" w:cs="メイリオ"/>
                <w:color w:val="000000"/>
                <w:kern w:val="0"/>
                <w:szCs w:val="21"/>
              </w:rPr>
            </w:pPr>
            <w:r>
              <w:rPr>
                <w:rFonts w:ascii="HG丸ｺﾞｼｯｸM-PRO" w:eastAsia="HG丸ｺﾞｼｯｸM-PRO" w:hAnsi="HG丸ｺﾞｼｯｸM-PRO" w:cs="メイリオ" w:hint="eastAsia"/>
                <w:color w:val="000000"/>
                <w:kern w:val="0"/>
                <w:szCs w:val="21"/>
              </w:rPr>
              <w:t>③</w:t>
            </w:r>
            <w:r w:rsidR="00027723" w:rsidRPr="005F71BC">
              <w:rPr>
                <w:rFonts w:ascii="HG丸ｺﾞｼｯｸM-PRO" w:eastAsia="HG丸ｺﾞｼｯｸM-PRO" w:hAnsi="HG丸ｺﾞｼｯｸM-PRO" w:cs="メイリオ" w:hint="eastAsia"/>
                <w:color w:val="000000"/>
                <w:kern w:val="0"/>
                <w:szCs w:val="21"/>
              </w:rPr>
              <w:t>HACCP</w:t>
            </w:r>
            <w:r w:rsidR="00027723">
              <w:rPr>
                <w:rFonts w:ascii="HG丸ｺﾞｼｯｸM-PRO" w:eastAsia="HG丸ｺﾞｼｯｸM-PRO" w:hAnsi="HG丸ｺﾞｼｯｸM-PRO" w:cs="メイリオ" w:hint="eastAsia"/>
                <w:color w:val="000000"/>
                <w:kern w:val="0"/>
                <w:szCs w:val="21"/>
              </w:rPr>
              <w:t>、ISO22000、FSSC22000等の</w:t>
            </w:r>
            <w:r w:rsidR="00027723" w:rsidRPr="005F71BC">
              <w:rPr>
                <w:rFonts w:ascii="HG丸ｺﾞｼｯｸM-PRO" w:eastAsia="HG丸ｺﾞｼｯｸM-PRO" w:hAnsi="HG丸ｺﾞｼｯｸM-PRO" w:cs="メイリオ" w:hint="eastAsia"/>
                <w:color w:val="000000"/>
                <w:kern w:val="0"/>
                <w:szCs w:val="21"/>
              </w:rPr>
              <w:t>認証を取得済</w:t>
            </w:r>
            <w:r w:rsidR="00027723" w:rsidRPr="005F71BC">
              <w:rPr>
                <w:rFonts w:ascii="HG丸ｺﾞｼｯｸM-PRO" w:eastAsia="HG丸ｺﾞｼｯｸM-PRO" w:hAnsi="HG丸ｺﾞｼｯｸM-PRO" w:cs="メイリオ" w:hint="eastAsia"/>
                <w:color w:val="000000"/>
                <w:kern w:val="0"/>
                <w:szCs w:val="21"/>
                <w:u w:val="single"/>
              </w:rPr>
              <w:t>または</w:t>
            </w:r>
            <w:r w:rsidR="00027723">
              <w:rPr>
                <w:rFonts w:ascii="HG丸ｺﾞｼｯｸM-PRO" w:eastAsia="HG丸ｺﾞｼｯｸM-PRO" w:hAnsi="HG丸ｺﾞｼｯｸM-PRO" w:cs="メイリオ" w:hint="eastAsia"/>
                <w:color w:val="000000"/>
                <w:kern w:val="0"/>
                <w:szCs w:val="21"/>
                <w:u w:val="single"/>
              </w:rPr>
              <w:t>FSMAで求められる</w:t>
            </w:r>
            <w:r w:rsidR="00027723" w:rsidRPr="005F71BC">
              <w:rPr>
                <w:rFonts w:ascii="HG丸ｺﾞｼｯｸM-PRO" w:eastAsia="HG丸ｺﾞｼｯｸM-PRO" w:hAnsi="HG丸ｺﾞｼｯｸM-PRO" w:cs="メイリオ" w:hint="eastAsia"/>
                <w:color w:val="000000"/>
                <w:kern w:val="0"/>
                <w:szCs w:val="21"/>
                <w:u w:val="single"/>
              </w:rPr>
              <w:t>同等の製造工程管理ができている</w:t>
            </w:r>
            <w:r w:rsidR="00027723" w:rsidRPr="005F71BC">
              <w:rPr>
                <w:rFonts w:ascii="HG丸ｺﾞｼｯｸM-PRO" w:eastAsia="HG丸ｺﾞｼｯｸM-PRO" w:hAnsi="HG丸ｺﾞｼｯｸM-PRO" w:cs="メイリオ" w:hint="eastAsia"/>
                <w:color w:val="000000"/>
                <w:kern w:val="0"/>
                <w:szCs w:val="21"/>
              </w:rPr>
              <w:t>メーカーであること</w:t>
            </w:r>
          </w:p>
          <w:p w14:paraId="3F65FD80" w14:textId="43717461" w:rsidR="007D6AF2" w:rsidRPr="00E4159E" w:rsidRDefault="007D6AF2" w:rsidP="00027723">
            <w:pPr>
              <w:ind w:leftChars="100" w:left="420" w:hangingChars="100" w:hanging="210"/>
              <w:rPr>
                <w:rFonts w:ascii="HG丸ｺﾞｼｯｸM-PRO" w:eastAsia="HG丸ｺﾞｼｯｸM-PRO" w:hAnsi="HG丸ｺﾞｼｯｸM-PRO" w:cs="メイリオ"/>
                <w:kern w:val="0"/>
                <w:szCs w:val="21"/>
              </w:rPr>
            </w:pPr>
            <w:r w:rsidRPr="00E4159E">
              <w:rPr>
                <w:rFonts w:ascii="HG丸ｺﾞｼｯｸM-PRO" w:eastAsia="HG丸ｺﾞｼｯｸM-PRO" w:hAnsi="HG丸ｺﾞｼｯｸM-PRO" w:cs="メイリオ" w:hint="eastAsia"/>
                <w:kern w:val="0"/>
                <w:szCs w:val="21"/>
              </w:rPr>
              <w:t>④アルコール類は米国に既存商流があること。</w:t>
            </w:r>
          </w:p>
          <w:p w14:paraId="3434E28F" w14:textId="0791BDF7" w:rsidR="00027723" w:rsidRDefault="00744332" w:rsidP="00027723">
            <w:pPr>
              <w:ind w:firstLineChars="100" w:firstLine="210"/>
              <w:rPr>
                <w:rFonts w:ascii="HG丸ｺﾞｼｯｸM-PRO" w:eastAsia="HG丸ｺﾞｼｯｸM-PRO" w:hAnsi="HG丸ｺﾞｼｯｸM-PRO" w:cs="メイリオ"/>
                <w:color w:val="000000"/>
                <w:kern w:val="0"/>
                <w:szCs w:val="21"/>
              </w:rPr>
            </w:pPr>
            <w:r>
              <w:rPr>
                <w:rFonts w:ascii="HG丸ｺﾞｼｯｸM-PRO" w:eastAsia="HG丸ｺﾞｼｯｸM-PRO" w:hAnsi="HG丸ｺﾞｼｯｸM-PRO" w:cs="メイリオ" w:hint="eastAsia"/>
                <w:color w:val="000000"/>
                <w:kern w:val="0"/>
                <w:szCs w:val="21"/>
              </w:rPr>
              <w:t>⑤</w:t>
            </w:r>
            <w:r w:rsidR="00027723" w:rsidRPr="005F71BC">
              <w:rPr>
                <w:rFonts w:ascii="HG丸ｺﾞｼｯｸM-PRO" w:eastAsia="HG丸ｺﾞｼｯｸM-PRO" w:hAnsi="HG丸ｺﾞｼｯｸM-PRO" w:cs="メイリオ" w:hint="eastAsia"/>
                <w:color w:val="000000"/>
                <w:kern w:val="0"/>
                <w:szCs w:val="21"/>
              </w:rPr>
              <w:t>バイヤーが商談を希望する企業・商品であること</w:t>
            </w:r>
          </w:p>
          <w:p w14:paraId="0FE89523" w14:textId="6D2D0E81" w:rsidR="009E3CD5" w:rsidRPr="008F7167" w:rsidRDefault="009E3CD5" w:rsidP="009E3CD5">
            <w:pPr>
              <w:ind w:left="210" w:hangingChars="100" w:hanging="210"/>
              <w:rPr>
                <w:rFonts w:ascii="HG丸ｺﾞｼｯｸM-PRO" w:eastAsia="HG丸ｺﾞｼｯｸM-PRO" w:hAnsi="HG丸ｺﾞｼｯｸM-PRO" w:cs="メイリオ"/>
                <w:kern w:val="0"/>
                <w:szCs w:val="21"/>
              </w:rPr>
            </w:pPr>
            <w:r>
              <w:rPr>
                <w:rFonts w:ascii="HG丸ｺﾞｼｯｸM-PRO" w:eastAsia="HG丸ｺﾞｼｯｸM-PRO" w:hAnsi="HG丸ｺﾞｼｯｸM-PRO" w:cs="メイリオ" w:hint="eastAsia"/>
                <w:color w:val="000000"/>
                <w:kern w:val="0"/>
                <w:szCs w:val="21"/>
              </w:rPr>
              <w:t>■</w:t>
            </w:r>
            <w:r w:rsidRPr="008F7167">
              <w:rPr>
                <w:rFonts w:ascii="HG丸ｺﾞｼｯｸM-PRO" w:eastAsia="HG丸ｺﾞｼｯｸM-PRO" w:hAnsi="HG丸ｺﾞｼｯｸM-PRO" w:cs="メイリオ" w:hint="eastAsia"/>
                <w:kern w:val="0"/>
                <w:szCs w:val="21"/>
              </w:rPr>
              <w:t>米国への商品の輸入にあたって</w:t>
            </w:r>
            <w:r w:rsidR="00DC2BEA" w:rsidRPr="008F7167">
              <w:rPr>
                <w:rFonts w:ascii="HG丸ｺﾞｼｯｸM-PRO" w:eastAsia="HG丸ｺﾞｼｯｸM-PRO" w:hAnsi="HG丸ｺﾞｼｯｸM-PRO" w:cs="メイリオ" w:hint="eastAsia"/>
                <w:kern w:val="0"/>
                <w:szCs w:val="21"/>
              </w:rPr>
              <w:t>は、</w:t>
            </w:r>
            <w:r w:rsidRPr="008F7167">
              <w:rPr>
                <w:rFonts w:ascii="HG丸ｺﾞｼｯｸM-PRO" w:eastAsia="HG丸ｺﾞｼｯｸM-PRO" w:hAnsi="HG丸ｺﾞｼｯｸM-PRO" w:cs="メイリオ" w:hint="eastAsia"/>
                <w:kern w:val="0"/>
                <w:szCs w:val="21"/>
              </w:rPr>
              <w:t>FDAのForeign Supplier Verification Programに規定される食品安全計画書等の書式の提出が必須となります。</w:t>
            </w:r>
          </w:p>
          <w:p w14:paraId="3306F9E0" w14:textId="7C3B74A4" w:rsidR="00027723" w:rsidRPr="005F71BC" w:rsidRDefault="00027723" w:rsidP="00B92409">
            <w:pPr>
              <w:rPr>
                <w:rFonts w:ascii="HG丸ｺﾞｼｯｸM-PRO" w:eastAsia="HG丸ｺﾞｼｯｸM-PRO" w:hAnsi="HG丸ｺﾞｼｯｸM-PRO" w:cs="メイリオ"/>
                <w:color w:val="000000"/>
                <w:kern w:val="0"/>
                <w:szCs w:val="21"/>
              </w:rPr>
            </w:pPr>
            <w:r w:rsidRPr="005F71BC">
              <w:rPr>
                <w:rFonts w:ascii="HG丸ｺﾞｼｯｸM-PRO" w:eastAsia="HG丸ｺﾞｼｯｸM-PRO" w:hAnsi="HG丸ｺﾞｼｯｸM-PRO" w:cs="メイリオ" w:hint="eastAsia"/>
                <w:color w:val="000000"/>
                <w:kern w:val="0"/>
                <w:szCs w:val="21"/>
              </w:rPr>
              <w:t>■商談会には、価格交渉・意思決定が出来る方のご参加をお願いします。</w:t>
            </w:r>
          </w:p>
          <w:p w14:paraId="2DACD979" w14:textId="77777777" w:rsidR="00027723" w:rsidRPr="005F71BC" w:rsidRDefault="00027723" w:rsidP="00027723">
            <w:pPr>
              <w:ind w:left="210" w:hangingChars="100" w:hanging="210"/>
              <w:rPr>
                <w:rFonts w:ascii="HG丸ｺﾞｼｯｸM-PRO" w:eastAsia="HG丸ｺﾞｼｯｸM-PRO" w:hAnsi="HG丸ｺﾞｼｯｸM-PRO" w:cs="メイリオ"/>
                <w:color w:val="000000"/>
                <w:kern w:val="0"/>
                <w:szCs w:val="21"/>
              </w:rPr>
            </w:pPr>
            <w:r w:rsidRPr="005F71BC">
              <w:rPr>
                <w:rFonts w:ascii="HG丸ｺﾞｼｯｸM-PRO" w:eastAsia="HG丸ｺﾞｼｯｸM-PRO" w:hAnsi="HG丸ｺﾞｼｯｸM-PRO" w:cs="メイリオ" w:hint="eastAsia"/>
                <w:color w:val="000000"/>
                <w:kern w:val="0"/>
                <w:szCs w:val="21"/>
              </w:rPr>
              <w:t>■食品関連法規に抵触している場合や、申込書に虚偽の記載があった場合、商談参加者としてふさわしくない場合はご参加をお断りすることがあります。</w:t>
            </w:r>
          </w:p>
          <w:p w14:paraId="5B1FBB4A" w14:textId="77777777" w:rsidR="00027723" w:rsidRPr="005F71BC" w:rsidRDefault="007F11C9" w:rsidP="00027723">
            <w:pPr>
              <w:ind w:left="210" w:hangingChars="100" w:hanging="210"/>
              <w:rPr>
                <w:rFonts w:ascii="HG丸ｺﾞｼｯｸM-PRO" w:eastAsia="HG丸ｺﾞｼｯｸM-PRO" w:hAnsi="HG丸ｺﾞｼｯｸM-PRO" w:cs="メイリオ"/>
                <w:color w:val="000000"/>
                <w:kern w:val="0"/>
                <w:szCs w:val="21"/>
              </w:rPr>
            </w:pPr>
            <w:r>
              <w:rPr>
                <w:rFonts w:ascii="HG丸ｺﾞｼｯｸM-PRO" w:eastAsia="HG丸ｺﾞｼｯｸM-PRO" w:hAnsi="HG丸ｺﾞｼｯｸM-PRO" w:cs="メイリオ" w:hint="eastAsia"/>
                <w:color w:val="000000"/>
                <w:kern w:val="0"/>
                <w:szCs w:val="21"/>
              </w:rPr>
              <w:t>■商談会にご参加の皆様</w:t>
            </w:r>
            <w:r w:rsidR="00027723" w:rsidRPr="005F71BC">
              <w:rPr>
                <w:rFonts w:ascii="HG丸ｺﾞｼｯｸM-PRO" w:eastAsia="HG丸ｺﾞｼｯｸM-PRO" w:hAnsi="HG丸ｺﾞｼｯｸM-PRO" w:cs="メイリオ" w:hint="eastAsia"/>
                <w:color w:val="000000"/>
                <w:kern w:val="0"/>
                <w:szCs w:val="21"/>
              </w:rPr>
              <w:t>には、商談会当日の成果並びに当日以降の商談及び取引の状況について、</w:t>
            </w:r>
            <w:r w:rsidR="00027723">
              <w:rPr>
                <w:rFonts w:ascii="HG丸ｺﾞｼｯｸM-PRO" w:eastAsia="HG丸ｺﾞｼｯｸM-PRO" w:hAnsi="HG丸ｺﾞｼｯｸM-PRO" w:cs="メイリオ" w:hint="eastAsia"/>
                <w:color w:val="000000"/>
                <w:kern w:val="0"/>
                <w:szCs w:val="21"/>
              </w:rPr>
              <w:t>主催者よ</w:t>
            </w:r>
            <w:r w:rsidR="00027723" w:rsidRPr="005F71BC">
              <w:rPr>
                <w:rFonts w:ascii="HG丸ｺﾞｼｯｸM-PRO" w:eastAsia="HG丸ｺﾞｼｯｸM-PRO" w:hAnsi="HG丸ｺﾞｼｯｸM-PRO" w:cs="メイリオ" w:hint="eastAsia"/>
                <w:color w:val="000000"/>
                <w:kern w:val="0"/>
                <w:szCs w:val="21"/>
              </w:rPr>
              <w:t>り情報提供をお願いすることがあります。</w:t>
            </w:r>
          </w:p>
          <w:p w14:paraId="04F59C6D" w14:textId="77777777" w:rsidR="00E13786" w:rsidRDefault="00027723" w:rsidP="00027723">
            <w:pPr>
              <w:ind w:left="210" w:hangingChars="100" w:hanging="210"/>
              <w:rPr>
                <w:rFonts w:ascii="HG丸ｺﾞｼｯｸM-PRO" w:eastAsia="HG丸ｺﾞｼｯｸM-PRO" w:hAnsi="HG丸ｺﾞｼｯｸM-PRO" w:cs="メイリオ"/>
                <w:color w:val="000000"/>
                <w:kern w:val="0"/>
                <w:szCs w:val="21"/>
              </w:rPr>
            </w:pPr>
            <w:r w:rsidRPr="005F71BC">
              <w:rPr>
                <w:rFonts w:ascii="HG丸ｺﾞｼｯｸM-PRO" w:eastAsia="HG丸ｺﾞｼｯｸM-PRO" w:hAnsi="HG丸ｺﾞｼｯｸM-PRO" w:cs="メイリオ" w:hint="eastAsia"/>
                <w:color w:val="000000"/>
                <w:kern w:val="0"/>
                <w:szCs w:val="21"/>
              </w:rPr>
              <w:t>■本商談会における商談・取引は、参加者の判断と責任で行っていただきます。万一、参加者が損害や不利益を被る事態が生じたとしても、主催者はその責任を負いません。</w:t>
            </w:r>
          </w:p>
          <w:p w14:paraId="6B60F8E5" w14:textId="21518091" w:rsidR="00B92409" w:rsidRPr="002B402E" w:rsidRDefault="00B92409" w:rsidP="002B402E">
            <w:pPr>
              <w:ind w:left="210" w:hangingChars="100" w:hanging="210"/>
              <w:rPr>
                <w:rFonts w:ascii="Wingdings" w:eastAsia="ＭＳ Ｐゴシック" w:hAnsi="Wingdings" w:cs="ＭＳ Ｐゴシック"/>
                <w:color w:val="000000"/>
                <w:kern w:val="0"/>
                <w:szCs w:val="21"/>
              </w:rPr>
            </w:pPr>
          </w:p>
        </w:tc>
      </w:tr>
      <w:tr w:rsidR="00E13786" w:rsidRPr="00E13786" w14:paraId="035AB86A" w14:textId="77777777" w:rsidTr="2CA5B5FC">
        <w:trPr>
          <w:gridBefore w:val="1"/>
          <w:gridAfter w:val="1"/>
          <w:wBefore w:w="15" w:type="dxa"/>
          <w:wAfter w:w="30" w:type="dxa"/>
          <w:trHeight w:val="1114"/>
        </w:trPr>
        <w:tc>
          <w:tcPr>
            <w:tcW w:w="1360" w:type="dxa"/>
            <w:tcBorders>
              <w:top w:val="single" w:sz="8" w:space="0" w:color="auto"/>
              <w:left w:val="single" w:sz="12" w:space="0" w:color="000000" w:themeColor="text1"/>
              <w:bottom w:val="single" w:sz="8" w:space="0" w:color="auto"/>
              <w:right w:val="single" w:sz="8" w:space="0" w:color="000000" w:themeColor="text1"/>
            </w:tcBorders>
            <w:shd w:val="clear" w:color="auto" w:fill="FFCCCC"/>
            <w:vAlign w:val="center"/>
            <w:hideMark/>
          </w:tcPr>
          <w:p w14:paraId="4D6C8CC9" w14:textId="0F7F9D90" w:rsidR="00E13786" w:rsidRDefault="00E13786" w:rsidP="00E13786">
            <w:pPr>
              <w:widowControl/>
              <w:jc w:val="center"/>
              <w:rPr>
                <w:rFonts w:ascii="HG丸ｺﾞｼｯｸM-PRO" w:eastAsia="HG丸ｺﾞｼｯｸM-PRO" w:hAnsi="HG丸ｺﾞｼｯｸM-PRO" w:cs="ＭＳ Ｐゴシック"/>
                <w:b/>
                <w:bCs/>
                <w:kern w:val="0"/>
                <w:szCs w:val="21"/>
              </w:rPr>
            </w:pPr>
            <w:r w:rsidRPr="00C478C0">
              <w:rPr>
                <w:rFonts w:ascii="HG丸ｺﾞｼｯｸM-PRO" w:eastAsia="HG丸ｺﾞｼｯｸM-PRO" w:hAnsi="HG丸ｺﾞｼｯｸM-PRO" w:cs="ＭＳ Ｐゴシック" w:hint="eastAsia"/>
                <w:b/>
                <w:bCs/>
                <w:kern w:val="0"/>
                <w:szCs w:val="21"/>
              </w:rPr>
              <w:lastRenderedPageBreak/>
              <w:t>申込方法</w:t>
            </w:r>
          </w:p>
          <w:p w14:paraId="6E81C58A" w14:textId="70BAF16A" w:rsidR="00746E8E" w:rsidRPr="00C478C0" w:rsidRDefault="00746E8E" w:rsidP="00E13786">
            <w:pPr>
              <w:widowControl/>
              <w:jc w:val="center"/>
              <w:rPr>
                <w:rFonts w:ascii="HG丸ｺﾞｼｯｸM-PRO" w:eastAsia="HG丸ｺﾞｼｯｸM-PRO" w:hAnsi="HG丸ｺﾞｼｯｸM-PRO" w:cs="ＭＳ Ｐゴシック"/>
                <w:b/>
                <w:bCs/>
                <w:kern w:val="0"/>
                <w:szCs w:val="21"/>
              </w:rPr>
            </w:pPr>
            <w:r>
              <w:rPr>
                <w:rFonts w:ascii="HG丸ｺﾞｼｯｸM-PRO" w:eastAsia="HG丸ｺﾞｼｯｸM-PRO" w:hAnsi="HG丸ｺﾞｼｯｸM-PRO" w:cs="ＭＳ Ｐゴシック" w:hint="eastAsia"/>
                <w:b/>
                <w:bCs/>
                <w:kern w:val="0"/>
                <w:szCs w:val="21"/>
              </w:rPr>
              <w:t>締切</w:t>
            </w:r>
          </w:p>
        </w:tc>
        <w:tc>
          <w:tcPr>
            <w:tcW w:w="9100" w:type="dxa"/>
            <w:gridSpan w:val="4"/>
            <w:tcBorders>
              <w:top w:val="single" w:sz="8" w:space="0" w:color="auto"/>
              <w:left w:val="nil"/>
              <w:bottom w:val="single" w:sz="8" w:space="0" w:color="auto"/>
              <w:right w:val="single" w:sz="12" w:space="0" w:color="000000" w:themeColor="text1"/>
            </w:tcBorders>
            <w:shd w:val="clear" w:color="auto" w:fill="auto"/>
            <w:vAlign w:val="center"/>
            <w:hideMark/>
          </w:tcPr>
          <w:p w14:paraId="739CC930" w14:textId="13E387B9" w:rsidR="00746E8E" w:rsidRDefault="007A47B3" w:rsidP="00746E8E">
            <w:pPr>
              <w:rPr>
                <w:rFonts w:ascii="HG丸ｺﾞｼｯｸM-PRO" w:eastAsia="HG丸ｺﾞｼｯｸM-PRO"/>
              </w:rPr>
            </w:pPr>
            <w:r>
              <w:rPr>
                <w:rFonts w:ascii="HG丸ｺﾞｼｯｸM-PRO" w:eastAsia="HG丸ｺﾞｼｯｸM-PRO" w:hint="eastAsia"/>
              </w:rPr>
              <w:t>３</w:t>
            </w:r>
            <w:r w:rsidR="00746E8E">
              <w:rPr>
                <w:rFonts w:ascii="HG丸ｺﾞｼｯｸM-PRO" w:eastAsia="HG丸ｺﾞｼｯｸM-PRO" w:hint="eastAsia"/>
              </w:rPr>
              <w:t>枚目の「参加申込書」及び島根県HP掲載の「</w:t>
            </w:r>
            <w:r>
              <w:rPr>
                <w:rFonts w:ascii="HG丸ｺﾞｼｯｸM-PRO" w:eastAsia="HG丸ｺﾞｼｯｸM-PRO" w:hint="eastAsia"/>
              </w:rPr>
              <w:t>エントリーシート</w:t>
            </w:r>
            <w:r w:rsidR="00746E8E">
              <w:rPr>
                <w:rFonts w:ascii="HG丸ｺﾞｼｯｸM-PRO" w:eastAsia="HG丸ｺﾞｼｯｸM-PRO" w:hint="eastAsia"/>
              </w:rPr>
              <w:t>」に記入のうえ、E-mailでお送りください。</w:t>
            </w:r>
          </w:p>
          <w:p w14:paraId="1ADA8F36" w14:textId="070350BC" w:rsidR="00FF09D4" w:rsidRPr="004C3B73" w:rsidRDefault="00FF09D4" w:rsidP="00746E8E">
            <w:pPr>
              <w:rPr>
                <w:rFonts w:ascii="HG丸ｺﾞｼｯｸM-PRO" w:eastAsia="HG丸ｺﾞｼｯｸM-PRO"/>
              </w:rPr>
            </w:pPr>
            <w:r w:rsidRPr="004C3B73">
              <w:rPr>
                <w:rFonts w:ascii="HG丸ｺﾞｼｯｸM-PRO" w:eastAsia="HG丸ｺﾞｼｯｸM-PRO" w:hint="eastAsia"/>
              </w:rPr>
              <w:t>※アルコール類は、上記に加え、</w:t>
            </w:r>
            <w:r w:rsidR="00E4159E" w:rsidRPr="004C3B73">
              <w:rPr>
                <w:rFonts w:ascii="HG丸ｺﾞｼｯｸM-PRO" w:eastAsia="HG丸ｺﾞｼｯｸM-PRO" w:hint="eastAsia"/>
              </w:rPr>
              <w:t>輸入業者情報、ハワイでの卸価格情報（ハワイに流通していない場合は米国本土の卸価格情報）をエントリーシートに記載してください。</w:t>
            </w:r>
          </w:p>
          <w:p w14:paraId="40676C8B" w14:textId="264617D3" w:rsidR="00746E8E" w:rsidRDefault="00746E8E" w:rsidP="00746E8E">
            <w:pPr>
              <w:widowControl/>
              <w:rPr>
                <w:rFonts w:ascii="HG丸ｺﾞｼｯｸM-PRO" w:eastAsia="HG丸ｺﾞｼｯｸM-PRO" w:hAnsi="HG丸ｺﾞｼｯｸM-PRO" w:cs="ＭＳ Ｐゴシック"/>
                <w:color w:val="000000"/>
                <w:kern w:val="0"/>
                <w:szCs w:val="21"/>
              </w:rPr>
            </w:pPr>
            <w:r w:rsidRPr="00AE7BEA">
              <w:rPr>
                <w:rFonts w:ascii="HG丸ｺﾞｼｯｸM-PRO" w:eastAsia="HG丸ｺﾞｼｯｸM-PRO" w:hAnsi="HG丸ｺﾞｼｯｸM-PRO" w:cs="ＭＳ Ｐゴシック" w:hint="eastAsia"/>
                <w:color w:val="000000"/>
                <w:kern w:val="0"/>
                <w:szCs w:val="21"/>
              </w:rPr>
              <w:t>定員：30社程度</w:t>
            </w:r>
          </w:p>
          <w:p w14:paraId="7FB5FA92" w14:textId="5ABBD774" w:rsidR="008C4EB9" w:rsidRPr="00746E8E" w:rsidRDefault="00746E8E" w:rsidP="00746E8E">
            <w:pPr>
              <w:ind w:left="210" w:hangingChars="100" w:hanging="210"/>
              <w:rPr>
                <w:rFonts w:ascii="HG丸ｺﾞｼｯｸM-PRO" w:eastAsia="HG丸ｺﾞｼｯｸM-PRO" w:hAnsi="HG丸ｺﾞｼｯｸM-PRO" w:cs="ＭＳ Ｐゴシック"/>
                <w:color w:val="000000"/>
                <w:kern w:val="0"/>
                <w:szCs w:val="21"/>
              </w:rPr>
            </w:pPr>
            <w:r w:rsidRPr="008F7167">
              <w:rPr>
                <w:rFonts w:ascii="HG丸ｺﾞｼｯｸM-PRO" w:eastAsia="HG丸ｺﾞｼｯｸM-PRO" w:hAnsi="HG丸ｺﾞｼｯｸM-PRO" w:cs="ＭＳ Ｐゴシック" w:hint="eastAsia"/>
                <w:bCs/>
                <w:kern w:val="0"/>
                <w:szCs w:val="21"/>
              </w:rPr>
              <w:t>申込締切：202３年９月1日（金）　※シートの提出も同日締切【厳守】とします。</w:t>
            </w:r>
          </w:p>
        </w:tc>
      </w:tr>
      <w:tr w:rsidR="00E13786" w:rsidRPr="00E13786" w14:paraId="7B98A2C6" w14:textId="77777777" w:rsidTr="2CA5B5FC">
        <w:trPr>
          <w:gridBefore w:val="1"/>
          <w:gridAfter w:val="1"/>
          <w:wBefore w:w="15" w:type="dxa"/>
          <w:wAfter w:w="30" w:type="dxa"/>
          <w:trHeight w:val="641"/>
        </w:trPr>
        <w:tc>
          <w:tcPr>
            <w:tcW w:w="1360" w:type="dxa"/>
            <w:tcBorders>
              <w:top w:val="single" w:sz="8" w:space="0" w:color="auto"/>
              <w:left w:val="single" w:sz="12" w:space="0" w:color="000000" w:themeColor="text1"/>
              <w:bottom w:val="single" w:sz="8" w:space="0" w:color="auto"/>
              <w:right w:val="single" w:sz="8" w:space="0" w:color="000000" w:themeColor="text1"/>
            </w:tcBorders>
            <w:shd w:val="clear" w:color="auto" w:fill="FFCCCC"/>
            <w:vAlign w:val="center"/>
            <w:hideMark/>
          </w:tcPr>
          <w:p w14:paraId="4A617A45" w14:textId="3B98BBFF" w:rsidR="00E13786" w:rsidRPr="00C478C0" w:rsidRDefault="00746E8E" w:rsidP="00E13786">
            <w:pPr>
              <w:jc w:val="center"/>
              <w:rPr>
                <w:rFonts w:ascii="HG丸ｺﾞｼｯｸM-PRO" w:eastAsia="HG丸ｺﾞｼｯｸM-PRO" w:hAnsi="HG丸ｺﾞｼｯｸM-PRO" w:cs="ＭＳ Ｐゴシック"/>
                <w:b/>
                <w:bCs/>
                <w:kern w:val="0"/>
                <w:szCs w:val="21"/>
              </w:rPr>
            </w:pPr>
            <w:r w:rsidRPr="00C478C0">
              <w:rPr>
                <w:rFonts w:ascii="HG丸ｺﾞｼｯｸM-PRO" w:eastAsia="HG丸ｺﾞｼｯｸM-PRO" w:hAnsi="HG丸ｺﾞｼｯｸM-PRO" w:cs="ＭＳ Ｐゴシック" w:hint="eastAsia"/>
                <w:b/>
                <w:bCs/>
                <w:kern w:val="0"/>
                <w:szCs w:val="21"/>
              </w:rPr>
              <w:t>問い合わせ</w:t>
            </w:r>
          </w:p>
        </w:tc>
        <w:tc>
          <w:tcPr>
            <w:tcW w:w="9100" w:type="dxa"/>
            <w:gridSpan w:val="4"/>
            <w:tcBorders>
              <w:top w:val="single" w:sz="8" w:space="0" w:color="auto"/>
              <w:left w:val="nil"/>
              <w:bottom w:val="single" w:sz="8" w:space="0" w:color="auto"/>
              <w:right w:val="single" w:sz="12" w:space="0" w:color="000000" w:themeColor="text1"/>
            </w:tcBorders>
            <w:shd w:val="clear" w:color="auto" w:fill="auto"/>
            <w:vAlign w:val="center"/>
            <w:hideMark/>
          </w:tcPr>
          <w:p w14:paraId="651EB408" w14:textId="041315E2" w:rsidR="00746E8E" w:rsidRPr="00E13786" w:rsidRDefault="00746E8E" w:rsidP="00E13786">
            <w:pPr>
              <w:widowControl/>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しまねブランド推進課海外展開支援室（担当：向田</w:t>
            </w:r>
            <w:r w:rsidRPr="00E13786">
              <w:rPr>
                <w:rFonts w:ascii="HG丸ｺﾞｼｯｸM-PRO" w:eastAsia="HG丸ｺﾞｼｯｸM-PRO" w:hAnsi="HG丸ｺﾞｼｯｸM-PRO" w:cs="ＭＳ Ｐゴシック" w:hint="eastAsia"/>
                <w:color w:val="000000"/>
                <w:kern w:val="0"/>
                <w:sz w:val="20"/>
                <w:szCs w:val="20"/>
              </w:rPr>
              <w:t>）</w:t>
            </w:r>
          </w:p>
          <w:p w14:paraId="4AA6C9CD" w14:textId="74F043D6" w:rsidR="00E13786" w:rsidRPr="00085FC2" w:rsidRDefault="00746E8E" w:rsidP="00690DD2">
            <w:pPr>
              <w:rPr>
                <w:rFonts w:ascii="HG丸ｺﾞｼｯｸM-PRO" w:eastAsia="HG丸ｺﾞｼｯｸM-PRO" w:hAnsi="HG丸ｺﾞｼｯｸM-PRO" w:cs="ＭＳ Ｐゴシック"/>
                <w:color w:val="000000"/>
                <w:kern w:val="0"/>
                <w:szCs w:val="21"/>
              </w:rPr>
            </w:pPr>
            <w:r w:rsidRPr="00E13786">
              <w:rPr>
                <w:rFonts w:ascii="HG丸ｺﾞｼｯｸM-PRO" w:eastAsia="HG丸ｺﾞｼｯｸM-PRO" w:hAnsi="HG丸ｺﾞｼｯｸM-PRO" w:cs="ＭＳ Ｐゴシック" w:hint="eastAsia"/>
                <w:color w:val="000000"/>
                <w:kern w:val="0"/>
                <w:sz w:val="20"/>
                <w:szCs w:val="20"/>
              </w:rPr>
              <w:t>TEL：</w:t>
            </w:r>
            <w:r>
              <w:rPr>
                <w:rFonts w:ascii="HG丸ｺﾞｼｯｸM-PRO" w:eastAsia="HG丸ｺﾞｼｯｸM-PRO" w:hAnsi="HG丸ｺﾞｼｯｸM-PRO" w:cs="ＭＳ Ｐゴシック" w:hint="eastAsia"/>
                <w:color w:val="000000"/>
                <w:kern w:val="0"/>
                <w:sz w:val="20"/>
                <w:szCs w:val="20"/>
              </w:rPr>
              <w:t>0852-2２</w:t>
            </w:r>
            <w:r w:rsidRPr="00E13786">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５6</w:t>
            </w:r>
            <w:r>
              <w:rPr>
                <w:rFonts w:ascii="HG丸ｺﾞｼｯｸM-PRO" w:eastAsia="HG丸ｺﾞｼｯｸM-PRO" w:hAnsi="HG丸ｺﾞｼｯｸM-PRO" w:cs="ＭＳ Ｐゴシック"/>
                <w:color w:val="000000"/>
                <w:kern w:val="0"/>
                <w:sz w:val="20"/>
                <w:szCs w:val="20"/>
              </w:rPr>
              <w:t>33</w:t>
            </w:r>
            <w:r w:rsidRPr="00E13786">
              <w:rPr>
                <w:rFonts w:ascii="HG丸ｺﾞｼｯｸM-PRO" w:eastAsia="HG丸ｺﾞｼｯｸM-PRO" w:hAnsi="HG丸ｺﾞｼｯｸM-PRO" w:cs="ＭＳ Ｐゴシック" w:hint="eastAsia"/>
                <w:color w:val="000000"/>
                <w:kern w:val="0"/>
                <w:sz w:val="20"/>
                <w:szCs w:val="20"/>
              </w:rPr>
              <w:t xml:space="preserve">　FAX：0852-22-</w:t>
            </w:r>
            <w:r>
              <w:rPr>
                <w:rFonts w:ascii="HG丸ｺﾞｼｯｸM-PRO" w:eastAsia="HG丸ｺﾞｼｯｸM-PRO" w:hAnsi="HG丸ｺﾞｼｯｸM-PRO" w:cs="ＭＳ Ｐゴシック" w:hint="eastAsia"/>
                <w:color w:val="000000"/>
                <w:kern w:val="0"/>
                <w:sz w:val="20"/>
                <w:szCs w:val="20"/>
              </w:rPr>
              <w:t>６７５０</w:t>
            </w:r>
            <w:r w:rsidRPr="00E13786">
              <w:rPr>
                <w:rFonts w:ascii="HG丸ｺﾞｼｯｸM-PRO" w:eastAsia="HG丸ｺﾞｼｯｸM-PRO" w:hAnsi="HG丸ｺﾞｼｯｸM-PRO" w:cs="ＭＳ Ｐゴシック" w:hint="eastAsia"/>
                <w:color w:val="000000"/>
                <w:kern w:val="0"/>
                <w:sz w:val="20"/>
                <w:szCs w:val="20"/>
              </w:rPr>
              <w:t xml:space="preserve">　E-mail：</w:t>
            </w:r>
            <w:hyperlink r:id="rId12" w:history="1">
              <w:r w:rsidRPr="00F221C9">
                <w:rPr>
                  <w:rStyle w:val="aa"/>
                  <w:rFonts w:ascii="HG丸ｺﾞｼｯｸM-PRO" w:eastAsia="HG丸ｺﾞｼｯｸM-PRO" w:hint="eastAsia"/>
                  <w:szCs w:val="21"/>
                </w:rPr>
                <w:t>boeki@</w:t>
              </w:r>
              <w:r w:rsidRPr="00F221C9">
                <w:rPr>
                  <w:rStyle w:val="aa"/>
                  <w:rFonts w:ascii="HG丸ｺﾞｼｯｸM-PRO" w:eastAsia="HG丸ｺﾞｼｯｸM-PRO"/>
                  <w:szCs w:val="21"/>
                </w:rPr>
                <w:t>pref.shimane.lg.jp</w:t>
              </w:r>
            </w:hyperlink>
          </w:p>
        </w:tc>
      </w:tr>
      <w:tr w:rsidR="00E13786" w:rsidRPr="00E13786" w14:paraId="30EAE31C" w14:textId="77777777" w:rsidTr="2CA5B5FC">
        <w:trPr>
          <w:gridBefore w:val="1"/>
          <w:gridAfter w:val="1"/>
          <w:wBefore w:w="15" w:type="dxa"/>
          <w:wAfter w:w="30" w:type="dxa"/>
          <w:trHeight w:val="957"/>
        </w:trPr>
        <w:tc>
          <w:tcPr>
            <w:tcW w:w="1360" w:type="dxa"/>
            <w:tcBorders>
              <w:top w:val="single" w:sz="8" w:space="0" w:color="auto"/>
              <w:left w:val="single" w:sz="12" w:space="0" w:color="000000" w:themeColor="text1"/>
              <w:bottom w:val="single" w:sz="12" w:space="0" w:color="000000" w:themeColor="text1"/>
              <w:right w:val="single" w:sz="8" w:space="0" w:color="000000" w:themeColor="text1"/>
            </w:tcBorders>
            <w:shd w:val="clear" w:color="auto" w:fill="FFCCCC"/>
            <w:vAlign w:val="center"/>
            <w:hideMark/>
          </w:tcPr>
          <w:p w14:paraId="498916F4" w14:textId="77777777" w:rsidR="00E13786" w:rsidRPr="00C478C0" w:rsidRDefault="00E13786" w:rsidP="00E13786">
            <w:pPr>
              <w:widowControl/>
              <w:jc w:val="center"/>
              <w:rPr>
                <w:rFonts w:ascii="HG丸ｺﾞｼｯｸM-PRO" w:eastAsia="HG丸ｺﾞｼｯｸM-PRO" w:hAnsi="HG丸ｺﾞｼｯｸM-PRO" w:cs="ＭＳ Ｐゴシック"/>
                <w:b/>
                <w:bCs/>
                <w:kern w:val="0"/>
                <w:szCs w:val="21"/>
              </w:rPr>
            </w:pPr>
            <w:r w:rsidRPr="00C478C0">
              <w:rPr>
                <w:rFonts w:ascii="HG丸ｺﾞｼｯｸM-PRO" w:eastAsia="HG丸ｺﾞｼｯｸM-PRO" w:hAnsi="HG丸ｺﾞｼｯｸM-PRO" w:cs="ＭＳ Ｐゴシック" w:hint="eastAsia"/>
                <w:b/>
                <w:bCs/>
                <w:kern w:val="0"/>
                <w:szCs w:val="21"/>
              </w:rPr>
              <w:t>備　考</w:t>
            </w:r>
          </w:p>
        </w:tc>
        <w:tc>
          <w:tcPr>
            <w:tcW w:w="9100" w:type="dxa"/>
            <w:gridSpan w:val="4"/>
            <w:tcBorders>
              <w:top w:val="single" w:sz="8" w:space="0" w:color="auto"/>
              <w:left w:val="nil"/>
              <w:bottom w:val="single" w:sz="12" w:space="0" w:color="auto"/>
              <w:right w:val="single" w:sz="12" w:space="0" w:color="000000" w:themeColor="text1"/>
            </w:tcBorders>
            <w:shd w:val="clear" w:color="auto" w:fill="auto"/>
            <w:vAlign w:val="center"/>
            <w:hideMark/>
          </w:tcPr>
          <w:p w14:paraId="483A2F39" w14:textId="77777777" w:rsidR="00E13786" w:rsidRPr="00E4159E" w:rsidRDefault="007F11C9" w:rsidP="001D59A7">
            <w:pPr>
              <w:widowControl/>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color w:val="000000"/>
                <w:kern w:val="0"/>
                <w:szCs w:val="21"/>
              </w:rPr>
              <w:t>本商談会で</w:t>
            </w:r>
            <w:r w:rsidR="00E13786" w:rsidRPr="00E13786">
              <w:rPr>
                <w:rFonts w:ascii="HG丸ｺﾞｼｯｸM-PRO" w:eastAsia="HG丸ｺﾞｼｯｸM-PRO" w:hAnsi="HG丸ｺﾞｼｯｸM-PRO" w:cs="ＭＳ Ｐゴシック" w:hint="eastAsia"/>
                <w:color w:val="000000"/>
                <w:kern w:val="0"/>
                <w:szCs w:val="21"/>
              </w:rPr>
              <w:t>成約（見込）</w:t>
            </w:r>
            <w:r>
              <w:rPr>
                <w:rFonts w:ascii="HG丸ｺﾞｼｯｸM-PRO" w:eastAsia="HG丸ｺﾞｼｯｸM-PRO" w:hAnsi="HG丸ｺﾞｼｯｸM-PRO" w:cs="ＭＳ Ｐゴシック" w:hint="eastAsia"/>
                <w:color w:val="000000"/>
                <w:kern w:val="0"/>
                <w:szCs w:val="21"/>
              </w:rPr>
              <w:t>となった場合</w:t>
            </w:r>
            <w:r w:rsidR="00E13786" w:rsidRPr="00E13786">
              <w:rPr>
                <w:rFonts w:ascii="HG丸ｺﾞｼｯｸM-PRO" w:eastAsia="HG丸ｺﾞｼｯｸM-PRO" w:hAnsi="HG丸ｺﾞｼｯｸM-PRO" w:cs="ＭＳ Ｐゴシック" w:hint="eastAsia"/>
                <w:color w:val="000000"/>
                <w:kern w:val="0"/>
                <w:szCs w:val="21"/>
              </w:rPr>
              <w:t>、</w:t>
            </w:r>
            <w:r w:rsidR="001D59A7">
              <w:rPr>
                <w:rFonts w:ascii="HG丸ｺﾞｼｯｸM-PRO" w:eastAsia="HG丸ｺﾞｼｯｸM-PRO" w:hAnsi="HG丸ｺﾞｼｯｸM-PRO" w:cs="ＭＳ Ｐゴシック" w:hint="eastAsia"/>
                <w:color w:val="000000"/>
                <w:kern w:val="0"/>
                <w:szCs w:val="21"/>
              </w:rPr>
              <w:t>島根県</w:t>
            </w:r>
            <w:r w:rsidR="00C41653">
              <w:rPr>
                <w:rFonts w:ascii="HG丸ｺﾞｼｯｸM-PRO" w:eastAsia="HG丸ｺﾞｼｯｸM-PRO" w:hAnsi="HG丸ｺﾞｼｯｸM-PRO" w:cs="ＭＳ Ｐゴシック" w:hint="eastAsia"/>
                <w:color w:val="000000"/>
                <w:kern w:val="0"/>
                <w:szCs w:val="21"/>
              </w:rPr>
              <w:t>からホノルルで開催予定の「島根フェア」への参加について</w:t>
            </w:r>
            <w:r w:rsidR="00E13786" w:rsidRPr="00E13786">
              <w:rPr>
                <w:rFonts w:ascii="HG丸ｺﾞｼｯｸM-PRO" w:eastAsia="HG丸ｺﾞｼｯｸM-PRO" w:hAnsi="HG丸ｺﾞｼｯｸM-PRO" w:cs="ＭＳ Ｐゴシック" w:hint="eastAsia"/>
                <w:color w:val="000000"/>
                <w:kern w:val="0"/>
                <w:szCs w:val="21"/>
              </w:rPr>
              <w:t>ご案内</w:t>
            </w:r>
            <w:r w:rsidR="00027723">
              <w:rPr>
                <w:rFonts w:ascii="HG丸ｺﾞｼｯｸM-PRO" w:eastAsia="HG丸ｺﾞｼｯｸM-PRO" w:hAnsi="HG丸ｺﾞｼｯｸM-PRO" w:cs="ＭＳ Ｐゴシック" w:hint="eastAsia"/>
                <w:color w:val="000000"/>
                <w:kern w:val="0"/>
                <w:szCs w:val="21"/>
              </w:rPr>
              <w:t>し</w:t>
            </w:r>
            <w:r w:rsidR="00E13786" w:rsidRPr="00E13786">
              <w:rPr>
                <w:rFonts w:ascii="HG丸ｺﾞｼｯｸM-PRO" w:eastAsia="HG丸ｺﾞｼｯｸM-PRO" w:hAnsi="HG丸ｺﾞｼｯｸM-PRO" w:cs="ＭＳ Ｐゴシック" w:hint="eastAsia"/>
                <w:color w:val="000000"/>
                <w:kern w:val="0"/>
                <w:szCs w:val="21"/>
              </w:rPr>
              <w:t>ます。フェアへの参加は成約条件ではありませんが、参加表明の場合、優先的に採</w:t>
            </w:r>
            <w:r w:rsidR="00E13786" w:rsidRPr="00E4159E">
              <w:rPr>
                <w:rFonts w:ascii="HG丸ｺﾞｼｯｸM-PRO" w:eastAsia="HG丸ｺﾞｼｯｸM-PRO" w:hAnsi="HG丸ｺﾞｼｯｸM-PRO" w:cs="ＭＳ Ｐゴシック" w:hint="eastAsia"/>
                <w:kern w:val="0"/>
                <w:szCs w:val="21"/>
              </w:rPr>
              <w:t>用となる可能性もあります。</w:t>
            </w:r>
          </w:p>
          <w:p w14:paraId="2B427E10" w14:textId="6757E3AB" w:rsidR="00C76A1F" w:rsidRPr="00E13786" w:rsidRDefault="00276B93" w:rsidP="001D59A7">
            <w:pPr>
              <w:widowControl/>
              <w:rPr>
                <w:rFonts w:ascii="HG丸ｺﾞｼｯｸM-PRO" w:eastAsia="HG丸ｺﾞｼｯｸM-PRO" w:hAnsi="HG丸ｺﾞｼｯｸM-PRO" w:cs="ＭＳ Ｐゴシック"/>
                <w:color w:val="000000"/>
                <w:kern w:val="0"/>
                <w:szCs w:val="21"/>
              </w:rPr>
            </w:pPr>
            <w:r w:rsidRPr="00E4159E">
              <w:rPr>
                <w:rFonts w:ascii="HG丸ｺﾞｼｯｸM-PRO" w:eastAsia="HG丸ｺﾞｼｯｸM-PRO" w:hAnsi="HG丸ｺﾞｼｯｸM-PRO" w:cs="ＭＳ Ｐゴシック" w:hint="eastAsia"/>
                <w:kern w:val="0"/>
                <w:szCs w:val="21"/>
              </w:rPr>
              <w:t>FDA登録と英文商品ラベル翻訳について、未対応の場合はカワ・コーポレーションで代行することもできますが、別途手数料が必要です。</w:t>
            </w:r>
          </w:p>
        </w:tc>
      </w:tr>
      <w:tr w:rsidR="000F7F36" w:rsidRPr="00612546" w14:paraId="73676262" w14:textId="77777777" w:rsidTr="2CA5B5FC">
        <w:trPr>
          <w:trHeight w:val="285"/>
        </w:trPr>
        <w:tc>
          <w:tcPr>
            <w:tcW w:w="10505" w:type="dxa"/>
            <w:gridSpan w:val="7"/>
            <w:tcBorders>
              <w:top w:val="thinThickSmallGap" w:sz="24" w:space="0" w:color="auto"/>
              <w:left w:val="nil"/>
              <w:bottom w:val="thickThinSmallGap" w:sz="24" w:space="0" w:color="auto"/>
              <w:right w:val="nil"/>
            </w:tcBorders>
            <w:shd w:val="clear" w:color="auto" w:fill="FFCCCC"/>
            <w:noWrap/>
            <w:vAlign w:val="center"/>
            <w:hideMark/>
          </w:tcPr>
          <w:p w14:paraId="27549867" w14:textId="1E9101C7" w:rsidR="000F7F36" w:rsidRPr="00612546" w:rsidRDefault="00890943" w:rsidP="000F7F36">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szCs w:val="21"/>
              </w:rPr>
              <w:br w:type="page"/>
            </w:r>
            <w:r w:rsidR="000F7F36" w:rsidRPr="00612546">
              <w:rPr>
                <w:rFonts w:ascii="HG丸ｺﾞｼｯｸM-PRO" w:eastAsia="HG丸ｺﾞｼｯｸM-PRO" w:hAnsi="HG丸ｺﾞｼｯｸM-PRO" w:cs="ＭＳ Ｐゴシック" w:hint="eastAsia"/>
                <w:color w:val="000000"/>
                <w:kern w:val="0"/>
                <w:sz w:val="20"/>
                <w:szCs w:val="20"/>
              </w:rPr>
              <w:t>米国ハワイ向け食品輸出商談会　バイヤー企業情報</w:t>
            </w:r>
          </w:p>
        </w:tc>
      </w:tr>
      <w:tr w:rsidR="000F7F36" w:rsidRPr="00612546" w14:paraId="411AB6CB" w14:textId="77777777" w:rsidTr="2CA5B5FC">
        <w:trPr>
          <w:trHeight w:val="285"/>
        </w:trPr>
        <w:tc>
          <w:tcPr>
            <w:tcW w:w="2000" w:type="dxa"/>
            <w:gridSpan w:val="3"/>
            <w:tcBorders>
              <w:top w:val="thickThinSmallGap" w:sz="24" w:space="0" w:color="auto"/>
              <w:left w:val="single" w:sz="12" w:space="0" w:color="000000" w:themeColor="text1"/>
              <w:bottom w:val="dotted" w:sz="4" w:space="0" w:color="auto"/>
              <w:right w:val="single" w:sz="8" w:space="0" w:color="000000" w:themeColor="text1"/>
            </w:tcBorders>
            <w:shd w:val="clear" w:color="auto" w:fill="FFCCCC"/>
            <w:vAlign w:val="center"/>
            <w:hideMark/>
          </w:tcPr>
          <w:p w14:paraId="603647EE" w14:textId="77777777" w:rsidR="000F7F36" w:rsidRPr="00612546" w:rsidRDefault="00E75339" w:rsidP="00887F91">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企業</w:t>
            </w:r>
          </w:p>
        </w:tc>
        <w:tc>
          <w:tcPr>
            <w:tcW w:w="8505" w:type="dxa"/>
            <w:gridSpan w:val="4"/>
            <w:tcBorders>
              <w:top w:val="thickThinSmallGap" w:sz="24" w:space="0" w:color="auto"/>
              <w:left w:val="nil"/>
              <w:bottom w:val="dotted" w:sz="4" w:space="0" w:color="auto"/>
              <w:right w:val="single" w:sz="12" w:space="0" w:color="000000" w:themeColor="text1"/>
            </w:tcBorders>
            <w:shd w:val="clear" w:color="auto" w:fill="auto"/>
            <w:vAlign w:val="center"/>
            <w:hideMark/>
          </w:tcPr>
          <w:p w14:paraId="1D7258E5" w14:textId="77777777" w:rsidR="00887F91" w:rsidRPr="00612546" w:rsidRDefault="003B4BC3"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noProof/>
                <w:color w:val="000000"/>
                <w:kern w:val="0"/>
                <w:sz w:val="20"/>
                <w:szCs w:val="20"/>
              </w:rPr>
              <w:drawing>
                <wp:anchor distT="0" distB="0" distL="114300" distR="114300" simplePos="0" relativeHeight="251658241" behindDoc="0" locked="0" layoutInCell="1" allowOverlap="1" wp14:anchorId="0D4AD005" wp14:editId="0A1AF56F">
                  <wp:simplePos x="0" y="0"/>
                  <wp:positionH relativeFrom="column">
                    <wp:posOffset>3721735</wp:posOffset>
                  </wp:positionH>
                  <wp:positionV relativeFrom="paragraph">
                    <wp:posOffset>18415</wp:posOffset>
                  </wp:positionV>
                  <wp:extent cx="1569720" cy="8813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F36" w:rsidRPr="00612546">
              <w:rPr>
                <w:rFonts w:ascii="HG丸ｺﾞｼｯｸM-PRO" w:eastAsia="HG丸ｺﾞｼｯｸM-PRO" w:hAnsi="HG丸ｺﾞｼｯｸM-PRO" w:cs="ＭＳ Ｐゴシック" w:hint="eastAsia"/>
                <w:color w:val="000000"/>
                <w:kern w:val="0"/>
                <w:sz w:val="20"/>
                <w:szCs w:val="20"/>
              </w:rPr>
              <w:t xml:space="preserve">MARUKAI </w:t>
            </w:r>
            <w:r w:rsidR="009246D4" w:rsidRPr="00612546">
              <w:rPr>
                <w:rFonts w:ascii="HG丸ｺﾞｼｯｸM-PRO" w:eastAsia="HG丸ｺﾞｼｯｸM-PRO" w:hAnsi="HG丸ｺﾞｼｯｸM-PRO" w:cs="ＭＳ Ｐゴシック"/>
                <w:color w:val="000000"/>
                <w:kern w:val="0"/>
                <w:sz w:val="20"/>
                <w:szCs w:val="20"/>
              </w:rPr>
              <w:t>HAWAII</w:t>
            </w:r>
            <w:r w:rsidR="000F7F36" w:rsidRPr="00612546">
              <w:rPr>
                <w:rFonts w:ascii="HG丸ｺﾞｼｯｸM-PRO" w:eastAsia="HG丸ｺﾞｼｯｸM-PRO" w:hAnsi="HG丸ｺﾞｼｯｸM-PRO" w:cs="ＭＳ Ｐゴシック" w:hint="eastAsia"/>
                <w:color w:val="000000"/>
                <w:kern w:val="0"/>
                <w:sz w:val="20"/>
                <w:szCs w:val="20"/>
              </w:rPr>
              <w:t xml:space="preserve"> (</w:t>
            </w:r>
            <w:r w:rsidR="00887F91" w:rsidRPr="00612546">
              <w:rPr>
                <w:rFonts w:ascii="HG丸ｺﾞｼｯｸM-PRO" w:eastAsia="HG丸ｺﾞｼｯｸM-PRO" w:hAnsi="HG丸ｺﾞｼｯｸM-PRO" w:cs="ＭＳ Ｐゴシック" w:hint="eastAsia"/>
                <w:color w:val="000000"/>
                <w:kern w:val="0"/>
                <w:sz w:val="20"/>
                <w:szCs w:val="20"/>
              </w:rPr>
              <w:t>米国／ハワイ)</w:t>
            </w:r>
          </w:p>
          <w:p w14:paraId="46C8FE17" w14:textId="7CCB154D" w:rsidR="00E75339" w:rsidRPr="00612546" w:rsidRDefault="00A650A5" w:rsidP="00E75339">
            <w:pPr>
              <w:widowControl/>
              <w:ind w:firstLineChars="100" w:firstLine="210"/>
              <w:rPr>
                <w:rFonts w:ascii="HG丸ｺﾞｼｯｸM-PRO" w:eastAsia="HG丸ｺﾞｼｯｸM-PRO" w:hAnsi="HG丸ｺﾞｼｯｸM-PRO" w:cs="ＭＳ Ｐゴシック"/>
                <w:color w:val="000000"/>
                <w:kern w:val="0"/>
                <w:sz w:val="20"/>
                <w:szCs w:val="20"/>
              </w:rPr>
            </w:pPr>
            <w:hyperlink r:id="rId14" w:history="1">
              <w:r w:rsidR="00690DD2" w:rsidRPr="00B5546A">
                <w:rPr>
                  <w:rStyle w:val="aa"/>
                  <w:rFonts w:ascii="HG丸ｺﾞｼｯｸM-PRO" w:eastAsia="HG丸ｺﾞｼｯｸM-PRO" w:hAnsi="HG丸ｺﾞｼｯｸM-PRO" w:cs="ＭＳ Ｐゴシック" w:hint="eastAsia"/>
                  <w:kern w:val="0"/>
                  <w:sz w:val="20"/>
                  <w:szCs w:val="20"/>
                </w:rPr>
                <w:t>http://www.marukaihawaii.com</w:t>
              </w:r>
            </w:hyperlink>
          </w:p>
          <w:p w14:paraId="27C89B56" w14:textId="77777777" w:rsidR="00887F91" w:rsidRPr="00612546" w:rsidRDefault="00887F91"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color w:val="000000"/>
                <w:kern w:val="0"/>
                <w:sz w:val="20"/>
                <w:szCs w:val="20"/>
              </w:rPr>
              <w:t>Don Quijote (USA) Co., Ltd.</w:t>
            </w:r>
            <w:r w:rsidRPr="00612546">
              <w:rPr>
                <w:rFonts w:ascii="HG丸ｺﾞｼｯｸM-PRO" w:eastAsia="HG丸ｺﾞｼｯｸM-PRO" w:hAnsi="HG丸ｺﾞｼｯｸM-PRO" w:cs="ＭＳ Ｐゴシック" w:hint="eastAsia"/>
                <w:color w:val="000000"/>
                <w:kern w:val="0"/>
                <w:sz w:val="20"/>
                <w:szCs w:val="20"/>
              </w:rPr>
              <w:t xml:space="preserve"> (米国/ハワイ)</w:t>
            </w:r>
          </w:p>
          <w:p w14:paraId="55FC0A0F" w14:textId="4A5D2E00" w:rsidR="00E75339" w:rsidRPr="00612546" w:rsidRDefault="006C2C5F" w:rsidP="00E75339">
            <w:pPr>
              <w:widowControl/>
              <w:ind w:firstLineChars="100" w:firstLine="210"/>
              <w:rPr>
                <w:rFonts w:ascii="HG丸ｺﾞｼｯｸM-PRO" w:eastAsia="HG丸ｺﾞｼｯｸM-PRO" w:hAnsi="HG丸ｺﾞｼｯｸM-PRO" w:cs="ＭＳ Ｐゴシック"/>
                <w:color w:val="000000"/>
                <w:kern w:val="0"/>
                <w:sz w:val="20"/>
                <w:szCs w:val="20"/>
              </w:rPr>
            </w:pPr>
            <w:hyperlink r:id="rId15">
              <w:r w:rsidR="00A74A40" w:rsidRPr="2CA5B5FC">
                <w:rPr>
                  <w:rStyle w:val="aa"/>
                </w:rPr>
                <w:t>https://www.donquijotehawaii.com/</w:t>
              </w:r>
            </w:hyperlink>
          </w:p>
        </w:tc>
      </w:tr>
      <w:tr w:rsidR="000F7F36" w:rsidRPr="00612546" w14:paraId="0E1FE7E2" w14:textId="77777777" w:rsidTr="2CA5B5FC">
        <w:trPr>
          <w:trHeight w:val="270"/>
        </w:trPr>
        <w:tc>
          <w:tcPr>
            <w:tcW w:w="2000" w:type="dxa"/>
            <w:gridSpan w:val="3"/>
            <w:tcBorders>
              <w:top w:val="nil"/>
              <w:left w:val="single" w:sz="12" w:space="0" w:color="000000" w:themeColor="text1"/>
              <w:bottom w:val="dotted" w:sz="4" w:space="0" w:color="auto"/>
              <w:right w:val="single" w:sz="8" w:space="0" w:color="000000" w:themeColor="text1"/>
            </w:tcBorders>
            <w:shd w:val="clear" w:color="auto" w:fill="FFCCCC"/>
            <w:vAlign w:val="center"/>
            <w:hideMark/>
          </w:tcPr>
          <w:p w14:paraId="38E35F51" w14:textId="77777777" w:rsidR="000F7F36" w:rsidRPr="00612546" w:rsidRDefault="000F7F36"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業種</w:t>
            </w:r>
          </w:p>
        </w:tc>
        <w:tc>
          <w:tcPr>
            <w:tcW w:w="8505" w:type="dxa"/>
            <w:gridSpan w:val="4"/>
            <w:tcBorders>
              <w:top w:val="dotted" w:sz="4" w:space="0" w:color="auto"/>
              <w:left w:val="nil"/>
              <w:bottom w:val="dotted" w:sz="4" w:space="0" w:color="auto"/>
              <w:right w:val="single" w:sz="12" w:space="0" w:color="000000" w:themeColor="text1"/>
            </w:tcBorders>
            <w:shd w:val="clear" w:color="auto" w:fill="auto"/>
            <w:vAlign w:val="center"/>
            <w:hideMark/>
          </w:tcPr>
          <w:p w14:paraId="05CC6A8A" w14:textId="77777777" w:rsidR="000F7F36" w:rsidRPr="00612546" w:rsidRDefault="000F7F36"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■小売業　　■輸入業</w:t>
            </w:r>
          </w:p>
        </w:tc>
      </w:tr>
      <w:tr w:rsidR="000F7F36" w:rsidRPr="00612546" w14:paraId="2C30695B" w14:textId="77777777" w:rsidTr="2CA5B5FC">
        <w:trPr>
          <w:trHeight w:val="270"/>
        </w:trPr>
        <w:tc>
          <w:tcPr>
            <w:tcW w:w="2000" w:type="dxa"/>
            <w:gridSpan w:val="3"/>
            <w:tcBorders>
              <w:top w:val="nil"/>
              <w:left w:val="single" w:sz="12" w:space="0" w:color="000000" w:themeColor="text1"/>
              <w:bottom w:val="dotted" w:sz="4" w:space="0" w:color="auto"/>
              <w:right w:val="single" w:sz="8" w:space="0" w:color="000000" w:themeColor="text1"/>
            </w:tcBorders>
            <w:shd w:val="clear" w:color="auto" w:fill="FFCCCC"/>
            <w:vAlign w:val="center"/>
            <w:hideMark/>
          </w:tcPr>
          <w:p w14:paraId="790F81F8" w14:textId="77777777" w:rsidR="000F7F36" w:rsidRPr="00612546" w:rsidRDefault="000F7F36"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取扱商品概要</w:t>
            </w:r>
          </w:p>
        </w:tc>
        <w:tc>
          <w:tcPr>
            <w:tcW w:w="8505" w:type="dxa"/>
            <w:gridSpan w:val="4"/>
            <w:tcBorders>
              <w:top w:val="dotted" w:sz="4" w:space="0" w:color="auto"/>
              <w:left w:val="nil"/>
              <w:bottom w:val="dotted" w:sz="4" w:space="0" w:color="auto"/>
              <w:right w:val="single" w:sz="12" w:space="0" w:color="000000" w:themeColor="text1"/>
            </w:tcBorders>
            <w:shd w:val="clear" w:color="auto" w:fill="auto"/>
            <w:vAlign w:val="center"/>
            <w:hideMark/>
          </w:tcPr>
          <w:p w14:paraId="62FA0220" w14:textId="77777777" w:rsidR="000F7F36" w:rsidRPr="00612546" w:rsidRDefault="000F7F36"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青果、米、農産加工、水産品、水産加工、茶、菓子、調味料</w:t>
            </w:r>
            <w:r w:rsidR="002D368B" w:rsidRPr="00612546">
              <w:rPr>
                <w:rFonts w:ascii="HG丸ｺﾞｼｯｸM-PRO" w:eastAsia="HG丸ｺﾞｼｯｸM-PRO" w:hAnsi="HG丸ｺﾞｼｯｸM-PRO" w:cs="ＭＳ Ｐゴシック" w:hint="eastAsia"/>
                <w:color w:val="000000"/>
                <w:kern w:val="0"/>
                <w:sz w:val="20"/>
                <w:szCs w:val="20"/>
              </w:rPr>
              <w:t>、酒</w:t>
            </w:r>
            <w:r w:rsidRPr="00612546">
              <w:rPr>
                <w:rFonts w:ascii="HG丸ｺﾞｼｯｸM-PRO" w:eastAsia="HG丸ｺﾞｼｯｸM-PRO" w:hAnsi="HG丸ｺﾞｼｯｸM-PRO" w:cs="ＭＳ Ｐゴシック" w:hint="eastAsia"/>
                <w:color w:val="000000"/>
                <w:kern w:val="0"/>
                <w:sz w:val="20"/>
                <w:szCs w:val="20"/>
              </w:rPr>
              <w:t>など全般</w:t>
            </w:r>
          </w:p>
        </w:tc>
      </w:tr>
      <w:tr w:rsidR="000F7F36" w:rsidRPr="00612546" w14:paraId="2DA5FF21" w14:textId="77777777" w:rsidTr="2CA5B5FC">
        <w:trPr>
          <w:trHeight w:val="285"/>
        </w:trPr>
        <w:tc>
          <w:tcPr>
            <w:tcW w:w="2000" w:type="dxa"/>
            <w:gridSpan w:val="3"/>
            <w:tcBorders>
              <w:top w:val="nil"/>
              <w:left w:val="single" w:sz="12" w:space="0" w:color="000000" w:themeColor="text1"/>
              <w:bottom w:val="dotted" w:sz="4" w:space="0" w:color="auto"/>
              <w:right w:val="single" w:sz="8" w:space="0" w:color="000000" w:themeColor="text1"/>
            </w:tcBorders>
            <w:shd w:val="clear" w:color="auto" w:fill="FFCCCC"/>
            <w:vAlign w:val="center"/>
            <w:hideMark/>
          </w:tcPr>
          <w:p w14:paraId="584698D5" w14:textId="77777777" w:rsidR="000F7F36" w:rsidRPr="00612546" w:rsidRDefault="000F7F36"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PR</w:t>
            </w:r>
          </w:p>
        </w:tc>
        <w:tc>
          <w:tcPr>
            <w:tcW w:w="8505" w:type="dxa"/>
            <w:gridSpan w:val="4"/>
            <w:tcBorders>
              <w:top w:val="dotted" w:sz="4" w:space="0" w:color="auto"/>
              <w:left w:val="nil"/>
              <w:bottom w:val="dotted" w:sz="4" w:space="0" w:color="auto"/>
              <w:right w:val="single" w:sz="12" w:space="0" w:color="000000" w:themeColor="text1"/>
            </w:tcBorders>
            <w:shd w:val="clear" w:color="auto" w:fill="auto"/>
            <w:noWrap/>
            <w:vAlign w:val="center"/>
            <w:hideMark/>
          </w:tcPr>
          <w:p w14:paraId="2761F5E0" w14:textId="6A6278B4" w:rsidR="000F7F36" w:rsidRPr="00612546" w:rsidRDefault="00E35BB3" w:rsidP="00293340">
            <w:pPr>
              <w:widowControl/>
              <w:rPr>
                <w:rFonts w:ascii="HG丸ｺﾞｼｯｸM-PRO" w:eastAsia="HG丸ｺﾞｼｯｸM-PRO" w:hAnsi="HG丸ｺﾞｼｯｸM-PRO" w:cs="ＭＳ Ｐゴシック"/>
                <w:kern w:val="0"/>
                <w:sz w:val="20"/>
                <w:szCs w:val="20"/>
              </w:rPr>
            </w:pPr>
            <w:r w:rsidRPr="00E35BB3">
              <w:rPr>
                <w:rFonts w:ascii="HG丸ｺﾞｼｯｸM-PRO" w:eastAsia="HG丸ｺﾞｼｯｸM-PRO" w:hAnsi="HG丸ｺﾞｼｯｸM-PRO" w:cs="ＭＳ Ｐゴシック"/>
                <w:kern w:val="0"/>
                <w:sz w:val="20"/>
                <w:szCs w:val="20"/>
              </w:rPr>
              <w:t>MARUKAI HAWAII</w:t>
            </w:r>
            <w:r w:rsidR="000F7F36" w:rsidRPr="00612546">
              <w:rPr>
                <w:rFonts w:ascii="HG丸ｺﾞｼｯｸM-PRO" w:eastAsia="HG丸ｺﾞｼｯｸM-PRO" w:hAnsi="HG丸ｺﾞｼｯｸM-PRO" w:cs="ＭＳ Ｐゴシック" w:hint="eastAsia"/>
                <w:kern w:val="0"/>
                <w:sz w:val="20"/>
                <w:szCs w:val="20"/>
              </w:rPr>
              <w:t>は</w:t>
            </w:r>
            <w:r w:rsidR="009246D4" w:rsidRPr="00612546">
              <w:rPr>
                <w:rFonts w:ascii="HG丸ｺﾞｼｯｸM-PRO" w:eastAsia="HG丸ｺﾞｼｯｸM-PRO" w:hAnsi="HG丸ｺﾞｼｯｸM-PRO" w:cs="ＭＳ Ｐゴシック" w:hint="eastAsia"/>
                <w:kern w:val="0"/>
                <w:sz w:val="20"/>
                <w:szCs w:val="20"/>
              </w:rPr>
              <w:t>ホノルル</w:t>
            </w:r>
            <w:r w:rsidR="000F7F36" w:rsidRPr="00612546">
              <w:rPr>
                <w:rFonts w:ascii="HG丸ｺﾞｼｯｸM-PRO" w:eastAsia="HG丸ｺﾞｼｯｸM-PRO" w:hAnsi="HG丸ｺﾞｼｯｸM-PRO" w:cs="ＭＳ Ｐゴシック" w:hint="eastAsia"/>
                <w:kern w:val="0"/>
                <w:sz w:val="20"/>
                <w:szCs w:val="20"/>
              </w:rPr>
              <w:t>日本食品店の老舗</w:t>
            </w:r>
            <w:r w:rsidR="00612546" w:rsidRPr="00612546">
              <w:rPr>
                <w:rFonts w:ascii="HG丸ｺﾞｼｯｸM-PRO" w:eastAsia="HG丸ｺﾞｼｯｸM-PRO" w:hAnsi="HG丸ｺﾞｼｯｸM-PRO" w:cs="ＭＳ Ｐゴシック" w:hint="eastAsia"/>
                <w:kern w:val="0"/>
                <w:sz w:val="20"/>
                <w:szCs w:val="20"/>
              </w:rPr>
              <w:t>（PPIH</w:t>
            </w:r>
            <w:r w:rsidR="00E54B14" w:rsidRPr="00612546">
              <w:rPr>
                <w:rFonts w:ascii="HG丸ｺﾞｼｯｸM-PRO" w:eastAsia="HG丸ｺﾞｼｯｸM-PRO" w:hAnsi="HG丸ｺﾞｼｯｸM-PRO" w:cs="ＭＳ Ｐゴシック" w:hint="eastAsia"/>
                <w:kern w:val="0"/>
                <w:sz w:val="20"/>
                <w:szCs w:val="20"/>
              </w:rPr>
              <w:t>グループ</w:t>
            </w:r>
            <w:r w:rsidR="00612546" w:rsidRPr="00612546">
              <w:rPr>
                <w:rFonts w:ascii="HG丸ｺﾞｼｯｸM-PRO" w:eastAsia="HG丸ｺﾞｼｯｸM-PRO" w:hAnsi="HG丸ｺﾞｼｯｸM-PRO" w:cs="ＭＳ Ｐゴシック" w:hint="eastAsia"/>
                <w:kern w:val="0"/>
                <w:sz w:val="20"/>
                <w:szCs w:val="20"/>
              </w:rPr>
              <w:t>※</w:t>
            </w:r>
            <w:r w:rsidR="00E54B14" w:rsidRPr="00612546">
              <w:rPr>
                <w:rFonts w:ascii="HG丸ｺﾞｼｯｸM-PRO" w:eastAsia="HG丸ｺﾞｼｯｸM-PRO" w:hAnsi="HG丸ｺﾞｼｯｸM-PRO" w:cs="ＭＳ Ｐゴシック" w:hint="eastAsia"/>
                <w:kern w:val="0"/>
                <w:sz w:val="20"/>
                <w:szCs w:val="20"/>
              </w:rPr>
              <w:t>）</w:t>
            </w:r>
            <w:r w:rsidR="000F7F36" w:rsidRPr="00612546">
              <w:rPr>
                <w:rFonts w:ascii="HG丸ｺﾞｼｯｸM-PRO" w:eastAsia="HG丸ｺﾞｼｯｸM-PRO" w:hAnsi="HG丸ｺﾞｼｯｸM-PRO" w:cs="ＭＳ Ｐゴシック" w:hint="eastAsia"/>
                <w:kern w:val="0"/>
                <w:sz w:val="20"/>
                <w:szCs w:val="20"/>
              </w:rPr>
              <w:t>。日常的なスーパーに並ぶ地方色のある商品を探しているほか、現地自社店舗での地方産品フェアも随時開催。</w:t>
            </w:r>
          </w:p>
          <w:p w14:paraId="74226BB0" w14:textId="2F5EE206" w:rsidR="00887F91" w:rsidRPr="00612546" w:rsidRDefault="00E35BB3" w:rsidP="007E2525">
            <w:pPr>
              <w:widowControl/>
              <w:rPr>
                <w:rFonts w:ascii="HG丸ｺﾞｼｯｸM-PRO" w:eastAsia="HG丸ｺﾞｼｯｸM-PRO" w:hAnsi="HG丸ｺﾞｼｯｸM-PRO" w:cs="ＭＳ Ｐゴシック"/>
                <w:kern w:val="0"/>
                <w:sz w:val="20"/>
                <w:szCs w:val="20"/>
              </w:rPr>
            </w:pPr>
            <w:r w:rsidRPr="00E35BB3">
              <w:rPr>
                <w:rFonts w:ascii="HG丸ｺﾞｼｯｸM-PRO" w:eastAsia="HG丸ｺﾞｼｯｸM-PRO" w:hAnsi="HG丸ｺﾞｼｯｸM-PRO" w:cs="ＭＳ Ｐゴシック"/>
                <w:kern w:val="0"/>
                <w:sz w:val="20"/>
                <w:szCs w:val="20"/>
              </w:rPr>
              <w:t>Don Quijote</w:t>
            </w:r>
            <w:r>
              <w:rPr>
                <w:rFonts w:ascii="HG丸ｺﾞｼｯｸM-PRO" w:eastAsia="HG丸ｺﾞｼｯｸM-PRO" w:hAnsi="HG丸ｺﾞｼｯｸM-PRO" w:cs="ＭＳ Ｐゴシック" w:hint="eastAsia"/>
                <w:kern w:val="0"/>
                <w:sz w:val="20"/>
                <w:szCs w:val="20"/>
              </w:rPr>
              <w:t xml:space="preserve"> </w:t>
            </w:r>
            <w:r w:rsidR="00E54B14" w:rsidRPr="00612546">
              <w:rPr>
                <w:rFonts w:ascii="HG丸ｺﾞｼｯｸM-PRO" w:eastAsia="HG丸ｺﾞｼｯｸM-PRO" w:hAnsi="HG丸ｺﾞｼｯｸM-PRO" w:cs="ＭＳ Ｐゴシック"/>
                <w:kern w:val="0"/>
                <w:sz w:val="20"/>
                <w:szCs w:val="20"/>
              </w:rPr>
              <w:t>USA</w:t>
            </w:r>
            <w:r w:rsidR="00476ACB" w:rsidRPr="00612546">
              <w:rPr>
                <w:rFonts w:ascii="HG丸ｺﾞｼｯｸM-PRO" w:eastAsia="HG丸ｺﾞｼｯｸM-PRO" w:hAnsi="HG丸ｺﾞｼｯｸM-PRO" w:cs="ＭＳ Ｐゴシック" w:hint="eastAsia"/>
                <w:kern w:val="0"/>
                <w:sz w:val="20"/>
                <w:szCs w:val="20"/>
              </w:rPr>
              <w:t>はオアフ島</w:t>
            </w:r>
            <w:r w:rsidR="00887F91" w:rsidRPr="00612546">
              <w:rPr>
                <w:rFonts w:ascii="HG丸ｺﾞｼｯｸM-PRO" w:eastAsia="HG丸ｺﾞｼｯｸM-PRO" w:hAnsi="HG丸ｺﾞｼｯｸM-PRO" w:cs="ＭＳ Ｐゴシック" w:hint="eastAsia"/>
                <w:kern w:val="0"/>
                <w:sz w:val="20"/>
                <w:szCs w:val="20"/>
              </w:rPr>
              <w:t>に</w:t>
            </w:r>
            <w:r w:rsidR="00BA4F30" w:rsidRPr="00612546">
              <w:rPr>
                <w:rFonts w:ascii="HG丸ｺﾞｼｯｸM-PRO" w:eastAsia="HG丸ｺﾞｼｯｸM-PRO" w:hAnsi="HG丸ｺﾞｼｯｸM-PRO" w:cs="ＭＳ Ｐゴシック" w:hint="eastAsia"/>
                <w:kern w:val="0"/>
                <w:sz w:val="20"/>
                <w:szCs w:val="20"/>
              </w:rPr>
              <w:t>スーパーマーケット</w:t>
            </w:r>
            <w:r w:rsidR="00E54B14" w:rsidRPr="00612546">
              <w:rPr>
                <w:rFonts w:ascii="HG丸ｺﾞｼｯｸM-PRO" w:eastAsia="HG丸ｺﾞｼｯｸM-PRO" w:hAnsi="HG丸ｺﾞｼｯｸM-PRO" w:cs="ＭＳ Ｐゴシック" w:hint="eastAsia"/>
                <w:kern w:val="0"/>
                <w:sz w:val="20"/>
                <w:szCs w:val="20"/>
              </w:rPr>
              <w:t>3店舗を展開</w:t>
            </w:r>
            <w:r w:rsidR="00CC535E" w:rsidRPr="00612546">
              <w:rPr>
                <w:rFonts w:ascii="HG丸ｺﾞｼｯｸM-PRO" w:eastAsia="HG丸ｺﾞｼｯｸM-PRO" w:hAnsi="HG丸ｺﾞｼｯｸM-PRO" w:cs="ＭＳ Ｐゴシック" w:hint="eastAsia"/>
                <w:kern w:val="0"/>
                <w:sz w:val="20"/>
                <w:szCs w:val="20"/>
              </w:rPr>
              <w:t>。日本食品に限らず様々な商品を扱っており、</w:t>
            </w:r>
            <w:r w:rsidR="009C295B" w:rsidRPr="00612546">
              <w:rPr>
                <w:rFonts w:ascii="HG丸ｺﾞｼｯｸM-PRO" w:eastAsia="HG丸ｺﾞｼｯｸM-PRO" w:hAnsi="HG丸ｺﾞｼｯｸM-PRO" w:cs="ＭＳ Ｐゴシック" w:hint="eastAsia"/>
                <w:kern w:val="0"/>
                <w:sz w:val="20"/>
                <w:szCs w:val="20"/>
              </w:rPr>
              <w:t>日系人だけでなく</w:t>
            </w:r>
            <w:r w:rsidR="0019154B" w:rsidRPr="00612546">
              <w:rPr>
                <w:rFonts w:ascii="HG丸ｺﾞｼｯｸM-PRO" w:eastAsia="HG丸ｺﾞｼｯｸM-PRO" w:hAnsi="HG丸ｺﾞｼｯｸM-PRO" w:cs="ＭＳ Ｐゴシック" w:hint="eastAsia"/>
                <w:kern w:val="0"/>
                <w:sz w:val="20"/>
                <w:szCs w:val="20"/>
              </w:rPr>
              <w:t>現地の幅広い</w:t>
            </w:r>
            <w:r w:rsidR="00CC535E" w:rsidRPr="00612546">
              <w:rPr>
                <w:rFonts w:ascii="HG丸ｺﾞｼｯｸM-PRO" w:eastAsia="HG丸ｺﾞｼｯｸM-PRO" w:hAnsi="HG丸ｺﾞｼｯｸM-PRO" w:cs="ＭＳ Ｐゴシック" w:hint="eastAsia"/>
                <w:kern w:val="0"/>
                <w:sz w:val="20"/>
                <w:szCs w:val="20"/>
              </w:rPr>
              <w:t>層を顧客に持つ。</w:t>
            </w:r>
          </w:p>
          <w:p w14:paraId="678A2C8E" w14:textId="183E0B73" w:rsidR="009246D4" w:rsidRPr="00612546" w:rsidRDefault="00E54B14" w:rsidP="003A2898">
            <w:pPr>
              <w:widowControl/>
              <w:rPr>
                <w:rFonts w:ascii="HG丸ｺﾞｼｯｸM-PRO" w:eastAsia="HG丸ｺﾞｼｯｸM-PRO" w:hAnsi="HG丸ｺﾞｼｯｸM-PRO" w:cs="ＭＳ Ｐゴシック"/>
                <w:kern w:val="0"/>
                <w:sz w:val="20"/>
                <w:szCs w:val="20"/>
              </w:rPr>
            </w:pPr>
            <w:r w:rsidRPr="00612546">
              <w:rPr>
                <w:rFonts w:ascii="HG丸ｺﾞｼｯｸM-PRO" w:eastAsia="HG丸ｺﾞｼｯｸM-PRO" w:hAnsi="HG丸ｺﾞｼｯｸM-PRO" w:cs="ＭＳ Ｐゴシック" w:hint="eastAsia"/>
                <w:kern w:val="0"/>
                <w:sz w:val="20"/>
                <w:szCs w:val="20"/>
              </w:rPr>
              <w:t>その他、</w:t>
            </w:r>
            <w:r w:rsidR="00612546" w:rsidRPr="00612546">
              <w:rPr>
                <w:rFonts w:ascii="HG丸ｺﾞｼｯｸM-PRO" w:eastAsia="HG丸ｺﾞｼｯｸM-PRO" w:hAnsi="HG丸ｺﾞｼｯｸM-PRO" w:cs="ＭＳ Ｐゴシック" w:hint="eastAsia"/>
                <w:kern w:val="0"/>
                <w:sz w:val="20"/>
                <w:szCs w:val="20"/>
              </w:rPr>
              <w:t>グループ企業（PPIH</w:t>
            </w:r>
            <w:r w:rsidR="003A2898" w:rsidRPr="00612546">
              <w:rPr>
                <w:rFonts w:ascii="HG丸ｺﾞｼｯｸM-PRO" w:eastAsia="HG丸ｺﾞｼｯｸM-PRO" w:hAnsi="HG丸ｺﾞｼｯｸM-PRO" w:cs="ＭＳ Ｐゴシック" w:hint="eastAsia"/>
                <w:kern w:val="0"/>
                <w:sz w:val="20"/>
                <w:szCs w:val="20"/>
              </w:rPr>
              <w:t>傘下</w:t>
            </w:r>
            <w:r w:rsidR="00612546">
              <w:rPr>
                <w:rFonts w:ascii="HG丸ｺﾞｼｯｸM-PRO" w:eastAsia="HG丸ｺﾞｼｯｸM-PRO" w:hAnsi="HG丸ｺﾞｼｯｸM-PRO" w:cs="ＭＳ Ｐゴシック" w:hint="eastAsia"/>
                <w:kern w:val="0"/>
                <w:sz w:val="20"/>
                <w:szCs w:val="20"/>
              </w:rPr>
              <w:t>※</w:t>
            </w:r>
            <w:r w:rsidR="003A2898" w:rsidRPr="00612546">
              <w:rPr>
                <w:rFonts w:ascii="HG丸ｺﾞｼｯｸM-PRO" w:eastAsia="HG丸ｺﾞｼｯｸM-PRO" w:hAnsi="HG丸ｺﾞｼｯｸM-PRO" w:cs="ＭＳ Ｐゴシック" w:hint="eastAsia"/>
                <w:kern w:val="0"/>
                <w:sz w:val="20"/>
                <w:szCs w:val="20"/>
              </w:rPr>
              <w:t>）として</w:t>
            </w:r>
            <w:r w:rsidRPr="00612546">
              <w:rPr>
                <w:rFonts w:ascii="HG丸ｺﾞｼｯｸM-PRO" w:eastAsia="HG丸ｺﾞｼｯｸM-PRO" w:hAnsi="HG丸ｺﾞｼｯｸM-PRO" w:cs="ＭＳ Ｐゴシック" w:hint="eastAsia"/>
                <w:kern w:val="0"/>
                <w:sz w:val="20"/>
                <w:szCs w:val="20"/>
              </w:rPr>
              <w:t>ハワイ州に20店舗超を展開する現地スーパー「Times Supermarket」などがある。</w:t>
            </w:r>
          </w:p>
          <w:p w14:paraId="3ADC39E6" w14:textId="77777777" w:rsidR="00612546" w:rsidRPr="00612546" w:rsidRDefault="00612546" w:rsidP="003A2898">
            <w:pPr>
              <w:widowControl/>
              <w:rPr>
                <w:rFonts w:ascii="HG丸ｺﾞｼｯｸM-PRO" w:eastAsia="HG丸ｺﾞｼｯｸM-PRO" w:hAnsi="HG丸ｺﾞｼｯｸM-PRO" w:cs="ＭＳ Ｐゴシック"/>
                <w:kern w:val="0"/>
                <w:sz w:val="20"/>
                <w:szCs w:val="20"/>
              </w:rPr>
            </w:pPr>
            <w:r w:rsidRPr="00612546">
              <w:rPr>
                <w:rFonts w:ascii="HG丸ｺﾞｼｯｸM-PRO" w:eastAsia="HG丸ｺﾞｼｯｸM-PRO" w:hAnsi="HG丸ｺﾞｼｯｸM-PRO" w:cs="ＭＳ Ｐゴシック" w:hint="eastAsia"/>
                <w:kern w:val="0"/>
                <w:sz w:val="20"/>
                <w:szCs w:val="20"/>
              </w:rPr>
              <w:t>※ドンキホーテホールディングスは、2019年2月1日にパン・パシフィック・インターナショナルホールディングス（PPIH）に商号を変更</w:t>
            </w:r>
          </w:p>
        </w:tc>
      </w:tr>
      <w:tr w:rsidR="000F7F36" w:rsidRPr="00612546" w14:paraId="30BEDFE8" w14:textId="77777777" w:rsidTr="2CA5B5FC">
        <w:trPr>
          <w:trHeight w:val="285"/>
        </w:trPr>
        <w:tc>
          <w:tcPr>
            <w:tcW w:w="2000" w:type="dxa"/>
            <w:gridSpan w:val="3"/>
            <w:tcBorders>
              <w:top w:val="dotted" w:sz="4" w:space="0" w:color="auto"/>
              <w:left w:val="single" w:sz="12" w:space="0" w:color="000000" w:themeColor="text1"/>
              <w:bottom w:val="double" w:sz="6" w:space="0" w:color="auto"/>
              <w:right w:val="single" w:sz="8" w:space="0" w:color="000000" w:themeColor="text1"/>
            </w:tcBorders>
            <w:shd w:val="clear" w:color="auto" w:fill="FFCCCC"/>
            <w:vAlign w:val="center"/>
            <w:hideMark/>
          </w:tcPr>
          <w:p w14:paraId="54394EE8" w14:textId="77777777" w:rsidR="000F7F36" w:rsidRPr="00612546" w:rsidRDefault="000F7F36"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本商談会担当</w:t>
            </w:r>
          </w:p>
        </w:tc>
        <w:tc>
          <w:tcPr>
            <w:tcW w:w="8505" w:type="dxa"/>
            <w:gridSpan w:val="4"/>
            <w:tcBorders>
              <w:top w:val="dotted" w:sz="4" w:space="0" w:color="auto"/>
              <w:left w:val="nil"/>
              <w:bottom w:val="double" w:sz="6" w:space="0" w:color="auto"/>
              <w:right w:val="single" w:sz="12" w:space="0" w:color="000000" w:themeColor="text1"/>
            </w:tcBorders>
            <w:shd w:val="clear" w:color="auto" w:fill="auto"/>
            <w:vAlign w:val="center"/>
            <w:hideMark/>
          </w:tcPr>
          <w:p w14:paraId="4606AE42" w14:textId="33AE8A4C" w:rsidR="00746E8E" w:rsidRPr="00E4159E" w:rsidRDefault="00746E8E" w:rsidP="00857F97">
            <w:pPr>
              <w:widowControl/>
              <w:rPr>
                <w:rFonts w:ascii="HG丸ｺﾞｼｯｸM-PRO" w:eastAsia="HG丸ｺﾞｼｯｸM-PRO" w:hAnsi="HG丸ｺﾞｼｯｸM-PRO" w:cs="ＭＳ Ｐゴシック"/>
                <w:kern w:val="0"/>
                <w:sz w:val="20"/>
                <w:szCs w:val="20"/>
              </w:rPr>
            </w:pPr>
            <w:r w:rsidRPr="00612546">
              <w:rPr>
                <w:rFonts w:ascii="HG丸ｺﾞｼｯｸM-PRO" w:eastAsia="HG丸ｺﾞｼｯｸM-PRO" w:hAnsi="HG丸ｺﾞｼｯｸM-PRO" w:cs="ＭＳ Ｐゴシック" w:hint="eastAsia"/>
                <w:color w:val="000000"/>
                <w:kern w:val="0"/>
                <w:sz w:val="20"/>
                <w:szCs w:val="20"/>
              </w:rPr>
              <w:t>株式会社カワ・コーポレーション</w:t>
            </w:r>
            <w:r w:rsidRPr="00E4159E">
              <w:rPr>
                <w:rFonts w:ascii="HG丸ｺﾞｼｯｸM-PRO" w:eastAsia="HG丸ｺﾞｼｯｸM-PRO" w:hAnsi="HG丸ｺﾞｼｯｸM-PRO" w:cs="ＭＳ Ｐゴシック" w:hint="eastAsia"/>
                <w:kern w:val="0"/>
                <w:sz w:val="20"/>
                <w:szCs w:val="20"/>
              </w:rPr>
              <w:t xml:space="preserve">　</w:t>
            </w:r>
            <w:r w:rsidR="00276B93" w:rsidRPr="00E4159E">
              <w:rPr>
                <w:rFonts w:ascii="HG丸ｺﾞｼｯｸM-PRO" w:eastAsia="HG丸ｺﾞｼｯｸM-PRO" w:hAnsi="HG丸ｺﾞｼｯｸM-PRO" w:cs="ＭＳ Ｐゴシック" w:hint="eastAsia"/>
                <w:kern w:val="0"/>
                <w:sz w:val="20"/>
                <w:szCs w:val="20"/>
              </w:rPr>
              <w:t>佐川観治・</w:t>
            </w:r>
            <w:r w:rsidRPr="00E4159E">
              <w:rPr>
                <w:rFonts w:ascii="HG丸ｺﾞｼｯｸM-PRO" w:eastAsia="HG丸ｺﾞｼｯｸM-PRO" w:hAnsi="HG丸ｺﾞｼｯｸM-PRO" w:cs="ＭＳ Ｐゴシック" w:hint="eastAsia"/>
                <w:kern w:val="0"/>
                <w:sz w:val="20"/>
                <w:szCs w:val="20"/>
              </w:rPr>
              <w:t>大地芳和　氏</w:t>
            </w:r>
          </w:p>
          <w:p w14:paraId="587EF8E3" w14:textId="713CD6BB" w:rsidR="0079205F" w:rsidRPr="00E4159E" w:rsidRDefault="002B54F9" w:rsidP="00857F97">
            <w:pPr>
              <w:widowControl/>
              <w:rPr>
                <w:rFonts w:ascii="HG丸ｺﾞｼｯｸM-PRO" w:eastAsia="HG丸ｺﾞｼｯｸM-PRO" w:hAnsi="HG丸ｺﾞｼｯｸM-PRO" w:cs="ＭＳ Ｐゴシック"/>
                <w:kern w:val="0"/>
                <w:sz w:val="20"/>
                <w:szCs w:val="20"/>
              </w:rPr>
            </w:pPr>
            <w:r w:rsidRPr="00E4159E">
              <w:rPr>
                <w:rFonts w:ascii="HG丸ｺﾞｼｯｸM-PRO" w:eastAsia="HG丸ｺﾞｼｯｸM-PRO" w:hAnsi="HG丸ｺﾞｼｯｸM-PRO" w:cs="ＭＳ Ｐゴシック" w:hint="eastAsia"/>
                <w:kern w:val="0"/>
                <w:sz w:val="20"/>
                <w:szCs w:val="20"/>
              </w:rPr>
              <w:t>P</w:t>
            </w:r>
            <w:r w:rsidRPr="00E4159E">
              <w:rPr>
                <w:rFonts w:ascii="HG丸ｺﾞｼｯｸM-PRO" w:eastAsia="HG丸ｺﾞｼｯｸM-PRO" w:hAnsi="HG丸ｺﾞｼｯｸM-PRO" w:cs="ＭＳ Ｐゴシック"/>
                <w:kern w:val="0"/>
                <w:sz w:val="20"/>
                <w:szCs w:val="20"/>
              </w:rPr>
              <w:t>an Pacific Retail Management</w:t>
            </w:r>
            <w:r w:rsidR="00A67975" w:rsidRPr="00E4159E">
              <w:rPr>
                <w:rFonts w:ascii="HG丸ｺﾞｼｯｸM-PRO" w:eastAsia="HG丸ｺﾞｼｯｸM-PRO" w:hAnsi="HG丸ｺﾞｼｯｸM-PRO" w:cs="ＭＳ Ｐゴシック"/>
                <w:kern w:val="0"/>
                <w:sz w:val="20"/>
                <w:szCs w:val="20"/>
              </w:rPr>
              <w:t xml:space="preserve"> (Hawaii) Corporation</w:t>
            </w:r>
            <w:r w:rsidR="00E66461" w:rsidRPr="00E4159E">
              <w:rPr>
                <w:rFonts w:ascii="HG丸ｺﾞｼｯｸM-PRO" w:eastAsia="HG丸ｺﾞｼｯｸM-PRO" w:hAnsi="HG丸ｺﾞｼｯｸM-PRO" w:cs="ＭＳ Ｐゴシック"/>
                <w:kern w:val="0"/>
                <w:sz w:val="20"/>
                <w:szCs w:val="20"/>
              </w:rPr>
              <w:t>,</w:t>
            </w:r>
          </w:p>
          <w:p w14:paraId="359503C8" w14:textId="2E94717D" w:rsidR="00890943" w:rsidRPr="00612546" w:rsidRDefault="0079205F" w:rsidP="00857F97">
            <w:pPr>
              <w:widowControl/>
              <w:rPr>
                <w:rFonts w:ascii="HG丸ｺﾞｼｯｸM-PRO" w:eastAsia="HG丸ｺﾞｼｯｸM-PRO" w:hAnsi="HG丸ｺﾞｼｯｸM-PRO" w:cs="ＭＳ Ｐゴシック"/>
                <w:color w:val="000000"/>
                <w:kern w:val="0"/>
                <w:sz w:val="20"/>
                <w:szCs w:val="20"/>
              </w:rPr>
            </w:pPr>
            <w:r w:rsidRPr="00E4159E">
              <w:rPr>
                <w:rFonts w:ascii="HG丸ｺﾞｼｯｸM-PRO" w:eastAsia="HG丸ｺﾞｼｯｸM-PRO" w:hAnsi="HG丸ｺﾞｼｯｸM-PRO" w:cs="ＭＳ Ｐゴシック"/>
                <w:kern w:val="0"/>
                <w:sz w:val="20"/>
                <w:szCs w:val="20"/>
              </w:rPr>
              <w:t xml:space="preserve">Category </w:t>
            </w:r>
            <w:r w:rsidR="00F33F46" w:rsidRPr="00E4159E">
              <w:rPr>
                <w:rFonts w:ascii="HG丸ｺﾞｼｯｸM-PRO" w:eastAsia="HG丸ｺﾞｼｯｸM-PRO" w:hAnsi="HG丸ｺﾞｼｯｸM-PRO" w:cs="ＭＳ Ｐゴシック"/>
                <w:kern w:val="0"/>
                <w:sz w:val="20"/>
                <w:szCs w:val="20"/>
              </w:rPr>
              <w:t xml:space="preserve">Strategy </w:t>
            </w:r>
            <w:r w:rsidRPr="00E4159E">
              <w:rPr>
                <w:rFonts w:ascii="HG丸ｺﾞｼｯｸM-PRO" w:eastAsia="HG丸ｺﾞｼｯｸM-PRO" w:hAnsi="HG丸ｺﾞｼｯｸM-PRO" w:cs="ＭＳ Ｐゴシック"/>
                <w:kern w:val="0"/>
                <w:sz w:val="20"/>
                <w:szCs w:val="20"/>
              </w:rPr>
              <w:t>Manager</w:t>
            </w:r>
            <w:r w:rsidRPr="00E4159E">
              <w:rPr>
                <w:rFonts w:ascii="HG丸ｺﾞｼｯｸM-PRO" w:eastAsia="HG丸ｺﾞｼｯｸM-PRO" w:hAnsi="HG丸ｺﾞｼｯｸM-PRO" w:cs="ＭＳ Ｐゴシック" w:hint="eastAsia"/>
                <w:kern w:val="0"/>
                <w:sz w:val="20"/>
                <w:szCs w:val="20"/>
              </w:rPr>
              <w:t xml:space="preserve">　</w:t>
            </w:r>
            <w:r w:rsidR="005F6ACD" w:rsidRPr="00E4159E">
              <w:rPr>
                <w:rFonts w:ascii="HG丸ｺﾞｼｯｸM-PRO" w:eastAsia="HG丸ｺﾞｼｯｸM-PRO" w:hAnsi="HG丸ｺﾞｼｯｸM-PRO" w:cs="ＭＳ Ｐゴシック" w:hint="eastAsia"/>
                <w:kern w:val="0"/>
                <w:sz w:val="20"/>
                <w:szCs w:val="20"/>
              </w:rPr>
              <w:t>本間吉洋</w:t>
            </w:r>
            <w:r w:rsidR="00F33F46" w:rsidRPr="00E4159E">
              <w:rPr>
                <w:rFonts w:ascii="HG丸ｺﾞｼｯｸM-PRO" w:eastAsia="HG丸ｺﾞｼｯｸM-PRO" w:hAnsi="HG丸ｺﾞｼｯｸM-PRO" w:cs="ＭＳ Ｐゴシック" w:hint="eastAsia"/>
                <w:kern w:val="0"/>
                <w:sz w:val="20"/>
                <w:szCs w:val="20"/>
              </w:rPr>
              <w:t>・乙丸将大</w:t>
            </w:r>
            <w:r w:rsidR="005F6ACD" w:rsidRPr="00E4159E">
              <w:rPr>
                <w:rFonts w:ascii="HG丸ｺﾞｼｯｸM-PRO" w:eastAsia="HG丸ｺﾞｼｯｸM-PRO" w:hAnsi="HG丸ｺﾞｼｯｸM-PRO" w:cs="ＭＳ Ｐゴシック" w:hint="eastAsia"/>
                <w:kern w:val="0"/>
                <w:sz w:val="20"/>
                <w:szCs w:val="20"/>
              </w:rPr>
              <w:t xml:space="preserve">　氏</w:t>
            </w:r>
          </w:p>
        </w:tc>
      </w:tr>
      <w:tr w:rsidR="000F7F36" w:rsidRPr="00612546" w14:paraId="1BA8B296" w14:textId="77777777" w:rsidTr="2CA5B5FC">
        <w:trPr>
          <w:trHeight w:val="300"/>
        </w:trPr>
        <w:tc>
          <w:tcPr>
            <w:tcW w:w="10505" w:type="dxa"/>
            <w:gridSpan w:val="7"/>
            <w:tcBorders>
              <w:top w:val="double" w:sz="6" w:space="0" w:color="auto"/>
              <w:left w:val="single" w:sz="12" w:space="0" w:color="000000" w:themeColor="text1"/>
              <w:bottom w:val="single" w:sz="8" w:space="0" w:color="000000" w:themeColor="text1"/>
              <w:right w:val="single" w:sz="12" w:space="0" w:color="000000" w:themeColor="text1"/>
            </w:tcBorders>
            <w:shd w:val="clear" w:color="auto" w:fill="FFCCCC"/>
            <w:vAlign w:val="center"/>
            <w:hideMark/>
          </w:tcPr>
          <w:p w14:paraId="25A08F5D" w14:textId="77777777" w:rsidR="000F7F36" w:rsidRPr="00612546" w:rsidRDefault="000F7F36" w:rsidP="000F7F36">
            <w:pPr>
              <w:widowControl/>
              <w:jc w:val="center"/>
              <w:rPr>
                <w:rFonts w:ascii="HG丸ｺﾞｼｯｸM-PRO" w:eastAsia="HG丸ｺﾞｼｯｸM-PRO" w:hAnsi="HG丸ｺﾞｼｯｸM-PRO" w:cs="ＭＳ Ｐゴシック"/>
                <w:b/>
                <w:bCs/>
                <w:color w:val="000000"/>
                <w:kern w:val="0"/>
                <w:sz w:val="20"/>
                <w:szCs w:val="20"/>
              </w:rPr>
            </w:pPr>
            <w:r w:rsidRPr="00612546">
              <w:rPr>
                <w:rFonts w:ascii="HG丸ｺﾞｼｯｸM-PRO" w:eastAsia="HG丸ｺﾞｼｯｸM-PRO" w:hAnsi="HG丸ｺﾞｼｯｸM-PRO" w:cs="ＭＳ Ｐゴシック" w:hint="eastAsia"/>
                <w:b/>
                <w:bCs/>
                <w:color w:val="000000"/>
                <w:kern w:val="0"/>
                <w:sz w:val="20"/>
                <w:szCs w:val="20"/>
              </w:rPr>
              <w:t>マッチング情報</w:t>
            </w:r>
          </w:p>
        </w:tc>
      </w:tr>
      <w:tr w:rsidR="002430B3" w:rsidRPr="00612546" w14:paraId="0AD5BF0C" w14:textId="77777777" w:rsidTr="2CA5B5FC">
        <w:trPr>
          <w:trHeight w:val="1456"/>
        </w:trPr>
        <w:tc>
          <w:tcPr>
            <w:tcW w:w="2000" w:type="dxa"/>
            <w:gridSpan w:val="3"/>
            <w:tcBorders>
              <w:top w:val="nil"/>
              <w:left w:val="single" w:sz="12" w:space="0" w:color="000000" w:themeColor="text1"/>
              <w:bottom w:val="dotted" w:sz="4" w:space="0" w:color="auto"/>
              <w:right w:val="single" w:sz="8" w:space="0" w:color="000000" w:themeColor="text1"/>
            </w:tcBorders>
            <w:shd w:val="clear" w:color="auto" w:fill="FFCCCC"/>
            <w:vAlign w:val="center"/>
            <w:hideMark/>
          </w:tcPr>
          <w:p w14:paraId="31D7E921" w14:textId="77777777" w:rsidR="002430B3" w:rsidRPr="00612546" w:rsidRDefault="002430B3"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想定される商流</w:t>
            </w:r>
          </w:p>
        </w:tc>
        <w:tc>
          <w:tcPr>
            <w:tcW w:w="8505" w:type="dxa"/>
            <w:gridSpan w:val="4"/>
            <w:tcBorders>
              <w:top w:val="single" w:sz="8" w:space="0" w:color="000000" w:themeColor="text1"/>
              <w:left w:val="nil"/>
              <w:right w:val="single" w:sz="12" w:space="0" w:color="000000" w:themeColor="text1"/>
            </w:tcBorders>
            <w:shd w:val="clear" w:color="auto" w:fill="auto"/>
            <w:vAlign w:val="center"/>
            <w:hideMark/>
          </w:tcPr>
          <w:p w14:paraId="43175926" w14:textId="77777777" w:rsidR="002430B3" w:rsidRPr="00612546" w:rsidRDefault="002430B3" w:rsidP="00AB3AF7">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■間接取引（国内商社を介した商流（神戸渡し））</w:t>
            </w:r>
          </w:p>
          <w:p w14:paraId="71C3EF8D" w14:textId="1701BFD6" w:rsidR="002430B3" w:rsidRPr="00612546" w:rsidRDefault="002430B3" w:rsidP="002430B3">
            <w:pPr>
              <w:widowControl/>
              <w:ind w:firstLineChars="100" w:firstLine="200"/>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株式会社カワ・コーポレーション（神戸市</w:t>
            </w:r>
            <w:r w:rsidR="006C075B" w:rsidRPr="006C075B">
              <w:rPr>
                <w:rFonts w:ascii="HG丸ｺﾞｼｯｸM-PRO" w:eastAsia="HG丸ｺﾞｼｯｸM-PRO" w:hAnsi="HG丸ｺﾞｼｯｸM-PRO" w:cs="ＭＳ Ｐゴシック" w:hint="eastAsia"/>
                <w:color w:val="000000"/>
                <w:kern w:val="0"/>
                <w:sz w:val="20"/>
                <w:szCs w:val="20"/>
              </w:rPr>
              <w:t>兵庫区七宮町1-6-24</w:t>
            </w:r>
            <w:r w:rsidRPr="00612546">
              <w:rPr>
                <w:rFonts w:ascii="HG丸ｺﾞｼｯｸM-PRO" w:eastAsia="HG丸ｺﾞｼｯｸM-PRO" w:hAnsi="HG丸ｺﾞｼｯｸM-PRO" w:cs="ＭＳ Ｐゴシック" w:hint="eastAsia"/>
                <w:color w:val="000000"/>
                <w:kern w:val="0"/>
                <w:sz w:val="20"/>
                <w:szCs w:val="20"/>
              </w:rPr>
              <w:t>）</w:t>
            </w:r>
          </w:p>
          <w:p w14:paraId="04C9F1E2" w14:textId="77777777" w:rsidR="002430B3" w:rsidRPr="00612546" w:rsidRDefault="00A650A5" w:rsidP="006D13E1">
            <w:pPr>
              <w:ind w:firstLineChars="100" w:firstLine="210"/>
              <w:rPr>
                <w:rFonts w:ascii="HG丸ｺﾞｼｯｸM-PRO" w:eastAsia="HG丸ｺﾞｼｯｸM-PRO" w:hAnsi="HG丸ｺﾞｼｯｸM-PRO" w:cs="ＭＳ Ｐゴシック"/>
                <w:color w:val="000000"/>
                <w:kern w:val="0"/>
                <w:sz w:val="20"/>
                <w:szCs w:val="20"/>
              </w:rPr>
            </w:pPr>
            <w:hyperlink r:id="rId16" w:history="1">
              <w:r w:rsidR="002430B3" w:rsidRPr="00612546">
                <w:rPr>
                  <w:rFonts w:ascii="HG丸ｺﾞｼｯｸM-PRO" w:eastAsia="HG丸ｺﾞｼｯｸM-PRO" w:hAnsi="HG丸ｺﾞｼｯｸM-PRO" w:cs="ＭＳ Ｐゴシック" w:hint="eastAsia"/>
                  <w:color w:val="0000FF"/>
                  <w:kern w:val="0"/>
                  <w:sz w:val="20"/>
                  <w:szCs w:val="20"/>
                  <w:u w:val="single"/>
                </w:rPr>
                <w:t>http://www.kawacorp.com</w:t>
              </w:r>
            </w:hyperlink>
          </w:p>
          <w:p w14:paraId="52510FBE" w14:textId="77777777" w:rsidR="002430B3" w:rsidRPr="00612546" w:rsidRDefault="002430B3" w:rsidP="005E41BD">
            <w:pPr>
              <w:ind w:left="200" w:hangingChars="100" w:hanging="200"/>
              <w:rPr>
                <w:rFonts w:ascii="HG丸ｺﾞｼｯｸM-PRO" w:eastAsia="HG丸ｺﾞｼｯｸM-PRO" w:hAnsi="HG丸ｺﾞｼｯｸM-PRO" w:cs="ＭＳ Ｐゴシック"/>
                <w:color w:val="000000"/>
                <w:kern w:val="0"/>
                <w:sz w:val="20"/>
                <w:szCs w:val="20"/>
                <w:u w:val="single"/>
              </w:rPr>
            </w:pPr>
            <w:r w:rsidRPr="008F7167">
              <w:rPr>
                <w:rFonts w:ascii="HG丸ｺﾞｼｯｸM-PRO" w:eastAsia="HG丸ｺﾞｼｯｸM-PRO" w:hAnsi="HG丸ｺﾞｼｯｸM-PRO" w:cs="ＭＳ Ｐゴシック" w:hint="eastAsia"/>
                <w:kern w:val="0"/>
                <w:sz w:val="20"/>
                <w:szCs w:val="20"/>
                <w:u w:val="single"/>
              </w:rPr>
              <w:t>※</w:t>
            </w:r>
            <w:r w:rsidR="00B42674" w:rsidRPr="008F7167">
              <w:rPr>
                <w:rFonts w:ascii="HG丸ｺﾞｼｯｸM-PRO" w:eastAsia="HG丸ｺﾞｼｯｸM-PRO" w:hAnsi="HG丸ｺﾞｼｯｸM-PRO" w:cs="ＭＳ Ｐゴシック" w:hint="eastAsia"/>
                <w:kern w:val="0"/>
                <w:sz w:val="20"/>
                <w:szCs w:val="20"/>
                <w:u w:val="single"/>
              </w:rPr>
              <w:t>こ</w:t>
            </w:r>
            <w:r w:rsidRPr="008F7167">
              <w:rPr>
                <w:rFonts w:ascii="HG丸ｺﾞｼｯｸM-PRO" w:eastAsia="HG丸ｺﾞｼｯｸM-PRO" w:hAnsi="HG丸ｺﾞｼｯｸM-PRO" w:cs="ＭＳ Ｐゴシック" w:hint="eastAsia"/>
                <w:kern w:val="0"/>
                <w:sz w:val="20"/>
                <w:szCs w:val="20"/>
                <w:u w:val="single"/>
              </w:rPr>
              <w:t>の商流のほか、一般食品やアルコール類等</w:t>
            </w:r>
            <w:r w:rsidR="005E41BD" w:rsidRPr="008F7167">
              <w:rPr>
                <w:rFonts w:ascii="HG丸ｺﾞｼｯｸM-PRO" w:eastAsia="HG丸ｺﾞｼｯｸM-PRO" w:hAnsi="HG丸ｺﾞｼｯｸM-PRO" w:cs="ＭＳ Ｐゴシック" w:hint="eastAsia"/>
                <w:kern w:val="0"/>
                <w:sz w:val="20"/>
                <w:szCs w:val="20"/>
                <w:u w:val="single"/>
              </w:rPr>
              <w:t>で</w:t>
            </w:r>
            <w:r w:rsidRPr="008F7167">
              <w:rPr>
                <w:rFonts w:ascii="HG丸ｺﾞｼｯｸM-PRO" w:eastAsia="HG丸ｺﾞｼｯｸM-PRO" w:hAnsi="HG丸ｺﾞｼｯｸM-PRO" w:cs="ＭＳ Ｐゴシック" w:hint="eastAsia"/>
                <w:kern w:val="0"/>
                <w:sz w:val="20"/>
                <w:szCs w:val="20"/>
                <w:u w:val="single"/>
              </w:rPr>
              <w:t>すでに米国・ハワイ州</w:t>
            </w:r>
            <w:r w:rsidR="005E41BD" w:rsidRPr="008F7167">
              <w:rPr>
                <w:rFonts w:ascii="HG丸ｺﾞｼｯｸM-PRO" w:eastAsia="HG丸ｺﾞｼｯｸM-PRO" w:hAnsi="HG丸ｺﾞｼｯｸM-PRO" w:cs="ＭＳ Ｐゴシック" w:hint="eastAsia"/>
                <w:kern w:val="0"/>
                <w:sz w:val="20"/>
                <w:szCs w:val="20"/>
                <w:u w:val="single"/>
              </w:rPr>
              <w:t>に商流を持つ場合には、</w:t>
            </w:r>
            <w:r w:rsidR="002D368B" w:rsidRPr="008F7167">
              <w:rPr>
                <w:rFonts w:ascii="HG丸ｺﾞｼｯｸM-PRO" w:eastAsia="HG丸ｺﾞｼｯｸM-PRO" w:hAnsi="HG丸ｺﾞｼｯｸM-PRO" w:cs="ＭＳ Ｐゴシック" w:hint="eastAsia"/>
                <w:kern w:val="0"/>
                <w:sz w:val="20"/>
                <w:szCs w:val="20"/>
                <w:u w:val="single"/>
              </w:rPr>
              <w:t>既存の</w:t>
            </w:r>
            <w:r w:rsidR="005E41BD" w:rsidRPr="008F7167">
              <w:rPr>
                <w:rFonts w:ascii="HG丸ｺﾞｼｯｸM-PRO" w:eastAsia="HG丸ｺﾞｼｯｸM-PRO" w:hAnsi="HG丸ｺﾞｼｯｸM-PRO" w:cs="ＭＳ Ｐゴシック" w:hint="eastAsia"/>
                <w:kern w:val="0"/>
                <w:sz w:val="20"/>
                <w:szCs w:val="20"/>
                <w:u w:val="single"/>
              </w:rPr>
              <w:t>商流により</w:t>
            </w:r>
            <w:r w:rsidRPr="008F7167">
              <w:rPr>
                <w:rFonts w:ascii="HG丸ｺﾞｼｯｸM-PRO" w:eastAsia="HG丸ｺﾞｼｯｸM-PRO" w:hAnsi="HG丸ｺﾞｼｯｸM-PRO" w:cs="ＭＳ Ｐゴシック" w:hint="eastAsia"/>
                <w:kern w:val="0"/>
                <w:sz w:val="20"/>
                <w:szCs w:val="20"/>
                <w:u w:val="single"/>
              </w:rPr>
              <w:t>取扱</w:t>
            </w:r>
            <w:r w:rsidR="005E41BD" w:rsidRPr="008F7167">
              <w:rPr>
                <w:rFonts w:ascii="HG丸ｺﾞｼｯｸM-PRO" w:eastAsia="HG丸ｺﾞｼｯｸM-PRO" w:hAnsi="HG丸ｺﾞｼｯｸM-PRO" w:cs="ＭＳ Ｐゴシック" w:hint="eastAsia"/>
                <w:kern w:val="0"/>
                <w:sz w:val="20"/>
                <w:szCs w:val="20"/>
                <w:u w:val="single"/>
              </w:rPr>
              <w:t>いが可能です。</w:t>
            </w:r>
          </w:p>
        </w:tc>
      </w:tr>
      <w:tr w:rsidR="008474AD" w:rsidRPr="00612546" w14:paraId="026A348D" w14:textId="77777777" w:rsidTr="2CA5B5FC">
        <w:trPr>
          <w:trHeight w:val="590"/>
        </w:trPr>
        <w:tc>
          <w:tcPr>
            <w:tcW w:w="2000" w:type="dxa"/>
            <w:gridSpan w:val="3"/>
            <w:tcBorders>
              <w:top w:val="dotted" w:sz="4" w:space="0" w:color="auto"/>
              <w:left w:val="single" w:sz="12" w:space="0" w:color="000000" w:themeColor="text1"/>
              <w:bottom w:val="dotted" w:sz="4" w:space="0" w:color="000000" w:themeColor="text1"/>
              <w:right w:val="single" w:sz="8" w:space="0" w:color="000000" w:themeColor="text1"/>
            </w:tcBorders>
            <w:shd w:val="clear" w:color="auto" w:fill="FFCCCC"/>
            <w:vAlign w:val="center"/>
            <w:hideMark/>
          </w:tcPr>
          <w:p w14:paraId="450EECBA" w14:textId="77777777" w:rsidR="008474AD" w:rsidRPr="00612546" w:rsidRDefault="008474AD"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買付けに関心がある品目</w:t>
            </w:r>
          </w:p>
        </w:tc>
        <w:tc>
          <w:tcPr>
            <w:tcW w:w="8505" w:type="dxa"/>
            <w:gridSpan w:val="4"/>
            <w:tcBorders>
              <w:top w:val="dotted" w:sz="4" w:space="0" w:color="auto"/>
              <w:left w:val="nil"/>
              <w:bottom w:val="dotted" w:sz="4" w:space="0" w:color="auto"/>
              <w:right w:val="single" w:sz="12" w:space="0" w:color="000000" w:themeColor="text1"/>
            </w:tcBorders>
            <w:shd w:val="clear" w:color="auto" w:fill="auto"/>
            <w:vAlign w:val="center"/>
            <w:hideMark/>
          </w:tcPr>
          <w:p w14:paraId="53F53E77" w14:textId="2EEC4046" w:rsidR="008474AD" w:rsidRPr="00612546" w:rsidRDefault="008474AD" w:rsidP="008D682A">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水産品を含む食品全般（特に島根県ならではの特色があるもの）</w:t>
            </w:r>
          </w:p>
        </w:tc>
      </w:tr>
      <w:tr w:rsidR="000F7F36" w:rsidRPr="00612546" w14:paraId="349DC42C" w14:textId="77777777" w:rsidTr="2CA5B5FC">
        <w:trPr>
          <w:trHeight w:val="510"/>
        </w:trPr>
        <w:tc>
          <w:tcPr>
            <w:tcW w:w="2000" w:type="dxa"/>
            <w:gridSpan w:val="3"/>
            <w:tcBorders>
              <w:top w:val="nil"/>
              <w:left w:val="single" w:sz="12" w:space="0" w:color="000000" w:themeColor="text1"/>
              <w:bottom w:val="dotted" w:sz="4" w:space="0" w:color="auto"/>
              <w:right w:val="single" w:sz="8" w:space="0" w:color="000000" w:themeColor="text1"/>
            </w:tcBorders>
            <w:shd w:val="clear" w:color="auto" w:fill="FFCCCC"/>
            <w:vAlign w:val="center"/>
            <w:hideMark/>
          </w:tcPr>
          <w:p w14:paraId="3F6EA61E" w14:textId="77777777" w:rsidR="00AB3AF7" w:rsidRPr="00612546" w:rsidRDefault="002430B3" w:rsidP="002430B3">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必要となる</w:t>
            </w:r>
            <w:r w:rsidR="000F7F36" w:rsidRPr="00612546">
              <w:rPr>
                <w:rFonts w:ascii="HG丸ｺﾞｼｯｸM-PRO" w:eastAsia="HG丸ｺﾞｼｯｸM-PRO" w:hAnsi="HG丸ｺﾞｼｯｸM-PRO" w:cs="ＭＳ Ｐゴシック" w:hint="eastAsia"/>
                <w:color w:val="000000"/>
                <w:kern w:val="0"/>
                <w:sz w:val="20"/>
                <w:szCs w:val="20"/>
              </w:rPr>
              <w:t>賞味期間</w:t>
            </w:r>
            <w:r w:rsidR="002D368B" w:rsidRPr="00612546">
              <w:rPr>
                <w:rFonts w:ascii="HG丸ｺﾞｼｯｸM-PRO" w:eastAsia="HG丸ｺﾞｼｯｸM-PRO" w:hAnsi="HG丸ｺﾞｼｯｸM-PRO" w:cs="ＭＳ Ｐゴシック" w:hint="eastAsia"/>
                <w:color w:val="000000"/>
                <w:kern w:val="0"/>
                <w:sz w:val="20"/>
                <w:szCs w:val="20"/>
              </w:rPr>
              <w:t>（目安）</w:t>
            </w:r>
          </w:p>
        </w:tc>
        <w:tc>
          <w:tcPr>
            <w:tcW w:w="3402" w:type="dxa"/>
            <w:tcBorders>
              <w:top w:val="dotted" w:sz="4" w:space="0" w:color="auto"/>
              <w:left w:val="nil"/>
              <w:bottom w:val="dotted" w:sz="4" w:space="0" w:color="auto"/>
              <w:right w:val="dotted" w:sz="4" w:space="0" w:color="auto"/>
            </w:tcBorders>
            <w:shd w:val="clear" w:color="auto" w:fill="auto"/>
            <w:vAlign w:val="center"/>
            <w:hideMark/>
          </w:tcPr>
          <w:p w14:paraId="1E7944FE" w14:textId="77777777" w:rsidR="002430B3" w:rsidRPr="00E4159E" w:rsidRDefault="008F7167" w:rsidP="005278EE">
            <w:pPr>
              <w:widowControl/>
              <w:rPr>
                <w:rFonts w:ascii="HG丸ｺﾞｼｯｸM-PRO" w:eastAsia="HG丸ｺﾞｼｯｸM-PRO" w:hAnsi="HG丸ｺﾞｼｯｸM-PRO" w:cs="ＭＳ Ｐゴシック"/>
                <w:kern w:val="0"/>
                <w:sz w:val="20"/>
                <w:szCs w:val="20"/>
              </w:rPr>
            </w:pPr>
            <w:r w:rsidRPr="00E4159E">
              <w:rPr>
                <w:rFonts w:ascii="HG丸ｺﾞｼｯｸM-PRO" w:eastAsia="HG丸ｺﾞｼｯｸM-PRO" w:hAnsi="HG丸ｺﾞｼｯｸM-PRO" w:cs="ＭＳ Ｐゴシック" w:hint="eastAsia"/>
                <w:kern w:val="0"/>
                <w:sz w:val="20"/>
                <w:szCs w:val="20"/>
              </w:rPr>
              <w:t>５</w:t>
            </w:r>
            <w:r w:rsidR="000F7F36" w:rsidRPr="00E4159E">
              <w:rPr>
                <w:rFonts w:ascii="HG丸ｺﾞｼｯｸM-PRO" w:eastAsia="HG丸ｺﾞｼｯｸM-PRO" w:hAnsi="HG丸ｺﾞｼｯｸM-PRO" w:cs="ＭＳ Ｐゴシック" w:hint="eastAsia"/>
                <w:kern w:val="0"/>
                <w:sz w:val="20"/>
                <w:szCs w:val="20"/>
              </w:rPr>
              <w:t>カ月</w:t>
            </w:r>
            <w:r w:rsidR="005E41BD" w:rsidRPr="00E4159E">
              <w:rPr>
                <w:rFonts w:ascii="HG丸ｺﾞｼｯｸM-PRO" w:eastAsia="HG丸ｺﾞｼｯｸM-PRO" w:hAnsi="HG丸ｺﾞｼｯｸM-PRO" w:cs="ＭＳ Ｐゴシック" w:hint="eastAsia"/>
                <w:kern w:val="0"/>
                <w:sz w:val="20"/>
                <w:szCs w:val="20"/>
              </w:rPr>
              <w:t>以上が目安（加工食品）</w:t>
            </w:r>
          </w:p>
          <w:p w14:paraId="5A763A89" w14:textId="428E3912" w:rsidR="00F33F46" w:rsidRPr="00F33F46" w:rsidRDefault="00F33F46" w:rsidP="005278EE">
            <w:pPr>
              <w:widowControl/>
              <w:rPr>
                <w:rFonts w:ascii="HG丸ｺﾞｼｯｸM-PRO" w:eastAsia="HG丸ｺﾞｼｯｸM-PRO" w:hAnsi="HG丸ｺﾞｼｯｸM-PRO" w:cs="ＭＳ Ｐゴシック"/>
                <w:color w:val="000000"/>
                <w:kern w:val="0"/>
                <w:sz w:val="16"/>
                <w:szCs w:val="16"/>
              </w:rPr>
            </w:pPr>
            <w:r w:rsidRPr="00E4159E">
              <w:rPr>
                <w:rFonts w:ascii="HG丸ｺﾞｼｯｸM-PRO" w:eastAsia="HG丸ｺﾞｼｯｸM-PRO" w:hAnsi="HG丸ｺﾞｼｯｸM-PRO" w:cs="ＭＳ Ｐゴシック" w:hint="eastAsia"/>
                <w:kern w:val="0"/>
                <w:sz w:val="16"/>
                <w:szCs w:val="16"/>
              </w:rPr>
              <w:t>※常温・冷蔵は空輸で扱うこともあるため、その場合は賞味期限の短い商品の取扱も可</w:t>
            </w:r>
          </w:p>
        </w:tc>
        <w:tc>
          <w:tcPr>
            <w:tcW w:w="1417" w:type="dxa"/>
            <w:tcBorders>
              <w:top w:val="dotted" w:sz="4" w:space="0" w:color="auto"/>
              <w:left w:val="nil"/>
              <w:bottom w:val="dotted" w:sz="4" w:space="0" w:color="auto"/>
              <w:right w:val="dotted" w:sz="4" w:space="0" w:color="auto"/>
            </w:tcBorders>
            <w:shd w:val="clear" w:color="auto" w:fill="F2F2F2" w:themeFill="background1" w:themeFillShade="F2"/>
            <w:vAlign w:val="center"/>
            <w:hideMark/>
          </w:tcPr>
          <w:p w14:paraId="04B0751C" w14:textId="77777777" w:rsidR="000F7F36" w:rsidRPr="00612546" w:rsidRDefault="000F7F36"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管理温度</w:t>
            </w:r>
          </w:p>
        </w:tc>
        <w:tc>
          <w:tcPr>
            <w:tcW w:w="3686" w:type="dxa"/>
            <w:gridSpan w:val="2"/>
            <w:tcBorders>
              <w:top w:val="dotted" w:sz="4" w:space="0" w:color="auto"/>
              <w:left w:val="nil"/>
              <w:bottom w:val="dotted" w:sz="4" w:space="0" w:color="auto"/>
              <w:right w:val="single" w:sz="12" w:space="0" w:color="000000" w:themeColor="text1"/>
            </w:tcBorders>
            <w:shd w:val="clear" w:color="auto" w:fill="auto"/>
            <w:vAlign w:val="center"/>
            <w:hideMark/>
          </w:tcPr>
          <w:p w14:paraId="008976C3" w14:textId="77777777" w:rsidR="000F7F36" w:rsidRPr="00612546" w:rsidRDefault="000F7F36"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lang w:eastAsia="zh-CN"/>
              </w:rPr>
              <w:t>■常温　■冷蔵　■冷凍</w:t>
            </w:r>
          </w:p>
        </w:tc>
      </w:tr>
      <w:tr w:rsidR="008474AD" w:rsidRPr="00612546" w14:paraId="235C02B5" w14:textId="77777777" w:rsidTr="2CA5B5FC">
        <w:trPr>
          <w:trHeight w:val="915"/>
        </w:trPr>
        <w:tc>
          <w:tcPr>
            <w:tcW w:w="2000" w:type="dxa"/>
            <w:gridSpan w:val="3"/>
            <w:tcBorders>
              <w:top w:val="nil"/>
              <w:left w:val="single" w:sz="12" w:space="0" w:color="000000" w:themeColor="text1"/>
              <w:bottom w:val="single" w:sz="8" w:space="0" w:color="auto"/>
              <w:right w:val="single" w:sz="8" w:space="0" w:color="000000" w:themeColor="text1"/>
            </w:tcBorders>
            <w:shd w:val="clear" w:color="auto" w:fill="FFCCCC"/>
            <w:vAlign w:val="center"/>
            <w:hideMark/>
          </w:tcPr>
          <w:p w14:paraId="237BA1B5" w14:textId="77777777" w:rsidR="008474AD" w:rsidRPr="00612546" w:rsidRDefault="008474AD"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現地規制・販路等の関係から、取扱が困難な商品</w:t>
            </w:r>
          </w:p>
        </w:tc>
        <w:tc>
          <w:tcPr>
            <w:tcW w:w="8505" w:type="dxa"/>
            <w:gridSpan w:val="4"/>
            <w:tcBorders>
              <w:top w:val="dotted" w:sz="4" w:space="0" w:color="auto"/>
              <w:left w:val="nil"/>
              <w:bottom w:val="single" w:sz="8" w:space="0" w:color="auto"/>
              <w:right w:val="single" w:sz="12" w:space="0" w:color="000000" w:themeColor="text1"/>
            </w:tcBorders>
            <w:shd w:val="clear" w:color="auto" w:fill="auto"/>
            <w:vAlign w:val="center"/>
            <w:hideMark/>
          </w:tcPr>
          <w:p w14:paraId="09820336" w14:textId="5283B046" w:rsidR="00677816" w:rsidRDefault="00E4159E" w:rsidP="002430B3">
            <w:pPr>
              <w:widowControl/>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lang w:eastAsia="zh-CN"/>
              </w:rPr>
              <w:t>米国への輸入が制限されている原材料（畜肉</w:t>
            </w:r>
            <w:r w:rsidR="002430B3" w:rsidRPr="00612546">
              <w:rPr>
                <w:rFonts w:ascii="HG丸ｺﾞｼｯｸM-PRO" w:eastAsia="HG丸ｺﾞｼｯｸM-PRO" w:hAnsi="HG丸ｺﾞｼｯｸM-PRO" w:cs="ＭＳ Ｐゴシック" w:hint="eastAsia"/>
                <w:color w:val="000000"/>
                <w:kern w:val="0"/>
                <w:sz w:val="20"/>
                <w:szCs w:val="20"/>
                <w:lang w:eastAsia="zh-CN"/>
              </w:rPr>
              <w:t>、クチナシ、紅麹、合成着色料の一部</w:t>
            </w:r>
            <w:r w:rsidR="002430B3" w:rsidRPr="00612546">
              <w:rPr>
                <w:rFonts w:ascii="HG丸ｺﾞｼｯｸM-PRO" w:eastAsia="HG丸ｺﾞｼｯｸM-PRO" w:hAnsi="HG丸ｺﾞｼｯｸM-PRO" w:cs="ＭＳ Ｐゴシック" w:hint="eastAsia"/>
                <w:color w:val="000000"/>
                <w:kern w:val="0"/>
                <w:sz w:val="20"/>
                <w:szCs w:val="20"/>
              </w:rPr>
              <w:t xml:space="preserve">　など</w:t>
            </w:r>
            <w:r w:rsidR="008474AD" w:rsidRPr="00612546">
              <w:rPr>
                <w:rFonts w:ascii="HG丸ｺﾞｼｯｸM-PRO" w:eastAsia="HG丸ｺﾞｼｯｸM-PRO" w:hAnsi="HG丸ｺﾞｼｯｸM-PRO" w:cs="ＭＳ Ｐゴシック" w:hint="eastAsia"/>
                <w:color w:val="000000"/>
                <w:kern w:val="0"/>
                <w:sz w:val="20"/>
                <w:szCs w:val="20"/>
                <w:lang w:eastAsia="zh-CN"/>
              </w:rPr>
              <w:t>）を使用した加工品等</w:t>
            </w:r>
            <w:r w:rsidR="008474AD" w:rsidRPr="00612546">
              <w:rPr>
                <w:rFonts w:ascii="HG丸ｺﾞｼｯｸM-PRO" w:eastAsia="HG丸ｺﾞｼｯｸM-PRO" w:hAnsi="HG丸ｺﾞｼｯｸM-PRO" w:cs="ＭＳ Ｐゴシック" w:hint="eastAsia"/>
                <w:color w:val="000000"/>
                <w:kern w:val="0"/>
                <w:sz w:val="20"/>
                <w:szCs w:val="20"/>
              </w:rPr>
              <w:t>。</w:t>
            </w:r>
          </w:p>
          <w:p w14:paraId="58F753F0" w14:textId="6B9335C0" w:rsidR="008474AD" w:rsidRPr="00677816" w:rsidRDefault="00677816" w:rsidP="002430B3">
            <w:pPr>
              <w:widowControl/>
              <w:rPr>
                <w:rFonts w:ascii="HG丸ｺﾞｼｯｸM-PRO" w:eastAsia="HG丸ｺﾞｼｯｸM-PRO" w:hAnsi="HG丸ｺﾞｼｯｸM-PRO" w:cs="ＭＳ Ｐゴシック"/>
                <w:color w:val="000000"/>
                <w:kern w:val="0"/>
                <w:sz w:val="20"/>
                <w:szCs w:val="20"/>
              </w:rPr>
            </w:pPr>
            <w:r w:rsidRPr="00E4159E">
              <w:rPr>
                <w:rFonts w:ascii="HG丸ｺﾞｼｯｸM-PRO" w:eastAsia="HG丸ｺﾞｼｯｸM-PRO" w:hAnsi="HG丸ｺﾞｼｯｸM-PRO" w:cs="メイリオ" w:hint="eastAsia"/>
                <w:kern w:val="0"/>
                <w:sz w:val="20"/>
                <w:szCs w:val="20"/>
              </w:rPr>
              <w:t>（エントリーシートの輸出規制例を参照）</w:t>
            </w:r>
          </w:p>
        </w:tc>
      </w:tr>
      <w:tr w:rsidR="000F7F36" w:rsidRPr="00612546" w14:paraId="015AFBB1" w14:textId="77777777" w:rsidTr="2CA5B5FC">
        <w:trPr>
          <w:trHeight w:val="285"/>
        </w:trPr>
        <w:tc>
          <w:tcPr>
            <w:tcW w:w="2000" w:type="dxa"/>
            <w:gridSpan w:val="3"/>
            <w:tcBorders>
              <w:top w:val="single" w:sz="8" w:space="0" w:color="auto"/>
              <w:left w:val="single" w:sz="12" w:space="0" w:color="000000" w:themeColor="text1"/>
              <w:bottom w:val="single" w:sz="12" w:space="0" w:color="auto"/>
              <w:right w:val="single" w:sz="8" w:space="0" w:color="000000" w:themeColor="text1"/>
            </w:tcBorders>
            <w:shd w:val="clear" w:color="auto" w:fill="FFCCCC"/>
            <w:vAlign w:val="center"/>
            <w:hideMark/>
          </w:tcPr>
          <w:p w14:paraId="1BE093C0" w14:textId="77777777" w:rsidR="000F7F36" w:rsidRPr="00612546" w:rsidRDefault="000F7F36"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特に商談相手企業に望むこと</w:t>
            </w:r>
          </w:p>
        </w:tc>
        <w:tc>
          <w:tcPr>
            <w:tcW w:w="8505" w:type="dxa"/>
            <w:gridSpan w:val="4"/>
            <w:tcBorders>
              <w:top w:val="single" w:sz="8" w:space="0" w:color="auto"/>
              <w:left w:val="nil"/>
              <w:bottom w:val="single" w:sz="12" w:space="0" w:color="auto"/>
              <w:right w:val="single" w:sz="12" w:space="0" w:color="000000" w:themeColor="text1"/>
            </w:tcBorders>
            <w:shd w:val="clear" w:color="auto" w:fill="auto"/>
            <w:vAlign w:val="center"/>
            <w:hideMark/>
          </w:tcPr>
          <w:p w14:paraId="1190F6DB" w14:textId="77777777" w:rsidR="000F7F36" w:rsidRPr="00612546" w:rsidRDefault="000F7F36" w:rsidP="000F7F36">
            <w:pPr>
              <w:widowControl/>
              <w:rPr>
                <w:rFonts w:ascii="HG丸ｺﾞｼｯｸM-PRO" w:eastAsia="HG丸ｺﾞｼｯｸM-PRO" w:hAnsi="HG丸ｺﾞｼｯｸM-PRO" w:cs="ＭＳ Ｐゴシック"/>
                <w:color w:val="000000"/>
                <w:kern w:val="0"/>
                <w:sz w:val="20"/>
                <w:szCs w:val="20"/>
              </w:rPr>
            </w:pPr>
            <w:r w:rsidRPr="00612546">
              <w:rPr>
                <w:rFonts w:ascii="HG丸ｺﾞｼｯｸM-PRO" w:eastAsia="HG丸ｺﾞｼｯｸM-PRO" w:hAnsi="HG丸ｺﾞｼｯｸM-PRO" w:cs="ＭＳ Ｐゴシック" w:hint="eastAsia"/>
                <w:color w:val="000000"/>
                <w:kern w:val="0"/>
                <w:sz w:val="20"/>
                <w:szCs w:val="20"/>
              </w:rPr>
              <w:t>米国の規制に沿った商品、他店にない差別化が可能な商品、競争力ある価格帯。</w:t>
            </w:r>
          </w:p>
        </w:tc>
      </w:tr>
    </w:tbl>
    <w:p w14:paraId="4F87DD33" w14:textId="7425B1AF" w:rsidR="00E96AB6" w:rsidRDefault="00E96AB6" w:rsidP="00746E8E">
      <w:pPr>
        <w:snapToGrid w:val="0"/>
        <w:spacing w:line="360" w:lineRule="auto"/>
        <w:ind w:firstLineChars="504" w:firstLine="1417"/>
        <w:jc w:val="left"/>
        <w:rPr>
          <w:rFonts w:ascii="HG丸ｺﾞｼｯｸM-PRO" w:eastAsia="HG丸ｺﾞｼｯｸM-PRO"/>
          <w:b/>
          <w:sz w:val="28"/>
          <w:szCs w:val="28"/>
          <w:u w:val="single"/>
        </w:rPr>
      </w:pPr>
    </w:p>
    <w:p w14:paraId="651E856D" w14:textId="5EF1945E" w:rsidR="00E96AB6" w:rsidRDefault="00E96AB6" w:rsidP="00746E8E">
      <w:pPr>
        <w:snapToGrid w:val="0"/>
        <w:spacing w:line="360" w:lineRule="auto"/>
        <w:ind w:firstLineChars="504" w:firstLine="1417"/>
        <w:jc w:val="left"/>
        <w:rPr>
          <w:rFonts w:ascii="HG丸ｺﾞｼｯｸM-PRO" w:eastAsia="HG丸ｺﾞｼｯｸM-PRO"/>
          <w:b/>
          <w:sz w:val="28"/>
          <w:szCs w:val="28"/>
          <w:u w:val="single"/>
        </w:rPr>
      </w:pPr>
    </w:p>
    <w:p w14:paraId="74D5B7F5" w14:textId="45FF1BBA" w:rsidR="00E96AB6" w:rsidRDefault="00E96AB6" w:rsidP="00746E8E">
      <w:pPr>
        <w:snapToGrid w:val="0"/>
        <w:spacing w:line="360" w:lineRule="auto"/>
        <w:ind w:firstLineChars="504" w:firstLine="1417"/>
        <w:jc w:val="left"/>
        <w:rPr>
          <w:rFonts w:ascii="HG丸ｺﾞｼｯｸM-PRO" w:eastAsia="HG丸ｺﾞｼｯｸM-PRO"/>
          <w:b/>
          <w:sz w:val="28"/>
          <w:szCs w:val="28"/>
          <w:u w:val="single"/>
        </w:rPr>
      </w:pPr>
    </w:p>
    <w:p w14:paraId="66D793CC" w14:textId="774DE228" w:rsidR="00E96AB6" w:rsidRDefault="00E96AB6" w:rsidP="00746E8E">
      <w:pPr>
        <w:snapToGrid w:val="0"/>
        <w:spacing w:line="360" w:lineRule="auto"/>
        <w:ind w:firstLineChars="504" w:firstLine="1417"/>
        <w:jc w:val="left"/>
        <w:rPr>
          <w:rFonts w:ascii="HG丸ｺﾞｼｯｸM-PRO" w:eastAsia="HG丸ｺﾞｼｯｸM-PRO"/>
          <w:b/>
          <w:sz w:val="28"/>
          <w:szCs w:val="28"/>
          <w:u w:val="single"/>
        </w:rPr>
      </w:pPr>
    </w:p>
    <w:p w14:paraId="01EA0BB3" w14:textId="77777777" w:rsidR="00E96AB6" w:rsidRDefault="00E96AB6" w:rsidP="00746E8E">
      <w:pPr>
        <w:snapToGrid w:val="0"/>
        <w:spacing w:line="360" w:lineRule="auto"/>
        <w:ind w:firstLineChars="504" w:firstLine="1417"/>
        <w:jc w:val="left"/>
        <w:rPr>
          <w:rFonts w:ascii="HG丸ｺﾞｼｯｸM-PRO" w:eastAsia="HG丸ｺﾞｼｯｸM-PRO"/>
          <w:b/>
          <w:sz w:val="28"/>
          <w:szCs w:val="28"/>
          <w:u w:val="single"/>
        </w:rPr>
      </w:pPr>
    </w:p>
    <w:p w14:paraId="213E7AF7" w14:textId="68BA5626" w:rsidR="00746E8E" w:rsidRDefault="00746E8E" w:rsidP="00E96AB6">
      <w:pPr>
        <w:snapToGrid w:val="0"/>
        <w:spacing w:line="360" w:lineRule="auto"/>
        <w:ind w:firstLineChars="1404" w:firstLine="3947"/>
        <w:jc w:val="left"/>
        <w:rPr>
          <w:rFonts w:ascii="HG丸ｺﾞｼｯｸM-PRO" w:eastAsia="HG丸ｺﾞｼｯｸM-PRO"/>
          <w:b/>
          <w:sz w:val="28"/>
          <w:szCs w:val="28"/>
          <w:u w:val="single"/>
        </w:rPr>
      </w:pPr>
      <w:r w:rsidRPr="00746503">
        <w:rPr>
          <w:rFonts w:ascii="HG丸ｺﾞｼｯｸM-PRO" w:eastAsia="HG丸ｺﾞｼｯｸM-PRO" w:hint="eastAsia"/>
          <w:b/>
          <w:sz w:val="28"/>
          <w:szCs w:val="28"/>
          <w:u w:val="single"/>
        </w:rPr>
        <w:t xml:space="preserve">　</w:t>
      </w:r>
      <w:r>
        <w:rPr>
          <w:rFonts w:ascii="HG丸ｺﾞｼｯｸM-PRO" w:eastAsia="HG丸ｺﾞｼｯｸM-PRO" w:hint="eastAsia"/>
          <w:b/>
          <w:sz w:val="28"/>
          <w:szCs w:val="28"/>
          <w:u w:val="single"/>
        </w:rPr>
        <w:t>参加申込書</w:t>
      </w:r>
    </w:p>
    <w:p w14:paraId="750010EC" w14:textId="47BE8CA0" w:rsidR="00746E8E" w:rsidRDefault="00746E8E" w:rsidP="00746E8E">
      <w:pPr>
        <w:snapToGrid w:val="0"/>
        <w:spacing w:line="360" w:lineRule="auto"/>
        <w:ind w:firstLineChars="504" w:firstLine="1012"/>
        <w:jc w:val="right"/>
        <w:rPr>
          <w:rFonts w:ascii="HG丸ｺﾞｼｯｸM-PRO" w:eastAsia="HG丸ｺﾞｼｯｸM-PRO"/>
          <w:b/>
          <w:sz w:val="28"/>
          <w:szCs w:val="28"/>
          <w:u w:val="single"/>
        </w:rPr>
      </w:pPr>
      <w:r w:rsidRPr="00312DA2">
        <w:rPr>
          <w:rFonts w:ascii="HG丸ｺﾞｼｯｸM-PRO" w:eastAsia="HG丸ｺﾞｼｯｸM-PRO" w:hint="eastAsia"/>
          <w:b/>
          <w:sz w:val="20"/>
          <w:szCs w:val="20"/>
        </w:rPr>
        <w:t>【締切：</w:t>
      </w:r>
      <w:r w:rsidR="00E96AB6">
        <w:rPr>
          <w:rFonts w:ascii="HG丸ｺﾞｼｯｸM-PRO" w:eastAsia="HG丸ｺﾞｼｯｸM-PRO" w:hint="eastAsia"/>
          <w:b/>
          <w:sz w:val="20"/>
          <w:szCs w:val="20"/>
        </w:rPr>
        <w:t>９</w:t>
      </w:r>
      <w:r w:rsidRPr="00312DA2">
        <w:rPr>
          <w:rFonts w:ascii="HG丸ｺﾞｼｯｸM-PRO" w:eastAsia="HG丸ｺﾞｼｯｸM-PRO" w:hint="eastAsia"/>
          <w:b/>
          <w:sz w:val="20"/>
          <w:szCs w:val="20"/>
        </w:rPr>
        <w:t>月</w:t>
      </w:r>
      <w:r w:rsidR="00E96AB6">
        <w:rPr>
          <w:rFonts w:ascii="HG丸ｺﾞｼｯｸM-PRO" w:eastAsia="HG丸ｺﾞｼｯｸM-PRO" w:hint="eastAsia"/>
          <w:b/>
          <w:sz w:val="20"/>
          <w:szCs w:val="20"/>
        </w:rPr>
        <w:t>１</w:t>
      </w:r>
      <w:r w:rsidRPr="00312DA2">
        <w:rPr>
          <w:rFonts w:ascii="HG丸ｺﾞｼｯｸM-PRO" w:eastAsia="HG丸ｺﾞｼｯｸM-PRO" w:hint="eastAsia"/>
          <w:b/>
          <w:sz w:val="20"/>
          <w:szCs w:val="20"/>
        </w:rPr>
        <w:t>日（</w:t>
      </w:r>
      <w:r>
        <w:rPr>
          <w:rFonts w:ascii="HG丸ｺﾞｼｯｸM-PRO" w:eastAsia="HG丸ｺﾞｼｯｸM-PRO" w:hint="eastAsia"/>
          <w:b/>
          <w:sz w:val="20"/>
          <w:szCs w:val="20"/>
        </w:rPr>
        <w:t>金</w:t>
      </w:r>
      <w:r w:rsidRPr="00312DA2">
        <w:rPr>
          <w:rFonts w:ascii="HG丸ｺﾞｼｯｸM-PRO" w:eastAsia="HG丸ｺﾞｼｯｸM-PRO" w:hint="eastAsia"/>
          <w:b/>
          <w:sz w:val="20"/>
          <w:szCs w:val="20"/>
        </w:rPr>
        <w:t>）】</w:t>
      </w:r>
    </w:p>
    <w:p w14:paraId="1E961A9C" w14:textId="77777777" w:rsidR="00746E8E" w:rsidRDefault="00746E8E" w:rsidP="00746E8E">
      <w:pPr>
        <w:spacing w:line="360" w:lineRule="auto"/>
        <w:rPr>
          <w:rFonts w:ascii="HG丸ｺﾞｼｯｸM-PRO" w:eastAsia="HG丸ｺﾞｼｯｸM-PRO"/>
          <w:szCs w:val="21"/>
          <w:u w:val="wave"/>
        </w:rPr>
      </w:pPr>
      <w:r>
        <w:rPr>
          <w:rFonts w:ascii="HG丸ｺﾞｼｯｸM-PRO" w:eastAsia="HG丸ｺﾞｼｯｸM-PRO" w:hint="eastAsia"/>
          <w:szCs w:val="21"/>
        </w:rPr>
        <w:t xml:space="preserve">■島根県しまねブランド推進課海外展開支援室　宛　　　　　　</w:t>
      </w:r>
      <w:r w:rsidRPr="00A479C0">
        <w:rPr>
          <w:rFonts w:ascii="HG丸ｺﾞｼｯｸM-PRO" w:eastAsia="HG丸ｺﾞｼｯｸM-PRO" w:hint="eastAsia"/>
          <w:szCs w:val="21"/>
          <w:u w:val="wave"/>
        </w:rPr>
        <w:t>E-</w:t>
      </w:r>
      <w:r>
        <w:rPr>
          <w:rFonts w:ascii="HG丸ｺﾞｼｯｸM-PRO" w:eastAsia="HG丸ｺﾞｼｯｸM-PRO"/>
          <w:szCs w:val="21"/>
          <w:u w:val="wave"/>
        </w:rPr>
        <w:t>mail</w:t>
      </w:r>
      <w:r w:rsidRPr="00A479C0">
        <w:rPr>
          <w:rFonts w:ascii="HG丸ｺﾞｼｯｸM-PRO" w:eastAsia="HG丸ｺﾞｼｯｸM-PRO" w:hint="eastAsia"/>
          <w:szCs w:val="21"/>
          <w:u w:val="wave"/>
        </w:rPr>
        <w:t>：</w:t>
      </w:r>
      <w:hyperlink r:id="rId17" w:history="1">
        <w:r w:rsidRPr="00F221C9">
          <w:rPr>
            <w:rStyle w:val="aa"/>
            <w:rFonts w:ascii="HG丸ｺﾞｼｯｸM-PRO" w:eastAsia="HG丸ｺﾞｼｯｸM-PRO" w:hint="eastAsia"/>
            <w:szCs w:val="21"/>
          </w:rPr>
          <w:t>boeki@</w:t>
        </w:r>
        <w:r w:rsidRPr="00F221C9">
          <w:rPr>
            <w:rStyle w:val="aa"/>
            <w:rFonts w:ascii="HG丸ｺﾞｼｯｸM-PRO" w:eastAsia="HG丸ｺﾞｼｯｸM-PRO"/>
            <w:szCs w:val="21"/>
          </w:rPr>
          <w:t>pref.shimane.lg.jp</w:t>
        </w:r>
      </w:hyperlink>
    </w:p>
    <w:p w14:paraId="7F87834C" w14:textId="77777777" w:rsidR="00746E8E" w:rsidRPr="00E67616" w:rsidRDefault="00746E8E" w:rsidP="00746E8E">
      <w:pPr>
        <w:spacing w:line="120" w:lineRule="exact"/>
        <w:rPr>
          <w:rFonts w:ascii="HG丸ｺﾞｼｯｸM-PRO" w:eastAsia="HG丸ｺﾞｼｯｸM-PRO"/>
          <w:szCs w:val="21"/>
          <w:u w:val="wave"/>
        </w:rPr>
      </w:pPr>
    </w:p>
    <w:tbl>
      <w:tblPr>
        <w:tblpPr w:leftFromText="142" w:rightFromText="142" w:vertAnchor="text" w:tblpXSpec="center" w:tblpY="17"/>
        <w:tblW w:w="10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3961"/>
        <w:gridCol w:w="1276"/>
        <w:gridCol w:w="3632"/>
      </w:tblGrid>
      <w:tr w:rsidR="00746E8E" w14:paraId="109EA2A4" w14:textId="77777777" w:rsidTr="00B64817">
        <w:trPr>
          <w:trHeight w:val="454"/>
        </w:trPr>
        <w:tc>
          <w:tcPr>
            <w:tcW w:w="1408" w:type="dxa"/>
            <w:tcBorders>
              <w:top w:val="single" w:sz="12" w:space="0" w:color="000000"/>
              <w:left w:val="single" w:sz="12" w:space="0" w:color="000000"/>
              <w:bottom w:val="single" w:sz="4" w:space="0" w:color="auto"/>
            </w:tcBorders>
            <w:shd w:val="clear" w:color="auto" w:fill="auto"/>
            <w:vAlign w:val="center"/>
          </w:tcPr>
          <w:p w14:paraId="0CC4F665" w14:textId="77777777" w:rsidR="00746E8E" w:rsidRPr="00046D73" w:rsidRDefault="00746E8E" w:rsidP="00B64817">
            <w:pPr>
              <w:spacing w:line="120" w:lineRule="auto"/>
              <w:ind w:leftChars="10" w:left="21"/>
              <w:rPr>
                <w:rFonts w:ascii="HG丸ｺﾞｼｯｸM-PRO" w:eastAsia="HG丸ｺﾞｼｯｸM-PRO" w:hAnsi="メイリオ" w:cs="ＭＳ Ｐゴシック"/>
                <w:sz w:val="22"/>
              </w:rPr>
            </w:pPr>
            <w:r w:rsidRPr="00046D73">
              <w:rPr>
                <w:rFonts w:ascii="HG丸ｺﾞｼｯｸM-PRO" w:eastAsia="HG丸ｺﾞｼｯｸM-PRO" w:hAnsi="メイリオ" w:cs="ＭＳ Ｐゴシック" w:hint="eastAsia"/>
                <w:sz w:val="22"/>
              </w:rPr>
              <w:t>貴社名</w:t>
            </w:r>
          </w:p>
        </w:tc>
        <w:tc>
          <w:tcPr>
            <w:tcW w:w="8869" w:type="dxa"/>
            <w:gridSpan w:val="3"/>
            <w:tcBorders>
              <w:top w:val="single" w:sz="12" w:space="0" w:color="000000"/>
              <w:bottom w:val="single" w:sz="4" w:space="0" w:color="auto"/>
              <w:right w:val="single" w:sz="12" w:space="0" w:color="000000"/>
            </w:tcBorders>
            <w:vAlign w:val="center"/>
          </w:tcPr>
          <w:p w14:paraId="7B2D36DC" w14:textId="77777777" w:rsidR="00746E8E" w:rsidRPr="00046D73" w:rsidRDefault="00746E8E" w:rsidP="00B64817">
            <w:pPr>
              <w:spacing w:line="120" w:lineRule="auto"/>
              <w:ind w:rightChars="-77" w:right="-162"/>
              <w:rPr>
                <w:rFonts w:ascii="HG丸ｺﾞｼｯｸM-PRO" w:eastAsia="HG丸ｺﾞｼｯｸM-PRO" w:hAnsi="メイリオ" w:cs="ＭＳ Ｐゴシック"/>
                <w:sz w:val="22"/>
              </w:rPr>
            </w:pPr>
          </w:p>
        </w:tc>
      </w:tr>
      <w:tr w:rsidR="00746E8E" w14:paraId="2823C4BF" w14:textId="77777777" w:rsidTr="00B64817">
        <w:trPr>
          <w:trHeight w:val="454"/>
        </w:trPr>
        <w:tc>
          <w:tcPr>
            <w:tcW w:w="1408" w:type="dxa"/>
            <w:tcBorders>
              <w:top w:val="single" w:sz="4" w:space="0" w:color="auto"/>
              <w:left w:val="single" w:sz="12" w:space="0" w:color="000000"/>
            </w:tcBorders>
            <w:shd w:val="clear" w:color="auto" w:fill="auto"/>
            <w:vAlign w:val="center"/>
          </w:tcPr>
          <w:p w14:paraId="30D225DA" w14:textId="77777777" w:rsidR="00746E8E" w:rsidRPr="00046D73" w:rsidRDefault="00746E8E" w:rsidP="00B64817">
            <w:pPr>
              <w:spacing w:line="120" w:lineRule="auto"/>
              <w:ind w:leftChars="10" w:left="21"/>
              <w:rPr>
                <w:rFonts w:ascii="HG丸ｺﾞｼｯｸM-PRO" w:eastAsia="HG丸ｺﾞｼｯｸM-PRO" w:hAnsi="メイリオ" w:cs="ＭＳ Ｐゴシック"/>
                <w:sz w:val="22"/>
              </w:rPr>
            </w:pPr>
            <w:r w:rsidRPr="00046D73">
              <w:rPr>
                <w:rFonts w:ascii="HG丸ｺﾞｼｯｸM-PRO" w:eastAsia="HG丸ｺﾞｼｯｸM-PRO" w:hAnsi="メイリオ" w:cs="ＭＳ Ｐゴシック" w:hint="eastAsia"/>
                <w:sz w:val="22"/>
              </w:rPr>
              <w:t>部署/役職</w:t>
            </w:r>
          </w:p>
        </w:tc>
        <w:tc>
          <w:tcPr>
            <w:tcW w:w="3961" w:type="dxa"/>
            <w:tcBorders>
              <w:top w:val="single" w:sz="4" w:space="0" w:color="auto"/>
              <w:right w:val="single" w:sz="4" w:space="0" w:color="auto"/>
            </w:tcBorders>
            <w:vAlign w:val="center"/>
          </w:tcPr>
          <w:p w14:paraId="0902DF7C" w14:textId="77777777" w:rsidR="00746E8E" w:rsidRPr="00046D73" w:rsidRDefault="00746E8E" w:rsidP="00B64817">
            <w:pPr>
              <w:spacing w:line="120" w:lineRule="auto"/>
              <w:ind w:rightChars="-77" w:right="-162"/>
              <w:rPr>
                <w:rFonts w:ascii="HG丸ｺﾞｼｯｸM-PRO" w:eastAsia="HG丸ｺﾞｼｯｸM-PRO" w:hAnsi="メイリオ" w:cs="ＭＳ Ｐゴシック"/>
                <w:sz w:val="22"/>
              </w:rPr>
            </w:pPr>
          </w:p>
        </w:tc>
        <w:tc>
          <w:tcPr>
            <w:tcW w:w="1276" w:type="dxa"/>
            <w:tcBorders>
              <w:top w:val="single" w:sz="4" w:space="0" w:color="auto"/>
              <w:left w:val="single" w:sz="4" w:space="0" w:color="auto"/>
              <w:right w:val="single" w:sz="4" w:space="0" w:color="auto"/>
            </w:tcBorders>
            <w:shd w:val="clear" w:color="auto" w:fill="auto"/>
            <w:vAlign w:val="center"/>
          </w:tcPr>
          <w:p w14:paraId="4E444FDE" w14:textId="77777777" w:rsidR="00746E8E" w:rsidRPr="00046D73" w:rsidRDefault="00746E8E" w:rsidP="00B64817">
            <w:pPr>
              <w:spacing w:line="120" w:lineRule="auto"/>
              <w:ind w:rightChars="-77" w:right="-162"/>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ご担当者</w:t>
            </w:r>
          </w:p>
        </w:tc>
        <w:tc>
          <w:tcPr>
            <w:tcW w:w="3632" w:type="dxa"/>
            <w:tcBorders>
              <w:top w:val="single" w:sz="4" w:space="0" w:color="auto"/>
              <w:left w:val="single" w:sz="4" w:space="0" w:color="auto"/>
              <w:right w:val="single" w:sz="12" w:space="0" w:color="000000"/>
            </w:tcBorders>
            <w:shd w:val="clear" w:color="auto" w:fill="auto"/>
            <w:vAlign w:val="center"/>
          </w:tcPr>
          <w:p w14:paraId="2DB8DDDA" w14:textId="77777777" w:rsidR="00746E8E" w:rsidRPr="00046D73" w:rsidRDefault="00746E8E" w:rsidP="00B64817">
            <w:pPr>
              <w:spacing w:line="120" w:lineRule="auto"/>
              <w:ind w:rightChars="-77" w:right="-162"/>
              <w:rPr>
                <w:rFonts w:ascii="HG丸ｺﾞｼｯｸM-PRO" w:eastAsia="HG丸ｺﾞｼｯｸM-PRO" w:hAnsi="メイリオ" w:cs="ＭＳ Ｐゴシック"/>
                <w:sz w:val="22"/>
              </w:rPr>
            </w:pPr>
          </w:p>
        </w:tc>
      </w:tr>
      <w:tr w:rsidR="00746E8E" w14:paraId="3C4B70B5" w14:textId="77777777" w:rsidTr="00B64817">
        <w:tc>
          <w:tcPr>
            <w:tcW w:w="1408" w:type="dxa"/>
            <w:vMerge w:val="restart"/>
            <w:tcBorders>
              <w:left w:val="single" w:sz="12" w:space="0" w:color="000000"/>
            </w:tcBorders>
            <w:shd w:val="clear" w:color="auto" w:fill="auto"/>
            <w:vAlign w:val="center"/>
          </w:tcPr>
          <w:p w14:paraId="7F3F90F9" w14:textId="77777777" w:rsidR="00746E8E" w:rsidRPr="00046D73" w:rsidRDefault="00746E8E" w:rsidP="00B64817">
            <w:pPr>
              <w:spacing w:line="120" w:lineRule="auto"/>
              <w:ind w:leftChars="10" w:left="21"/>
              <w:rPr>
                <w:rFonts w:ascii="HG丸ｺﾞｼｯｸM-PRO" w:eastAsia="HG丸ｺﾞｼｯｸM-PRO" w:hAnsi="メイリオ" w:cs="ＭＳ Ｐゴシック"/>
                <w:sz w:val="22"/>
              </w:rPr>
            </w:pPr>
            <w:r w:rsidRPr="00046D73">
              <w:rPr>
                <w:rFonts w:ascii="HG丸ｺﾞｼｯｸM-PRO" w:eastAsia="HG丸ｺﾞｼｯｸM-PRO" w:hAnsi="メイリオ" w:cs="ＭＳ Ｐゴシック" w:hint="eastAsia"/>
                <w:sz w:val="22"/>
              </w:rPr>
              <w:t>ご住所</w:t>
            </w:r>
          </w:p>
        </w:tc>
        <w:tc>
          <w:tcPr>
            <w:tcW w:w="8869" w:type="dxa"/>
            <w:gridSpan w:val="3"/>
            <w:tcBorders>
              <w:bottom w:val="nil"/>
              <w:right w:val="single" w:sz="12" w:space="0" w:color="000000"/>
            </w:tcBorders>
          </w:tcPr>
          <w:p w14:paraId="44A9AC80" w14:textId="77777777" w:rsidR="00746E8E" w:rsidRPr="00046D73" w:rsidRDefault="00746E8E" w:rsidP="00B64817">
            <w:pPr>
              <w:spacing w:line="120" w:lineRule="auto"/>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w:t>
            </w:r>
          </w:p>
        </w:tc>
      </w:tr>
      <w:tr w:rsidR="00746E8E" w14:paraId="4AA5B42D" w14:textId="77777777" w:rsidTr="00B64817">
        <w:trPr>
          <w:trHeight w:val="454"/>
        </w:trPr>
        <w:tc>
          <w:tcPr>
            <w:tcW w:w="1408" w:type="dxa"/>
            <w:vMerge/>
            <w:tcBorders>
              <w:left w:val="single" w:sz="12" w:space="0" w:color="000000"/>
            </w:tcBorders>
            <w:shd w:val="clear" w:color="auto" w:fill="auto"/>
            <w:vAlign w:val="center"/>
          </w:tcPr>
          <w:p w14:paraId="352FB129" w14:textId="77777777" w:rsidR="00746E8E" w:rsidRPr="00046D73" w:rsidRDefault="00746E8E" w:rsidP="00B64817">
            <w:pPr>
              <w:spacing w:line="120" w:lineRule="auto"/>
              <w:ind w:leftChars="10" w:left="21"/>
              <w:rPr>
                <w:rFonts w:ascii="HG丸ｺﾞｼｯｸM-PRO" w:eastAsia="HG丸ｺﾞｼｯｸM-PRO" w:hAnsi="メイリオ" w:cs="ＭＳ Ｐゴシック"/>
                <w:sz w:val="22"/>
              </w:rPr>
            </w:pPr>
          </w:p>
        </w:tc>
        <w:tc>
          <w:tcPr>
            <w:tcW w:w="8869" w:type="dxa"/>
            <w:gridSpan w:val="3"/>
            <w:tcBorders>
              <w:top w:val="nil"/>
              <w:right w:val="single" w:sz="12" w:space="0" w:color="000000"/>
            </w:tcBorders>
            <w:vAlign w:val="center"/>
          </w:tcPr>
          <w:p w14:paraId="01AC50D5" w14:textId="77777777" w:rsidR="00746E8E" w:rsidRPr="00046D73" w:rsidRDefault="00746E8E" w:rsidP="00B64817">
            <w:pPr>
              <w:spacing w:line="120" w:lineRule="auto"/>
              <w:rPr>
                <w:rFonts w:ascii="HG丸ｺﾞｼｯｸM-PRO" w:eastAsia="HG丸ｺﾞｼｯｸM-PRO" w:hAnsi="メイリオ" w:cs="ＭＳ Ｐゴシック"/>
                <w:sz w:val="22"/>
              </w:rPr>
            </w:pPr>
          </w:p>
        </w:tc>
      </w:tr>
      <w:tr w:rsidR="00746E8E" w14:paraId="21E2665C" w14:textId="77777777" w:rsidTr="00B64817">
        <w:trPr>
          <w:trHeight w:val="454"/>
        </w:trPr>
        <w:tc>
          <w:tcPr>
            <w:tcW w:w="1408" w:type="dxa"/>
            <w:tcBorders>
              <w:left w:val="single" w:sz="12" w:space="0" w:color="000000"/>
            </w:tcBorders>
            <w:shd w:val="clear" w:color="auto" w:fill="auto"/>
            <w:vAlign w:val="center"/>
          </w:tcPr>
          <w:p w14:paraId="51FDF00D" w14:textId="77777777" w:rsidR="00746E8E" w:rsidRPr="00046D73" w:rsidRDefault="00746E8E" w:rsidP="00B64817">
            <w:pPr>
              <w:spacing w:line="120" w:lineRule="auto"/>
              <w:ind w:leftChars="10" w:left="21"/>
              <w:rPr>
                <w:rFonts w:ascii="HG丸ｺﾞｼｯｸM-PRO" w:eastAsia="HG丸ｺﾞｼｯｸM-PRO" w:hAnsi="メイリオ" w:cs="ＭＳ Ｐゴシック"/>
                <w:sz w:val="22"/>
              </w:rPr>
            </w:pPr>
            <w:r w:rsidRPr="00046D73">
              <w:rPr>
                <w:rFonts w:ascii="HG丸ｺﾞｼｯｸM-PRO" w:eastAsia="HG丸ｺﾞｼｯｸM-PRO" w:hAnsi="メイリオ" w:cs="ＭＳ Ｐゴシック" w:hint="eastAsia"/>
                <w:sz w:val="22"/>
              </w:rPr>
              <w:t>TEL</w:t>
            </w:r>
          </w:p>
        </w:tc>
        <w:tc>
          <w:tcPr>
            <w:tcW w:w="3961" w:type="dxa"/>
            <w:tcBorders>
              <w:top w:val="nil"/>
              <w:right w:val="single" w:sz="4" w:space="0" w:color="auto"/>
            </w:tcBorders>
            <w:vAlign w:val="center"/>
          </w:tcPr>
          <w:p w14:paraId="15EEFB11" w14:textId="77777777" w:rsidR="00746E8E" w:rsidRPr="00046D73" w:rsidRDefault="00746E8E" w:rsidP="00B64817">
            <w:pPr>
              <w:spacing w:line="120" w:lineRule="auto"/>
              <w:jc w:val="left"/>
              <w:rPr>
                <w:rFonts w:ascii="HG丸ｺﾞｼｯｸM-PRO" w:eastAsia="HG丸ｺﾞｼｯｸM-PRO" w:hAnsi="メイリオ" w:cs="ＭＳ Ｐゴシック"/>
                <w:sz w:val="22"/>
              </w:rPr>
            </w:pPr>
          </w:p>
        </w:tc>
        <w:tc>
          <w:tcPr>
            <w:tcW w:w="1276" w:type="dxa"/>
            <w:tcBorders>
              <w:top w:val="nil"/>
              <w:left w:val="single" w:sz="4" w:space="0" w:color="auto"/>
              <w:right w:val="single" w:sz="4" w:space="0" w:color="auto"/>
            </w:tcBorders>
            <w:shd w:val="clear" w:color="auto" w:fill="auto"/>
            <w:vAlign w:val="center"/>
          </w:tcPr>
          <w:p w14:paraId="0C227493" w14:textId="77777777" w:rsidR="00746E8E" w:rsidRPr="00046D73" w:rsidRDefault="00746E8E" w:rsidP="00B64817">
            <w:pPr>
              <w:spacing w:line="120" w:lineRule="auto"/>
              <w:jc w:val="lef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FAX</w:t>
            </w:r>
          </w:p>
        </w:tc>
        <w:tc>
          <w:tcPr>
            <w:tcW w:w="3632" w:type="dxa"/>
            <w:tcBorders>
              <w:top w:val="nil"/>
              <w:left w:val="single" w:sz="4" w:space="0" w:color="auto"/>
              <w:right w:val="single" w:sz="12" w:space="0" w:color="000000"/>
            </w:tcBorders>
            <w:shd w:val="clear" w:color="auto" w:fill="auto"/>
            <w:vAlign w:val="center"/>
          </w:tcPr>
          <w:p w14:paraId="20DEE420" w14:textId="77777777" w:rsidR="00746E8E" w:rsidRPr="00046D73" w:rsidRDefault="00746E8E" w:rsidP="00B64817">
            <w:pPr>
              <w:spacing w:line="120" w:lineRule="auto"/>
              <w:rPr>
                <w:rFonts w:ascii="HG丸ｺﾞｼｯｸM-PRO" w:eastAsia="HG丸ｺﾞｼｯｸM-PRO" w:hAnsi="メイリオ" w:cs="ＭＳ Ｐゴシック"/>
                <w:sz w:val="22"/>
              </w:rPr>
            </w:pPr>
          </w:p>
        </w:tc>
      </w:tr>
      <w:tr w:rsidR="00746E8E" w14:paraId="568FAF38" w14:textId="77777777" w:rsidTr="00B64817">
        <w:trPr>
          <w:trHeight w:val="454"/>
        </w:trPr>
        <w:tc>
          <w:tcPr>
            <w:tcW w:w="1408" w:type="dxa"/>
            <w:tcBorders>
              <w:left w:val="single" w:sz="12" w:space="0" w:color="000000"/>
              <w:bottom w:val="single" w:sz="4" w:space="0" w:color="auto"/>
            </w:tcBorders>
            <w:shd w:val="clear" w:color="auto" w:fill="auto"/>
            <w:vAlign w:val="center"/>
          </w:tcPr>
          <w:p w14:paraId="057D9CE2" w14:textId="77777777" w:rsidR="00746E8E" w:rsidRPr="0091491C" w:rsidRDefault="00746E8E" w:rsidP="00B64817">
            <w:pPr>
              <w:spacing w:line="120" w:lineRule="auto"/>
              <w:ind w:leftChars="10" w:left="21"/>
              <w:rPr>
                <w:rFonts w:ascii="HG丸ｺﾞｼｯｸM-PRO" w:eastAsia="HG丸ｺﾞｼｯｸM-PRO" w:hAnsi="メイリオ" w:cs="ＭＳ Ｐゴシック"/>
                <w:sz w:val="22"/>
              </w:rPr>
            </w:pPr>
            <w:r w:rsidRPr="0091491C">
              <w:rPr>
                <w:rFonts w:ascii="HG丸ｺﾞｼｯｸM-PRO" w:eastAsia="HG丸ｺﾞｼｯｸM-PRO" w:hAnsi="メイリオ" w:cs="ＭＳ Ｐゴシック" w:hint="eastAsia"/>
                <w:sz w:val="22"/>
              </w:rPr>
              <w:t>E-mail</w:t>
            </w:r>
          </w:p>
        </w:tc>
        <w:tc>
          <w:tcPr>
            <w:tcW w:w="8869" w:type="dxa"/>
            <w:gridSpan w:val="3"/>
            <w:tcBorders>
              <w:bottom w:val="single" w:sz="4" w:space="0" w:color="auto"/>
              <w:right w:val="single" w:sz="12" w:space="0" w:color="000000"/>
            </w:tcBorders>
            <w:vAlign w:val="center"/>
          </w:tcPr>
          <w:p w14:paraId="3EF84C30" w14:textId="77777777" w:rsidR="00746E8E" w:rsidRPr="00046D73" w:rsidRDefault="00746E8E" w:rsidP="00B64817">
            <w:pPr>
              <w:spacing w:line="120" w:lineRule="auto"/>
              <w:jc w:val="center"/>
              <w:rPr>
                <w:rFonts w:ascii="HG丸ｺﾞｼｯｸM-PRO" w:eastAsia="HG丸ｺﾞｼｯｸM-PRO" w:hAnsi="メイリオ" w:cs="ＭＳ Ｐゴシック"/>
                <w:sz w:val="22"/>
              </w:rPr>
            </w:pPr>
            <w:r w:rsidRPr="00046D73">
              <w:rPr>
                <w:rFonts w:ascii="HG丸ｺﾞｼｯｸM-PRO" w:eastAsia="HG丸ｺﾞｼｯｸM-PRO" w:hAnsi="メイリオ" w:cs="ＭＳ Ｐゴシック" w:hint="eastAsia"/>
                <w:sz w:val="22"/>
              </w:rPr>
              <w:t>＠</w:t>
            </w:r>
          </w:p>
        </w:tc>
      </w:tr>
      <w:tr w:rsidR="00746E8E" w:rsidRPr="005139AB" w14:paraId="5F556914" w14:textId="77777777" w:rsidTr="00746E8E">
        <w:trPr>
          <w:trHeight w:hRule="exact" w:val="1019"/>
        </w:trPr>
        <w:tc>
          <w:tcPr>
            <w:tcW w:w="1408" w:type="dxa"/>
            <w:vMerge w:val="restart"/>
            <w:tcBorders>
              <w:top w:val="single" w:sz="4" w:space="0" w:color="auto"/>
              <w:left w:val="single" w:sz="12" w:space="0" w:color="000000"/>
            </w:tcBorders>
            <w:shd w:val="clear" w:color="auto" w:fill="auto"/>
            <w:vAlign w:val="center"/>
          </w:tcPr>
          <w:p w14:paraId="6141D2C1" w14:textId="77777777" w:rsidR="00746E8E" w:rsidRPr="00046D73" w:rsidRDefault="00746E8E" w:rsidP="00B64817">
            <w:pPr>
              <w:spacing w:line="120" w:lineRule="auto"/>
              <w:ind w:leftChars="10" w:left="21"/>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備　考</w:t>
            </w:r>
          </w:p>
        </w:tc>
        <w:tc>
          <w:tcPr>
            <w:tcW w:w="8869" w:type="dxa"/>
            <w:gridSpan w:val="3"/>
            <w:tcBorders>
              <w:top w:val="single" w:sz="4" w:space="0" w:color="auto"/>
              <w:bottom w:val="single" w:sz="4" w:space="0" w:color="auto"/>
              <w:right w:val="single" w:sz="12" w:space="0" w:color="000000"/>
            </w:tcBorders>
          </w:tcPr>
          <w:p w14:paraId="353F2708" w14:textId="77777777" w:rsidR="00746E8E" w:rsidRPr="006B1D9B" w:rsidRDefault="00746E8E" w:rsidP="00B64817">
            <w:pPr>
              <w:snapToGrid w:val="0"/>
              <w:rPr>
                <w:rFonts w:ascii="HG丸ｺﾞｼｯｸM-PRO" w:eastAsia="HG丸ｺﾞｼｯｸM-PRO" w:hAnsi="メイリオ" w:cs="ＭＳ Ｐゴシック"/>
                <w:sz w:val="18"/>
                <w:szCs w:val="18"/>
              </w:rPr>
            </w:pPr>
            <w:r w:rsidRPr="006B1D9B">
              <w:rPr>
                <w:rFonts w:ascii="HG丸ｺﾞｼｯｸM-PRO" w:eastAsia="HG丸ｺﾞｼｯｸM-PRO" w:hAnsi="メイリオ" w:cs="ＭＳ Ｐゴシック" w:hint="eastAsia"/>
                <w:sz w:val="18"/>
                <w:szCs w:val="18"/>
              </w:rPr>
              <w:t>希望する日時（〇月〇日午前・午後）等があれば、ご記入ください。</w:t>
            </w:r>
          </w:p>
          <w:p w14:paraId="4A3E9E8D" w14:textId="1E4C87CF" w:rsidR="00746E8E" w:rsidRPr="00E75AAA" w:rsidRDefault="00746E8E" w:rsidP="00B64817">
            <w:pPr>
              <w:snapToGrid w:val="0"/>
              <w:rPr>
                <w:rFonts w:ascii="HG丸ｺﾞｼｯｸM-PRO" w:eastAsia="HG丸ｺﾞｼｯｸM-PRO" w:hAnsi="メイリオ" w:cs="ＭＳ Ｐゴシック"/>
                <w:sz w:val="22"/>
              </w:rPr>
            </w:pPr>
            <w:r w:rsidRPr="006B1D9B">
              <w:rPr>
                <w:rFonts w:ascii="HG丸ｺﾞｼｯｸM-PRO" w:eastAsia="HG丸ｺﾞｼｯｸM-PRO" w:hAnsi="メイリオ" w:cs="ＭＳ Ｐゴシック" w:hint="eastAsia"/>
                <w:sz w:val="18"/>
                <w:szCs w:val="18"/>
              </w:rPr>
              <w:t>※ご希望に添えない場合がありますので、ご了承ください。</w:t>
            </w:r>
          </w:p>
        </w:tc>
      </w:tr>
      <w:tr w:rsidR="00746E8E" w:rsidRPr="005139AB" w14:paraId="07C2269D" w14:textId="77777777" w:rsidTr="00B64817">
        <w:trPr>
          <w:trHeight w:hRule="exact" w:val="454"/>
        </w:trPr>
        <w:tc>
          <w:tcPr>
            <w:tcW w:w="1408" w:type="dxa"/>
            <w:vMerge/>
            <w:tcBorders>
              <w:left w:val="single" w:sz="12" w:space="0" w:color="000000"/>
              <w:bottom w:val="single" w:sz="12" w:space="0" w:color="auto"/>
            </w:tcBorders>
            <w:shd w:val="clear" w:color="auto" w:fill="auto"/>
            <w:vAlign w:val="center"/>
          </w:tcPr>
          <w:p w14:paraId="6AAD06A5" w14:textId="77777777" w:rsidR="00746E8E" w:rsidRDefault="00746E8E" w:rsidP="00B64817">
            <w:pPr>
              <w:spacing w:line="120" w:lineRule="auto"/>
              <w:ind w:leftChars="10" w:left="21"/>
              <w:rPr>
                <w:rFonts w:ascii="HG丸ｺﾞｼｯｸM-PRO" w:eastAsia="HG丸ｺﾞｼｯｸM-PRO" w:hAnsi="メイリオ" w:cs="ＭＳ Ｐゴシック"/>
                <w:sz w:val="22"/>
              </w:rPr>
            </w:pPr>
          </w:p>
        </w:tc>
        <w:tc>
          <w:tcPr>
            <w:tcW w:w="8869" w:type="dxa"/>
            <w:gridSpan w:val="3"/>
            <w:tcBorders>
              <w:top w:val="single" w:sz="4" w:space="0" w:color="auto"/>
              <w:bottom w:val="single" w:sz="12" w:space="0" w:color="auto"/>
              <w:right w:val="single" w:sz="12" w:space="0" w:color="000000"/>
            </w:tcBorders>
            <w:vAlign w:val="center"/>
          </w:tcPr>
          <w:p w14:paraId="0AE4D4BE" w14:textId="77777777" w:rsidR="00746E8E" w:rsidRPr="00E75AAA" w:rsidRDefault="00746E8E" w:rsidP="00B64817">
            <w:pPr>
              <w:snapToGrid w:val="0"/>
              <w:rPr>
                <w:rFonts w:ascii="HG丸ｺﾞｼｯｸM-PRO" w:eastAsia="HG丸ｺﾞｼｯｸM-PRO" w:hAnsi="メイリオ" w:cs="ＭＳ Ｐゴシック"/>
                <w:sz w:val="22"/>
              </w:rPr>
            </w:pPr>
            <w:r w:rsidRPr="00E75AAA">
              <w:rPr>
                <w:rFonts w:ascii="HG丸ｺﾞｼｯｸM-PRO" w:eastAsia="HG丸ｺﾞｼｯｸM-PRO" w:hAnsi="メイリオ" w:cs="ＭＳ Ｐゴシック" w:hint="eastAsia"/>
                <w:sz w:val="22"/>
              </w:rPr>
              <w:t>島根フェア</w:t>
            </w:r>
            <w:r>
              <w:rPr>
                <w:rFonts w:ascii="HG丸ｺﾞｼｯｸM-PRO" w:eastAsia="HG丸ｺﾞｼｯｸM-PRO" w:hAnsi="メイリオ" w:cs="ＭＳ Ｐゴシック" w:hint="eastAsia"/>
                <w:sz w:val="22"/>
              </w:rPr>
              <w:t>開催時の</w:t>
            </w:r>
            <w:r w:rsidRPr="00E75AAA">
              <w:rPr>
                <w:rFonts w:ascii="HG丸ｺﾞｼｯｸM-PRO" w:eastAsia="HG丸ｺﾞｼｯｸM-PRO" w:hAnsi="メイリオ" w:cs="ＭＳ Ｐゴシック" w:hint="eastAsia"/>
                <w:sz w:val="22"/>
              </w:rPr>
              <w:t>渡航を</w:t>
            </w:r>
            <w:r>
              <w:rPr>
                <w:rFonts w:ascii="HG丸ｺﾞｼｯｸM-PRO" w:eastAsia="HG丸ｺﾞｼｯｸM-PRO" w:hAnsi="メイリオ" w:cs="ＭＳ Ｐゴシック" w:hint="eastAsia"/>
                <w:sz w:val="22"/>
              </w:rPr>
              <w:t xml:space="preserve">　　　　　□ 希望する　　　　□ 希望しない</w:t>
            </w:r>
          </w:p>
        </w:tc>
      </w:tr>
    </w:tbl>
    <w:p w14:paraId="6F5FADCC" w14:textId="669FDFDE" w:rsidR="00A40224" w:rsidRPr="00746E8E" w:rsidRDefault="00A40224" w:rsidP="009B5964">
      <w:pPr>
        <w:spacing w:line="120" w:lineRule="auto"/>
        <w:jc w:val="center"/>
        <w:rPr>
          <w:rFonts w:ascii="HG丸ｺﾞｼｯｸM-PRO" w:eastAsia="HG丸ｺﾞｼｯｸM-PRO"/>
          <w:b/>
          <w:i/>
          <w:sz w:val="20"/>
          <w:szCs w:val="20"/>
          <w:u w:val="single"/>
        </w:rPr>
      </w:pPr>
    </w:p>
    <w:sectPr w:rsidR="00A40224" w:rsidRPr="00746E8E" w:rsidSect="0077735E">
      <w:headerReference w:type="even" r:id="rId18"/>
      <w:headerReference w:type="first" r:id="rId19"/>
      <w:pgSz w:w="11906" w:h="16838" w:code="9"/>
      <w:pgMar w:top="720" w:right="720" w:bottom="720" w:left="720" w:header="284" w:footer="284" w:gutter="0"/>
      <w:cols w:space="425"/>
      <w:docGrid w:type="lines" w:linePitch="290"/>
    </w:sectPr>
  </w:body>
</w:document>
</file>

<file path=word/commentsIds.xml><?xml version="1.0" encoding="utf-8"?>
<w16cid:commentsIds xmlns:mc="http://schemas.openxmlformats.org/markup-compatibility/2006" xmlns:w16cid="http://schemas.microsoft.com/office/word/2016/wordml/cid" mc:Ignorable="w16cid">
  <w16cid:commentId w16cid:paraId="54A7F5B1" w16cid:durableId="6F52F4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2706" w14:textId="77777777" w:rsidR="005F4362" w:rsidRDefault="005F4362" w:rsidP="0005032E">
      <w:r>
        <w:separator/>
      </w:r>
    </w:p>
  </w:endnote>
  <w:endnote w:type="continuationSeparator" w:id="0">
    <w:p w14:paraId="009985B4" w14:textId="77777777" w:rsidR="005F4362" w:rsidRDefault="005F4362" w:rsidP="0005032E">
      <w:r>
        <w:continuationSeparator/>
      </w:r>
    </w:p>
  </w:endnote>
  <w:endnote w:type="continuationNotice" w:id="1">
    <w:p w14:paraId="64955972" w14:textId="77777777" w:rsidR="005F4362" w:rsidRDefault="005F4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7CC1" w14:textId="77777777" w:rsidR="005F4362" w:rsidRDefault="005F4362" w:rsidP="0005032E">
      <w:r>
        <w:separator/>
      </w:r>
    </w:p>
  </w:footnote>
  <w:footnote w:type="continuationSeparator" w:id="0">
    <w:p w14:paraId="67A9C041" w14:textId="77777777" w:rsidR="005F4362" w:rsidRDefault="005F4362" w:rsidP="0005032E">
      <w:r>
        <w:continuationSeparator/>
      </w:r>
    </w:p>
  </w:footnote>
  <w:footnote w:type="continuationNotice" w:id="1">
    <w:p w14:paraId="441DEACE" w14:textId="77777777" w:rsidR="005F4362" w:rsidRDefault="005F43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8FD2" w14:textId="1CAE3D4B" w:rsidR="0057454B" w:rsidRDefault="00441171">
    <w:pPr>
      <w:pStyle w:val="a4"/>
    </w:pPr>
    <w:r>
      <w:rPr>
        <w:noProof/>
      </w:rPr>
      <mc:AlternateContent>
        <mc:Choice Requires="wps">
          <w:drawing>
            <wp:anchor distT="0" distB="0" distL="0" distR="0" simplePos="0" relativeHeight="251658241" behindDoc="0" locked="0" layoutInCell="1" allowOverlap="1" wp14:anchorId="7277A3C4" wp14:editId="57C5E973">
              <wp:simplePos x="635" y="635"/>
              <wp:positionH relativeFrom="rightMargin">
                <wp:align>right</wp:align>
              </wp:positionH>
              <wp:positionV relativeFrom="paragraph">
                <wp:posOffset>635</wp:posOffset>
              </wp:positionV>
              <wp:extent cx="443865" cy="443865"/>
              <wp:effectExtent l="0" t="0" r="0" b="16510"/>
              <wp:wrapSquare wrapText="bothSides"/>
              <wp:docPr id="9" name="テキスト ボックス 9" descr="C2-1">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F25031" w14:textId="74FB17AD" w:rsidR="00441171" w:rsidRPr="00441171" w:rsidRDefault="00441171">
                          <w:pPr>
                            <w:rPr>
                              <w:rFonts w:ascii="Calibri" w:eastAsia="Calibri" w:hAnsi="Calibri" w:cs="Calibri"/>
                              <w:noProof/>
                              <w:color w:val="000000"/>
                              <w:sz w:val="20"/>
                              <w:szCs w:val="20"/>
                            </w:rPr>
                          </w:pPr>
                          <w:r w:rsidRPr="00441171">
                            <w:rPr>
                              <w:rFonts w:ascii="Calibri" w:eastAsia="Calibri" w:hAnsi="Calibri" w:cs="Calibri"/>
                              <w:noProof/>
                              <w:color w:val="000000"/>
                              <w:sz w:val="20"/>
                              <w:szCs w:val="20"/>
                            </w:rPr>
                            <w:t>C2-1</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7277A3C4">
              <v:stroke joinstyle="miter"/>
              <v:path gradientshapeok="t" o:connecttype="rect"/>
            </v:shapetype>
            <v:shape id="テキスト ボックス 9" style="position:absolute;left:0;text-align:left;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alt="C2-1"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v:fill o:detectmouseclick="t"/>
              <v:textbox style="mso-fit-shape-to-text:t" inset="0,0,5pt,0">
                <w:txbxContent>
                  <w:p w:rsidRPr="00441171" w:rsidR="00441171" w:rsidRDefault="00441171" w14:paraId="12F25031" w14:textId="74FB17AD">
                    <w:pPr>
                      <w:rPr>
                        <w:rFonts w:ascii="Calibri" w:hAnsi="Calibri" w:eastAsia="Calibri" w:cs="Calibri"/>
                        <w:noProof/>
                        <w:color w:val="000000"/>
                        <w:sz w:val="20"/>
                        <w:szCs w:val="20"/>
                      </w:rPr>
                    </w:pPr>
                    <w:r w:rsidRPr="00441171">
                      <w:rPr>
                        <w:rFonts w:ascii="Calibri" w:hAnsi="Calibri" w:eastAsia="Calibri" w:cs="Calibri"/>
                        <w:noProof/>
                        <w:color w:val="000000"/>
                        <w:sz w:val="20"/>
                        <w:szCs w:val="20"/>
                      </w:rPr>
                      <w:t>C2-1</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0C6D" w14:textId="63722111" w:rsidR="0057454B" w:rsidRDefault="00441171">
    <w:pPr>
      <w:pStyle w:val="a4"/>
    </w:pPr>
    <w:r>
      <w:rPr>
        <w:noProof/>
      </w:rPr>
      <mc:AlternateContent>
        <mc:Choice Requires="wps">
          <w:drawing>
            <wp:anchor distT="0" distB="0" distL="0" distR="0" simplePos="0" relativeHeight="251658240" behindDoc="0" locked="0" layoutInCell="1" allowOverlap="1" wp14:anchorId="3C213490" wp14:editId="2CECD34B">
              <wp:simplePos x="635" y="635"/>
              <wp:positionH relativeFrom="rightMargin">
                <wp:align>right</wp:align>
              </wp:positionH>
              <wp:positionV relativeFrom="paragraph">
                <wp:posOffset>635</wp:posOffset>
              </wp:positionV>
              <wp:extent cx="443865" cy="443865"/>
              <wp:effectExtent l="0" t="0" r="0" b="16510"/>
              <wp:wrapSquare wrapText="bothSides"/>
              <wp:docPr id="7" name="テキスト ボックス 7" descr="C2-1">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92B40B" w14:textId="3811D9B8" w:rsidR="00441171" w:rsidRPr="00441171" w:rsidRDefault="00441171">
                          <w:pPr>
                            <w:rPr>
                              <w:rFonts w:ascii="Calibri" w:eastAsia="Calibri" w:hAnsi="Calibri" w:cs="Calibri"/>
                              <w:noProof/>
                              <w:color w:val="000000"/>
                              <w:sz w:val="20"/>
                              <w:szCs w:val="20"/>
                            </w:rPr>
                          </w:pPr>
                          <w:r w:rsidRPr="00441171">
                            <w:rPr>
                              <w:rFonts w:ascii="Calibri" w:eastAsia="Calibri" w:hAnsi="Calibri" w:cs="Calibri"/>
                              <w:noProof/>
                              <w:color w:val="000000"/>
                              <w:sz w:val="20"/>
                              <w:szCs w:val="20"/>
                            </w:rPr>
                            <w:t>C2-1</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3C213490">
              <v:stroke joinstyle="miter"/>
              <v:path gradientshapeok="t" o:connecttype="rect"/>
            </v:shapetype>
            <v:shape id="テキスト ボックス 7"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alt="C2-1"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v:fill o:detectmouseclick="t"/>
              <v:textbox style="mso-fit-shape-to-text:t" inset="0,0,5pt,0">
                <w:txbxContent>
                  <w:p w:rsidRPr="00441171" w:rsidR="00441171" w:rsidRDefault="00441171" w14:paraId="1592B40B" w14:textId="3811D9B8">
                    <w:pPr>
                      <w:rPr>
                        <w:rFonts w:ascii="Calibri" w:hAnsi="Calibri" w:eastAsia="Calibri" w:cs="Calibri"/>
                        <w:noProof/>
                        <w:color w:val="000000"/>
                        <w:sz w:val="20"/>
                        <w:szCs w:val="20"/>
                      </w:rPr>
                    </w:pPr>
                    <w:r w:rsidRPr="00441171">
                      <w:rPr>
                        <w:rFonts w:ascii="Calibri" w:hAnsi="Calibri" w:eastAsia="Calibri" w:cs="Calibri"/>
                        <w:noProof/>
                        <w:color w:val="000000"/>
                        <w:sz w:val="20"/>
                        <w:szCs w:val="20"/>
                      </w:rPr>
                      <w:t>C2-1</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A38"/>
    <w:multiLevelType w:val="hybridMultilevel"/>
    <w:tmpl w:val="F3663F5A"/>
    <w:lvl w:ilvl="0" w:tplc="69E86FD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647550"/>
    <w:multiLevelType w:val="hybridMultilevel"/>
    <w:tmpl w:val="2BA475DC"/>
    <w:lvl w:ilvl="0" w:tplc="FB105D2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231C4C"/>
    <w:multiLevelType w:val="hybridMultilevel"/>
    <w:tmpl w:val="1338C606"/>
    <w:lvl w:ilvl="0" w:tplc="3F982768">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A71E9"/>
    <w:multiLevelType w:val="hybridMultilevel"/>
    <w:tmpl w:val="F5AECEBA"/>
    <w:lvl w:ilvl="0" w:tplc="C4B4CABA">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883C21"/>
    <w:multiLevelType w:val="hybridMultilevel"/>
    <w:tmpl w:val="F7B8F3A0"/>
    <w:lvl w:ilvl="0" w:tplc="47C833A6">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02E4F91"/>
    <w:multiLevelType w:val="hybridMultilevel"/>
    <w:tmpl w:val="B0B499A2"/>
    <w:lvl w:ilvl="0" w:tplc="70C6F4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50E363F"/>
    <w:multiLevelType w:val="hybridMultilevel"/>
    <w:tmpl w:val="18AE2032"/>
    <w:lvl w:ilvl="0" w:tplc="A4D4F47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595915"/>
    <w:multiLevelType w:val="hybridMultilevel"/>
    <w:tmpl w:val="814CDFAA"/>
    <w:lvl w:ilvl="0" w:tplc="4B9AA5AE">
      <w:start w:val="2"/>
      <w:numFmt w:val="decimalEnclosedCircle"/>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34CE042D"/>
    <w:multiLevelType w:val="hybridMultilevel"/>
    <w:tmpl w:val="E2682C86"/>
    <w:lvl w:ilvl="0" w:tplc="FB105D2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792A2C"/>
    <w:multiLevelType w:val="hybridMultilevel"/>
    <w:tmpl w:val="9FD6736C"/>
    <w:lvl w:ilvl="0" w:tplc="5E1821E4">
      <w:start w:val="4"/>
      <w:numFmt w:val="bullet"/>
      <w:lvlText w:val="※"/>
      <w:lvlJc w:val="left"/>
      <w:pPr>
        <w:ind w:left="799"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0" w15:restartNumberingAfterBreak="0">
    <w:nsid w:val="3CB34C7B"/>
    <w:multiLevelType w:val="hybridMultilevel"/>
    <w:tmpl w:val="7F1CB700"/>
    <w:lvl w:ilvl="0" w:tplc="6A3618BE">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F026654"/>
    <w:multiLevelType w:val="hybridMultilevel"/>
    <w:tmpl w:val="E24E55FE"/>
    <w:lvl w:ilvl="0" w:tplc="E5F231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820378F"/>
    <w:multiLevelType w:val="hybridMultilevel"/>
    <w:tmpl w:val="6B086B66"/>
    <w:lvl w:ilvl="0" w:tplc="8E82A91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F55D67"/>
    <w:multiLevelType w:val="hybridMultilevel"/>
    <w:tmpl w:val="C9D6ABC6"/>
    <w:lvl w:ilvl="0" w:tplc="0409000F">
      <w:start w:val="1"/>
      <w:numFmt w:val="decimal"/>
      <w:lvlText w:val="%1."/>
      <w:lvlJc w:val="left"/>
      <w:pPr>
        <w:ind w:left="420" w:hanging="420"/>
      </w:pPr>
    </w:lvl>
    <w:lvl w:ilvl="1" w:tplc="5A84CF2E">
      <w:numFmt w:val="bullet"/>
      <w:lvlText w:val="※"/>
      <w:lvlJc w:val="left"/>
      <w:pPr>
        <w:ind w:left="780" w:hanging="360"/>
      </w:pPr>
      <w:rPr>
        <w:rFonts w:ascii="HG丸ｺﾞｼｯｸM-PRO" w:eastAsia="HG丸ｺﾞｼｯｸM-PRO" w:hAnsi="Century"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7C4544"/>
    <w:multiLevelType w:val="hybridMultilevel"/>
    <w:tmpl w:val="9620BA38"/>
    <w:lvl w:ilvl="0" w:tplc="54664DE4">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A90265D"/>
    <w:multiLevelType w:val="hybridMultilevel"/>
    <w:tmpl w:val="03703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8"/>
  </w:num>
  <w:num w:numId="4">
    <w:abstractNumId w:val="13"/>
  </w:num>
  <w:num w:numId="5">
    <w:abstractNumId w:val="12"/>
  </w:num>
  <w:num w:numId="6">
    <w:abstractNumId w:val="2"/>
  </w:num>
  <w:num w:numId="7">
    <w:abstractNumId w:val="9"/>
  </w:num>
  <w:num w:numId="8">
    <w:abstractNumId w:val="0"/>
  </w:num>
  <w:num w:numId="9">
    <w:abstractNumId w:val="14"/>
  </w:num>
  <w:num w:numId="10">
    <w:abstractNumId w:val="10"/>
  </w:num>
  <w:num w:numId="11">
    <w:abstractNumId w:val="3"/>
  </w:num>
  <w:num w:numId="12">
    <w:abstractNumId w:val="4"/>
  </w:num>
  <w:num w:numId="13">
    <w:abstractNumId w:val="6"/>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style="v-text-anchor:middle" fillcolor="none [3201]" strokecolor="none [1945]">
      <v:fill color="none [3201]" color2="none [1305]" focusposition="1" focussize="" focus="100%" type="gradient"/>
      <v:stroke color="none [1945]" weight="1pt"/>
      <v:shadow on="t" type="perspective" color="none [1609]" opacity=".5" offset="1pt" offset2="-3pt"/>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A8"/>
    <w:rsid w:val="0000088D"/>
    <w:rsid w:val="00002491"/>
    <w:rsid w:val="000047A0"/>
    <w:rsid w:val="00007730"/>
    <w:rsid w:val="000130CF"/>
    <w:rsid w:val="0001368E"/>
    <w:rsid w:val="00016314"/>
    <w:rsid w:val="00016DA9"/>
    <w:rsid w:val="00017F58"/>
    <w:rsid w:val="00020CBC"/>
    <w:rsid w:val="00023A69"/>
    <w:rsid w:val="00027723"/>
    <w:rsid w:val="0002788F"/>
    <w:rsid w:val="00030739"/>
    <w:rsid w:val="00030F20"/>
    <w:rsid w:val="0003443B"/>
    <w:rsid w:val="00046898"/>
    <w:rsid w:val="00046D73"/>
    <w:rsid w:val="00047FFD"/>
    <w:rsid w:val="0005032E"/>
    <w:rsid w:val="00060AF6"/>
    <w:rsid w:val="00064D73"/>
    <w:rsid w:val="000652CE"/>
    <w:rsid w:val="00065560"/>
    <w:rsid w:val="000706AF"/>
    <w:rsid w:val="000804F8"/>
    <w:rsid w:val="0008308C"/>
    <w:rsid w:val="00085307"/>
    <w:rsid w:val="00085FC2"/>
    <w:rsid w:val="00087216"/>
    <w:rsid w:val="0009481A"/>
    <w:rsid w:val="000A1E09"/>
    <w:rsid w:val="000A7BB8"/>
    <w:rsid w:val="000B607E"/>
    <w:rsid w:val="000C03BE"/>
    <w:rsid w:val="000D1E8C"/>
    <w:rsid w:val="000D2CFB"/>
    <w:rsid w:val="000D34E5"/>
    <w:rsid w:val="000D364C"/>
    <w:rsid w:val="000D7BDB"/>
    <w:rsid w:val="000E12E0"/>
    <w:rsid w:val="000E3120"/>
    <w:rsid w:val="000E693F"/>
    <w:rsid w:val="000F336A"/>
    <w:rsid w:val="000F5832"/>
    <w:rsid w:val="000F7F36"/>
    <w:rsid w:val="00100B29"/>
    <w:rsid w:val="00107AA1"/>
    <w:rsid w:val="00113D99"/>
    <w:rsid w:val="00115A64"/>
    <w:rsid w:val="00121838"/>
    <w:rsid w:val="00144C3C"/>
    <w:rsid w:val="0015057D"/>
    <w:rsid w:val="001545D5"/>
    <w:rsid w:val="00154D03"/>
    <w:rsid w:val="00164758"/>
    <w:rsid w:val="00170426"/>
    <w:rsid w:val="001774D0"/>
    <w:rsid w:val="00183F31"/>
    <w:rsid w:val="00184428"/>
    <w:rsid w:val="00187F0F"/>
    <w:rsid w:val="001903B2"/>
    <w:rsid w:val="0019154B"/>
    <w:rsid w:val="00196F0A"/>
    <w:rsid w:val="001A140B"/>
    <w:rsid w:val="001A3240"/>
    <w:rsid w:val="001B0675"/>
    <w:rsid w:val="001C7126"/>
    <w:rsid w:val="001D0854"/>
    <w:rsid w:val="001D49C3"/>
    <w:rsid w:val="001D59A7"/>
    <w:rsid w:val="002005CB"/>
    <w:rsid w:val="00202285"/>
    <w:rsid w:val="00210652"/>
    <w:rsid w:val="0021534F"/>
    <w:rsid w:val="00220F17"/>
    <w:rsid w:val="0022397B"/>
    <w:rsid w:val="0023296C"/>
    <w:rsid w:val="002345DD"/>
    <w:rsid w:val="00240B56"/>
    <w:rsid w:val="002430B3"/>
    <w:rsid w:val="0024342E"/>
    <w:rsid w:val="0024371D"/>
    <w:rsid w:val="00247878"/>
    <w:rsid w:val="00257383"/>
    <w:rsid w:val="0025765A"/>
    <w:rsid w:val="002622CA"/>
    <w:rsid w:val="00265263"/>
    <w:rsid w:val="00265AAE"/>
    <w:rsid w:val="00275BFC"/>
    <w:rsid w:val="00276B93"/>
    <w:rsid w:val="00281B9C"/>
    <w:rsid w:val="00291817"/>
    <w:rsid w:val="00293340"/>
    <w:rsid w:val="002941DE"/>
    <w:rsid w:val="00294720"/>
    <w:rsid w:val="002A4596"/>
    <w:rsid w:val="002B0EEE"/>
    <w:rsid w:val="002B29EB"/>
    <w:rsid w:val="002B402E"/>
    <w:rsid w:val="002B54F9"/>
    <w:rsid w:val="002B6A73"/>
    <w:rsid w:val="002C1785"/>
    <w:rsid w:val="002C3DCF"/>
    <w:rsid w:val="002C51D6"/>
    <w:rsid w:val="002C6000"/>
    <w:rsid w:val="002D368B"/>
    <w:rsid w:val="002E0C76"/>
    <w:rsid w:val="002E3D9A"/>
    <w:rsid w:val="002E5002"/>
    <w:rsid w:val="002F53C4"/>
    <w:rsid w:val="00302356"/>
    <w:rsid w:val="0031106C"/>
    <w:rsid w:val="003132A8"/>
    <w:rsid w:val="00314D82"/>
    <w:rsid w:val="00331D45"/>
    <w:rsid w:val="00347D38"/>
    <w:rsid w:val="00352E76"/>
    <w:rsid w:val="0035318C"/>
    <w:rsid w:val="00357A02"/>
    <w:rsid w:val="00365031"/>
    <w:rsid w:val="00366C05"/>
    <w:rsid w:val="00367634"/>
    <w:rsid w:val="00372895"/>
    <w:rsid w:val="00384F57"/>
    <w:rsid w:val="00392137"/>
    <w:rsid w:val="003A2898"/>
    <w:rsid w:val="003B4BC3"/>
    <w:rsid w:val="003B6B17"/>
    <w:rsid w:val="003C4A37"/>
    <w:rsid w:val="003C4F16"/>
    <w:rsid w:val="003D2CE0"/>
    <w:rsid w:val="003D6EE3"/>
    <w:rsid w:val="003E0AE6"/>
    <w:rsid w:val="003E3A16"/>
    <w:rsid w:val="003F093B"/>
    <w:rsid w:val="003F313C"/>
    <w:rsid w:val="00411BE8"/>
    <w:rsid w:val="00412B10"/>
    <w:rsid w:val="00413976"/>
    <w:rsid w:val="0041795E"/>
    <w:rsid w:val="00420515"/>
    <w:rsid w:val="00420BE8"/>
    <w:rsid w:val="00425D05"/>
    <w:rsid w:val="00426CCE"/>
    <w:rsid w:val="00426DD4"/>
    <w:rsid w:val="00431E72"/>
    <w:rsid w:val="0043252B"/>
    <w:rsid w:val="00433821"/>
    <w:rsid w:val="00434192"/>
    <w:rsid w:val="00435BC3"/>
    <w:rsid w:val="00441171"/>
    <w:rsid w:val="00441E54"/>
    <w:rsid w:val="00442CE4"/>
    <w:rsid w:val="004433C4"/>
    <w:rsid w:val="00451066"/>
    <w:rsid w:val="0045365A"/>
    <w:rsid w:val="004568EF"/>
    <w:rsid w:val="00456D97"/>
    <w:rsid w:val="0046641D"/>
    <w:rsid w:val="00470E28"/>
    <w:rsid w:val="00473E73"/>
    <w:rsid w:val="00476ACB"/>
    <w:rsid w:val="00483866"/>
    <w:rsid w:val="00484817"/>
    <w:rsid w:val="00490435"/>
    <w:rsid w:val="00490890"/>
    <w:rsid w:val="00492268"/>
    <w:rsid w:val="00493EAF"/>
    <w:rsid w:val="004A0C3D"/>
    <w:rsid w:val="004A4909"/>
    <w:rsid w:val="004B19C9"/>
    <w:rsid w:val="004C32AB"/>
    <w:rsid w:val="004C3B73"/>
    <w:rsid w:val="004C7AC7"/>
    <w:rsid w:val="004E5279"/>
    <w:rsid w:val="00501DC1"/>
    <w:rsid w:val="00504054"/>
    <w:rsid w:val="00507B75"/>
    <w:rsid w:val="00510841"/>
    <w:rsid w:val="005112BF"/>
    <w:rsid w:val="00512A0F"/>
    <w:rsid w:val="005176A1"/>
    <w:rsid w:val="005208F9"/>
    <w:rsid w:val="00521223"/>
    <w:rsid w:val="00525BA4"/>
    <w:rsid w:val="00527357"/>
    <w:rsid w:val="005278EE"/>
    <w:rsid w:val="00531B8E"/>
    <w:rsid w:val="00533C2C"/>
    <w:rsid w:val="00533E74"/>
    <w:rsid w:val="00542FAD"/>
    <w:rsid w:val="00545711"/>
    <w:rsid w:val="00561837"/>
    <w:rsid w:val="0056524C"/>
    <w:rsid w:val="0057454B"/>
    <w:rsid w:val="0057621D"/>
    <w:rsid w:val="005841A3"/>
    <w:rsid w:val="00587417"/>
    <w:rsid w:val="005904C3"/>
    <w:rsid w:val="00593125"/>
    <w:rsid w:val="005A43B8"/>
    <w:rsid w:val="005A4A28"/>
    <w:rsid w:val="005A4BC1"/>
    <w:rsid w:val="005A60A8"/>
    <w:rsid w:val="005E41BD"/>
    <w:rsid w:val="005F1A53"/>
    <w:rsid w:val="005F1BD5"/>
    <w:rsid w:val="005F4362"/>
    <w:rsid w:val="005F547A"/>
    <w:rsid w:val="005F6ACD"/>
    <w:rsid w:val="006022D3"/>
    <w:rsid w:val="006052F0"/>
    <w:rsid w:val="00605BFB"/>
    <w:rsid w:val="006069C8"/>
    <w:rsid w:val="00607687"/>
    <w:rsid w:val="00610235"/>
    <w:rsid w:val="00611DAE"/>
    <w:rsid w:val="00612546"/>
    <w:rsid w:val="00621B80"/>
    <w:rsid w:val="0062262E"/>
    <w:rsid w:val="00624678"/>
    <w:rsid w:val="0062597E"/>
    <w:rsid w:val="006271B8"/>
    <w:rsid w:val="00634BC5"/>
    <w:rsid w:val="0063594C"/>
    <w:rsid w:val="00641A2E"/>
    <w:rsid w:val="00644862"/>
    <w:rsid w:val="00645FCB"/>
    <w:rsid w:val="00646C3E"/>
    <w:rsid w:val="00647486"/>
    <w:rsid w:val="00650E6C"/>
    <w:rsid w:val="00654E6D"/>
    <w:rsid w:val="0066120B"/>
    <w:rsid w:val="006644F0"/>
    <w:rsid w:val="00666F64"/>
    <w:rsid w:val="00667BC0"/>
    <w:rsid w:val="006702A4"/>
    <w:rsid w:val="006747D8"/>
    <w:rsid w:val="00675F2F"/>
    <w:rsid w:val="00677816"/>
    <w:rsid w:val="00677F1D"/>
    <w:rsid w:val="00681A5B"/>
    <w:rsid w:val="00684B54"/>
    <w:rsid w:val="00685D0B"/>
    <w:rsid w:val="00690DD2"/>
    <w:rsid w:val="00692A6A"/>
    <w:rsid w:val="00693385"/>
    <w:rsid w:val="00695C40"/>
    <w:rsid w:val="00697C9F"/>
    <w:rsid w:val="006A6387"/>
    <w:rsid w:val="006B0023"/>
    <w:rsid w:val="006B0EE6"/>
    <w:rsid w:val="006B120A"/>
    <w:rsid w:val="006B13A0"/>
    <w:rsid w:val="006B27D7"/>
    <w:rsid w:val="006C05EC"/>
    <w:rsid w:val="006C075B"/>
    <w:rsid w:val="006C07AB"/>
    <w:rsid w:val="006C0D9F"/>
    <w:rsid w:val="006C2C5F"/>
    <w:rsid w:val="006C3B84"/>
    <w:rsid w:val="006D13E1"/>
    <w:rsid w:val="006D4652"/>
    <w:rsid w:val="006D6850"/>
    <w:rsid w:val="006E1B12"/>
    <w:rsid w:val="006E7544"/>
    <w:rsid w:val="006F17BB"/>
    <w:rsid w:val="006F2D6F"/>
    <w:rsid w:val="006F3FE7"/>
    <w:rsid w:val="006F671A"/>
    <w:rsid w:val="007104EA"/>
    <w:rsid w:val="00711154"/>
    <w:rsid w:val="00721FE6"/>
    <w:rsid w:val="00724641"/>
    <w:rsid w:val="0072580C"/>
    <w:rsid w:val="007274C7"/>
    <w:rsid w:val="00730836"/>
    <w:rsid w:val="00741A4A"/>
    <w:rsid w:val="00744332"/>
    <w:rsid w:val="00746E8E"/>
    <w:rsid w:val="00750569"/>
    <w:rsid w:val="00755BF8"/>
    <w:rsid w:val="0075694B"/>
    <w:rsid w:val="007612B0"/>
    <w:rsid w:val="007625D2"/>
    <w:rsid w:val="00764AF9"/>
    <w:rsid w:val="00764CE8"/>
    <w:rsid w:val="00771912"/>
    <w:rsid w:val="00772EEF"/>
    <w:rsid w:val="00774566"/>
    <w:rsid w:val="0077735E"/>
    <w:rsid w:val="00782360"/>
    <w:rsid w:val="00785434"/>
    <w:rsid w:val="0079025A"/>
    <w:rsid w:val="00790C62"/>
    <w:rsid w:val="0079205F"/>
    <w:rsid w:val="007A269F"/>
    <w:rsid w:val="007A34C0"/>
    <w:rsid w:val="007A47B3"/>
    <w:rsid w:val="007A6F65"/>
    <w:rsid w:val="007B2E29"/>
    <w:rsid w:val="007B3FD5"/>
    <w:rsid w:val="007B5045"/>
    <w:rsid w:val="007B720E"/>
    <w:rsid w:val="007B769D"/>
    <w:rsid w:val="007C2FF8"/>
    <w:rsid w:val="007C3A41"/>
    <w:rsid w:val="007C43C7"/>
    <w:rsid w:val="007C59E3"/>
    <w:rsid w:val="007C7F50"/>
    <w:rsid w:val="007D1B0A"/>
    <w:rsid w:val="007D2B7A"/>
    <w:rsid w:val="007D5A92"/>
    <w:rsid w:val="007D6AF2"/>
    <w:rsid w:val="007D7B32"/>
    <w:rsid w:val="007E2525"/>
    <w:rsid w:val="007E5289"/>
    <w:rsid w:val="007E6354"/>
    <w:rsid w:val="007F11C9"/>
    <w:rsid w:val="007F325E"/>
    <w:rsid w:val="00804C9D"/>
    <w:rsid w:val="00811275"/>
    <w:rsid w:val="008122A0"/>
    <w:rsid w:val="00814E9F"/>
    <w:rsid w:val="0081664F"/>
    <w:rsid w:val="00816B9D"/>
    <w:rsid w:val="0081723B"/>
    <w:rsid w:val="008212EA"/>
    <w:rsid w:val="00823A86"/>
    <w:rsid w:val="00827F2A"/>
    <w:rsid w:val="00832B0E"/>
    <w:rsid w:val="008424DE"/>
    <w:rsid w:val="008474AD"/>
    <w:rsid w:val="00847FC8"/>
    <w:rsid w:val="00857F97"/>
    <w:rsid w:val="00863561"/>
    <w:rsid w:val="00863EA5"/>
    <w:rsid w:val="00864BBD"/>
    <w:rsid w:val="0087151F"/>
    <w:rsid w:val="00871FB5"/>
    <w:rsid w:val="008774C6"/>
    <w:rsid w:val="00880424"/>
    <w:rsid w:val="00880D75"/>
    <w:rsid w:val="00881C6A"/>
    <w:rsid w:val="00882880"/>
    <w:rsid w:val="00887F91"/>
    <w:rsid w:val="00890943"/>
    <w:rsid w:val="00890BB1"/>
    <w:rsid w:val="008929CD"/>
    <w:rsid w:val="008B0112"/>
    <w:rsid w:val="008C2527"/>
    <w:rsid w:val="008C4EB9"/>
    <w:rsid w:val="008D365F"/>
    <w:rsid w:val="008D3D91"/>
    <w:rsid w:val="008D682A"/>
    <w:rsid w:val="008D74F9"/>
    <w:rsid w:val="008E2457"/>
    <w:rsid w:val="008E6CC1"/>
    <w:rsid w:val="008F0D8E"/>
    <w:rsid w:val="008F14AA"/>
    <w:rsid w:val="008F333B"/>
    <w:rsid w:val="008F7167"/>
    <w:rsid w:val="00902B38"/>
    <w:rsid w:val="0091389E"/>
    <w:rsid w:val="0092392E"/>
    <w:rsid w:val="009246D4"/>
    <w:rsid w:val="00927CDB"/>
    <w:rsid w:val="0093090B"/>
    <w:rsid w:val="009322CE"/>
    <w:rsid w:val="0093295B"/>
    <w:rsid w:val="0093511F"/>
    <w:rsid w:val="009452B8"/>
    <w:rsid w:val="00946311"/>
    <w:rsid w:val="00954033"/>
    <w:rsid w:val="009631CF"/>
    <w:rsid w:val="009675D3"/>
    <w:rsid w:val="00970342"/>
    <w:rsid w:val="00970DE9"/>
    <w:rsid w:val="00976AA8"/>
    <w:rsid w:val="0099386E"/>
    <w:rsid w:val="009977B3"/>
    <w:rsid w:val="009A11D6"/>
    <w:rsid w:val="009A1AF7"/>
    <w:rsid w:val="009A3324"/>
    <w:rsid w:val="009A34C8"/>
    <w:rsid w:val="009A541E"/>
    <w:rsid w:val="009A645C"/>
    <w:rsid w:val="009A741B"/>
    <w:rsid w:val="009B1634"/>
    <w:rsid w:val="009B581F"/>
    <w:rsid w:val="009B5964"/>
    <w:rsid w:val="009B7C86"/>
    <w:rsid w:val="009C295B"/>
    <w:rsid w:val="009C71E8"/>
    <w:rsid w:val="009D253E"/>
    <w:rsid w:val="009D57E6"/>
    <w:rsid w:val="009D59ED"/>
    <w:rsid w:val="009D6156"/>
    <w:rsid w:val="009D7786"/>
    <w:rsid w:val="009E3895"/>
    <w:rsid w:val="009E3CD5"/>
    <w:rsid w:val="009E6AC7"/>
    <w:rsid w:val="009E70B3"/>
    <w:rsid w:val="009F0F5B"/>
    <w:rsid w:val="009F4199"/>
    <w:rsid w:val="009F6204"/>
    <w:rsid w:val="00A10ED3"/>
    <w:rsid w:val="00A11869"/>
    <w:rsid w:val="00A15E5E"/>
    <w:rsid w:val="00A15EBF"/>
    <w:rsid w:val="00A177DA"/>
    <w:rsid w:val="00A2127C"/>
    <w:rsid w:val="00A26400"/>
    <w:rsid w:val="00A3409E"/>
    <w:rsid w:val="00A40224"/>
    <w:rsid w:val="00A41919"/>
    <w:rsid w:val="00A479C0"/>
    <w:rsid w:val="00A513AE"/>
    <w:rsid w:val="00A52D42"/>
    <w:rsid w:val="00A61D1B"/>
    <w:rsid w:val="00A650A5"/>
    <w:rsid w:val="00A67975"/>
    <w:rsid w:val="00A74438"/>
    <w:rsid w:val="00A74A40"/>
    <w:rsid w:val="00A76560"/>
    <w:rsid w:val="00A83309"/>
    <w:rsid w:val="00A8720F"/>
    <w:rsid w:val="00A918C6"/>
    <w:rsid w:val="00A93398"/>
    <w:rsid w:val="00A946D5"/>
    <w:rsid w:val="00A94ED0"/>
    <w:rsid w:val="00AA5F1F"/>
    <w:rsid w:val="00AA7F21"/>
    <w:rsid w:val="00AB3AF7"/>
    <w:rsid w:val="00AB4B6E"/>
    <w:rsid w:val="00AB617C"/>
    <w:rsid w:val="00AB7487"/>
    <w:rsid w:val="00AC4811"/>
    <w:rsid w:val="00AC790C"/>
    <w:rsid w:val="00AD34B4"/>
    <w:rsid w:val="00AD786B"/>
    <w:rsid w:val="00AD7F69"/>
    <w:rsid w:val="00AE5E68"/>
    <w:rsid w:val="00AE7BEA"/>
    <w:rsid w:val="00AF0086"/>
    <w:rsid w:val="00AF7D56"/>
    <w:rsid w:val="00B05499"/>
    <w:rsid w:val="00B05A60"/>
    <w:rsid w:val="00B05DA7"/>
    <w:rsid w:val="00B07D3D"/>
    <w:rsid w:val="00B1082A"/>
    <w:rsid w:val="00B120C1"/>
    <w:rsid w:val="00B128B1"/>
    <w:rsid w:val="00B150B1"/>
    <w:rsid w:val="00B25344"/>
    <w:rsid w:val="00B30FB1"/>
    <w:rsid w:val="00B336A5"/>
    <w:rsid w:val="00B34AA0"/>
    <w:rsid w:val="00B42674"/>
    <w:rsid w:val="00B42DCF"/>
    <w:rsid w:val="00B44D75"/>
    <w:rsid w:val="00B46674"/>
    <w:rsid w:val="00B55FA9"/>
    <w:rsid w:val="00B6298E"/>
    <w:rsid w:val="00B733C3"/>
    <w:rsid w:val="00B7727A"/>
    <w:rsid w:val="00B900C2"/>
    <w:rsid w:val="00B92409"/>
    <w:rsid w:val="00B93033"/>
    <w:rsid w:val="00B93A13"/>
    <w:rsid w:val="00B97C83"/>
    <w:rsid w:val="00B97FD7"/>
    <w:rsid w:val="00BA23BB"/>
    <w:rsid w:val="00BA2C07"/>
    <w:rsid w:val="00BA43D0"/>
    <w:rsid w:val="00BA49F0"/>
    <w:rsid w:val="00BA4F30"/>
    <w:rsid w:val="00BB09EA"/>
    <w:rsid w:val="00BB1A64"/>
    <w:rsid w:val="00BB4745"/>
    <w:rsid w:val="00BB73D0"/>
    <w:rsid w:val="00BC2087"/>
    <w:rsid w:val="00BC470F"/>
    <w:rsid w:val="00BC481C"/>
    <w:rsid w:val="00BC57F1"/>
    <w:rsid w:val="00BC696C"/>
    <w:rsid w:val="00BD3C58"/>
    <w:rsid w:val="00BD612D"/>
    <w:rsid w:val="00BD7664"/>
    <w:rsid w:val="00BE0A03"/>
    <w:rsid w:val="00BE78FC"/>
    <w:rsid w:val="00BF11AB"/>
    <w:rsid w:val="00BF3540"/>
    <w:rsid w:val="00C032EB"/>
    <w:rsid w:val="00C061E3"/>
    <w:rsid w:val="00C16140"/>
    <w:rsid w:val="00C17586"/>
    <w:rsid w:val="00C214DC"/>
    <w:rsid w:val="00C276F0"/>
    <w:rsid w:val="00C33A08"/>
    <w:rsid w:val="00C40558"/>
    <w:rsid w:val="00C41653"/>
    <w:rsid w:val="00C45E89"/>
    <w:rsid w:val="00C478C0"/>
    <w:rsid w:val="00C535D6"/>
    <w:rsid w:val="00C556BB"/>
    <w:rsid w:val="00C561AA"/>
    <w:rsid w:val="00C664C4"/>
    <w:rsid w:val="00C66CC2"/>
    <w:rsid w:val="00C75A60"/>
    <w:rsid w:val="00C76A1F"/>
    <w:rsid w:val="00C801AA"/>
    <w:rsid w:val="00C8203B"/>
    <w:rsid w:val="00CA6137"/>
    <w:rsid w:val="00CA7FFA"/>
    <w:rsid w:val="00CB0DB1"/>
    <w:rsid w:val="00CC29B7"/>
    <w:rsid w:val="00CC4603"/>
    <w:rsid w:val="00CC535E"/>
    <w:rsid w:val="00CC6235"/>
    <w:rsid w:val="00CD0730"/>
    <w:rsid w:val="00CE4FD2"/>
    <w:rsid w:val="00CF738E"/>
    <w:rsid w:val="00D101DE"/>
    <w:rsid w:val="00D123F4"/>
    <w:rsid w:val="00D147C8"/>
    <w:rsid w:val="00D20F90"/>
    <w:rsid w:val="00D348D8"/>
    <w:rsid w:val="00D36953"/>
    <w:rsid w:val="00D42798"/>
    <w:rsid w:val="00D4749D"/>
    <w:rsid w:val="00D56332"/>
    <w:rsid w:val="00D631C6"/>
    <w:rsid w:val="00D64071"/>
    <w:rsid w:val="00D66C57"/>
    <w:rsid w:val="00D82968"/>
    <w:rsid w:val="00D9789A"/>
    <w:rsid w:val="00D97F63"/>
    <w:rsid w:val="00DA1357"/>
    <w:rsid w:val="00DB35E4"/>
    <w:rsid w:val="00DC195D"/>
    <w:rsid w:val="00DC2BEA"/>
    <w:rsid w:val="00DC3841"/>
    <w:rsid w:val="00DC5557"/>
    <w:rsid w:val="00DC6226"/>
    <w:rsid w:val="00DC79CA"/>
    <w:rsid w:val="00DC7B8C"/>
    <w:rsid w:val="00DD463A"/>
    <w:rsid w:val="00DE0A13"/>
    <w:rsid w:val="00DE371F"/>
    <w:rsid w:val="00DE5BDD"/>
    <w:rsid w:val="00DF0D7C"/>
    <w:rsid w:val="00DF4ED4"/>
    <w:rsid w:val="00DF70AC"/>
    <w:rsid w:val="00E053C7"/>
    <w:rsid w:val="00E067F8"/>
    <w:rsid w:val="00E13786"/>
    <w:rsid w:val="00E175B3"/>
    <w:rsid w:val="00E20904"/>
    <w:rsid w:val="00E25872"/>
    <w:rsid w:val="00E26140"/>
    <w:rsid w:val="00E31124"/>
    <w:rsid w:val="00E332B2"/>
    <w:rsid w:val="00E35850"/>
    <w:rsid w:val="00E35BB3"/>
    <w:rsid w:val="00E3694F"/>
    <w:rsid w:val="00E4159E"/>
    <w:rsid w:val="00E45688"/>
    <w:rsid w:val="00E50389"/>
    <w:rsid w:val="00E54B14"/>
    <w:rsid w:val="00E60C9B"/>
    <w:rsid w:val="00E6462A"/>
    <w:rsid w:val="00E66461"/>
    <w:rsid w:val="00E6651C"/>
    <w:rsid w:val="00E75339"/>
    <w:rsid w:val="00E84286"/>
    <w:rsid w:val="00E85184"/>
    <w:rsid w:val="00E875EC"/>
    <w:rsid w:val="00E92311"/>
    <w:rsid w:val="00E949DE"/>
    <w:rsid w:val="00E96AB6"/>
    <w:rsid w:val="00E96BA9"/>
    <w:rsid w:val="00EB0045"/>
    <w:rsid w:val="00EB38EF"/>
    <w:rsid w:val="00EC3A30"/>
    <w:rsid w:val="00EC5DFB"/>
    <w:rsid w:val="00EC7FC5"/>
    <w:rsid w:val="00EF2068"/>
    <w:rsid w:val="00EF4E4B"/>
    <w:rsid w:val="00F004C6"/>
    <w:rsid w:val="00F021CA"/>
    <w:rsid w:val="00F07C99"/>
    <w:rsid w:val="00F114CD"/>
    <w:rsid w:val="00F23502"/>
    <w:rsid w:val="00F251C1"/>
    <w:rsid w:val="00F3084E"/>
    <w:rsid w:val="00F32924"/>
    <w:rsid w:val="00F33F46"/>
    <w:rsid w:val="00F3465A"/>
    <w:rsid w:val="00F37307"/>
    <w:rsid w:val="00F459BA"/>
    <w:rsid w:val="00F470EF"/>
    <w:rsid w:val="00F473AF"/>
    <w:rsid w:val="00F51DA0"/>
    <w:rsid w:val="00F53B55"/>
    <w:rsid w:val="00F637A8"/>
    <w:rsid w:val="00F730D5"/>
    <w:rsid w:val="00F80842"/>
    <w:rsid w:val="00F854B4"/>
    <w:rsid w:val="00F93AB5"/>
    <w:rsid w:val="00F94488"/>
    <w:rsid w:val="00FA17CE"/>
    <w:rsid w:val="00FA3B95"/>
    <w:rsid w:val="00FA7874"/>
    <w:rsid w:val="00FB2561"/>
    <w:rsid w:val="00FC32BD"/>
    <w:rsid w:val="00FC3F27"/>
    <w:rsid w:val="00FC5535"/>
    <w:rsid w:val="00FC6026"/>
    <w:rsid w:val="00FD2189"/>
    <w:rsid w:val="00FD3DCE"/>
    <w:rsid w:val="00FD49E0"/>
    <w:rsid w:val="00FE2B78"/>
    <w:rsid w:val="00FE2DA8"/>
    <w:rsid w:val="00FE4F71"/>
    <w:rsid w:val="00FE5602"/>
    <w:rsid w:val="00FF09D4"/>
    <w:rsid w:val="00FF69F8"/>
    <w:rsid w:val="00FF7A7C"/>
    <w:rsid w:val="2CA5B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v-text-anchor:middle" fillcolor="none [3201]" strokecolor="none [1945]">
      <v:fill color="none [3201]" color2="none [1305]" focusposition="1" focussize="" focus="100%" type="gradient"/>
      <v:stroke color="none [1945]" weight="1pt"/>
      <v:shadow on="t" type="perspective" color="none [1609]" opacity=".5" offset="1pt" offset2="-3pt"/>
      <v:textbox inset="5.85pt,.7pt,5.85pt,.7pt"/>
    </o:shapedefaults>
    <o:shapelayout v:ext="edit">
      <o:idmap v:ext="edit" data="1"/>
    </o:shapelayout>
  </w:shapeDefaults>
  <w:decimalSymbol w:val="."/>
  <w:listSeparator w:val=","/>
  <w14:docId w14:val="0ED0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E68"/>
    <w:pPr>
      <w:ind w:leftChars="400" w:left="840"/>
    </w:pPr>
  </w:style>
  <w:style w:type="paragraph" w:styleId="a4">
    <w:name w:val="header"/>
    <w:basedOn w:val="a"/>
    <w:link w:val="a5"/>
    <w:uiPriority w:val="99"/>
    <w:unhideWhenUsed/>
    <w:rsid w:val="0005032E"/>
    <w:pPr>
      <w:tabs>
        <w:tab w:val="center" w:pos="4252"/>
        <w:tab w:val="right" w:pos="8504"/>
      </w:tabs>
      <w:snapToGrid w:val="0"/>
    </w:pPr>
  </w:style>
  <w:style w:type="character" w:customStyle="1" w:styleId="a5">
    <w:name w:val="ヘッダー (文字)"/>
    <w:basedOn w:val="a0"/>
    <w:link w:val="a4"/>
    <w:uiPriority w:val="99"/>
    <w:rsid w:val="0005032E"/>
  </w:style>
  <w:style w:type="paragraph" w:styleId="a6">
    <w:name w:val="footer"/>
    <w:basedOn w:val="a"/>
    <w:link w:val="a7"/>
    <w:uiPriority w:val="99"/>
    <w:unhideWhenUsed/>
    <w:rsid w:val="0005032E"/>
    <w:pPr>
      <w:tabs>
        <w:tab w:val="center" w:pos="4252"/>
        <w:tab w:val="right" w:pos="8504"/>
      </w:tabs>
      <w:snapToGrid w:val="0"/>
    </w:pPr>
  </w:style>
  <w:style w:type="character" w:customStyle="1" w:styleId="a7">
    <w:name w:val="フッター (文字)"/>
    <w:basedOn w:val="a0"/>
    <w:link w:val="a6"/>
    <w:uiPriority w:val="99"/>
    <w:rsid w:val="0005032E"/>
  </w:style>
  <w:style w:type="paragraph" w:styleId="a8">
    <w:name w:val="Salutation"/>
    <w:basedOn w:val="a"/>
    <w:next w:val="a"/>
    <w:link w:val="a9"/>
    <w:semiHidden/>
    <w:rsid w:val="00880424"/>
    <w:pPr>
      <w:adjustRightInd w:val="0"/>
      <w:spacing w:line="360" w:lineRule="atLeast"/>
      <w:textAlignment w:val="baseline"/>
    </w:pPr>
    <w:rPr>
      <w:rFonts w:eastAsia="Mincho"/>
      <w:kern w:val="0"/>
      <w:sz w:val="22"/>
      <w:szCs w:val="20"/>
    </w:rPr>
  </w:style>
  <w:style w:type="character" w:customStyle="1" w:styleId="a9">
    <w:name w:val="挨拶文 (文字)"/>
    <w:link w:val="a8"/>
    <w:semiHidden/>
    <w:rsid w:val="00880424"/>
    <w:rPr>
      <w:rFonts w:ascii="Century" w:eastAsia="Mincho" w:hAnsi="Century" w:cs="Times New Roman"/>
      <w:kern w:val="0"/>
      <w:sz w:val="22"/>
      <w:szCs w:val="20"/>
    </w:rPr>
  </w:style>
  <w:style w:type="character" w:styleId="aa">
    <w:name w:val="Hyperlink"/>
    <w:uiPriority w:val="99"/>
    <w:unhideWhenUsed/>
    <w:rsid w:val="00E6462A"/>
    <w:rPr>
      <w:color w:val="0000FF"/>
      <w:u w:val="single"/>
    </w:rPr>
  </w:style>
  <w:style w:type="table" w:styleId="ab">
    <w:name w:val="Table Grid"/>
    <w:basedOn w:val="a1"/>
    <w:uiPriority w:val="59"/>
    <w:rsid w:val="00E646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5F1A53"/>
    <w:rPr>
      <w:rFonts w:ascii="Arial" w:eastAsia="ＭＳ ゴシック" w:hAnsi="Arial"/>
      <w:sz w:val="18"/>
      <w:szCs w:val="18"/>
    </w:rPr>
  </w:style>
  <w:style w:type="character" w:customStyle="1" w:styleId="ad">
    <w:name w:val="吹き出し (文字)"/>
    <w:link w:val="ac"/>
    <w:uiPriority w:val="99"/>
    <w:semiHidden/>
    <w:rsid w:val="005F1A53"/>
    <w:rPr>
      <w:rFonts w:ascii="Arial" w:eastAsia="ＭＳ ゴシック" w:hAnsi="Arial" w:cs="Times New Roman"/>
      <w:kern w:val="2"/>
      <w:sz w:val="18"/>
      <w:szCs w:val="18"/>
    </w:rPr>
  </w:style>
  <w:style w:type="table" w:styleId="6">
    <w:name w:val="Medium List 1"/>
    <w:basedOn w:val="a1"/>
    <w:uiPriority w:val="65"/>
    <w:rsid w:val="005841A3"/>
    <w:rPr>
      <w:color w:val="000000"/>
    </w:rPr>
    <w:tblPr>
      <w:tblStyleRowBandSize w:val="1"/>
      <w:tblStyleColBandSize w:val="1"/>
      <w:tblBorders>
        <w:top w:val="single" w:sz="8" w:space="0" w:color="000000"/>
        <w:bottom w:val="single" w:sz="8" w:space="0" w:color="000000"/>
      </w:tblBorders>
    </w:tblPr>
    <w:tblStylePr w:type="firstRow">
      <w:rPr>
        <w:rFonts w:ascii="Arial" w:eastAsia="ＭＳ ゴシック"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TML">
    <w:name w:val="HTML Preformatted"/>
    <w:basedOn w:val="a"/>
    <w:link w:val="HTML0"/>
    <w:uiPriority w:val="99"/>
    <w:unhideWhenUsed/>
    <w:rsid w:val="00352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ＭＳ ゴシック" w:hAnsi="Courier New" w:cs="ＭＳ ゴシック"/>
      <w:color w:val="000000"/>
      <w:kern w:val="0"/>
      <w:sz w:val="18"/>
      <w:szCs w:val="18"/>
    </w:rPr>
  </w:style>
  <w:style w:type="character" w:customStyle="1" w:styleId="HTML0">
    <w:name w:val="HTML 書式付き (文字)"/>
    <w:link w:val="HTML"/>
    <w:uiPriority w:val="99"/>
    <w:rsid w:val="00352E76"/>
    <w:rPr>
      <w:rFonts w:ascii="Courier New" w:eastAsia="ＭＳ ゴシック" w:hAnsi="Courier New" w:cs="ＭＳ ゴシック"/>
      <w:color w:val="000000"/>
      <w:sz w:val="18"/>
      <w:szCs w:val="18"/>
    </w:rPr>
  </w:style>
  <w:style w:type="paragraph" w:styleId="ae">
    <w:name w:val="Date"/>
    <w:basedOn w:val="a"/>
    <w:next w:val="a"/>
    <w:link w:val="af"/>
    <w:semiHidden/>
    <w:rsid w:val="00B336A5"/>
    <w:pPr>
      <w:adjustRightInd w:val="0"/>
      <w:spacing w:line="360" w:lineRule="atLeast"/>
      <w:textAlignment w:val="baseline"/>
    </w:pPr>
    <w:rPr>
      <w:kern w:val="0"/>
      <w:szCs w:val="20"/>
    </w:rPr>
  </w:style>
  <w:style w:type="character" w:customStyle="1" w:styleId="af">
    <w:name w:val="日付 (文字)"/>
    <w:basedOn w:val="a0"/>
    <w:link w:val="ae"/>
    <w:semiHidden/>
    <w:rsid w:val="00B336A5"/>
    <w:rPr>
      <w:sz w:val="21"/>
    </w:rPr>
  </w:style>
  <w:style w:type="paragraph" w:styleId="af0">
    <w:name w:val="Closing"/>
    <w:basedOn w:val="a"/>
    <w:next w:val="a"/>
    <w:link w:val="af1"/>
    <w:semiHidden/>
    <w:rsid w:val="007612B0"/>
    <w:pPr>
      <w:adjustRightInd w:val="0"/>
      <w:spacing w:line="360" w:lineRule="atLeast"/>
      <w:jc w:val="right"/>
      <w:textAlignment w:val="baseline"/>
    </w:pPr>
    <w:rPr>
      <w:kern w:val="0"/>
      <w:sz w:val="24"/>
      <w:szCs w:val="20"/>
    </w:rPr>
  </w:style>
  <w:style w:type="character" w:customStyle="1" w:styleId="af1">
    <w:name w:val="結語 (文字)"/>
    <w:basedOn w:val="a0"/>
    <w:link w:val="af0"/>
    <w:semiHidden/>
    <w:rsid w:val="007612B0"/>
    <w:rPr>
      <w:sz w:val="24"/>
    </w:rPr>
  </w:style>
  <w:style w:type="character" w:customStyle="1" w:styleId="UnresolvedMention">
    <w:name w:val="Unresolved Mention"/>
    <w:basedOn w:val="a0"/>
    <w:uiPriority w:val="99"/>
    <w:semiHidden/>
    <w:unhideWhenUsed/>
    <w:rsid w:val="00685D0B"/>
    <w:rPr>
      <w:color w:val="605E5C"/>
      <w:shd w:val="clear" w:color="auto" w:fill="E1DFDD"/>
    </w:rPr>
  </w:style>
  <w:style w:type="character" w:styleId="af2">
    <w:name w:val="FollowedHyperlink"/>
    <w:basedOn w:val="a0"/>
    <w:uiPriority w:val="99"/>
    <w:semiHidden/>
    <w:unhideWhenUsed/>
    <w:rsid w:val="005278EE"/>
    <w:rPr>
      <w:color w:val="800080" w:themeColor="followedHyperlink"/>
      <w:u w:val="single"/>
    </w:rPr>
  </w:style>
  <w:style w:type="paragraph" w:styleId="af3">
    <w:name w:val="annotation text"/>
    <w:basedOn w:val="a"/>
    <w:link w:val="af4"/>
    <w:uiPriority w:val="99"/>
    <w:semiHidden/>
    <w:unhideWhenUsed/>
    <w:pPr>
      <w:jc w:val="left"/>
    </w:pPr>
  </w:style>
  <w:style w:type="character" w:customStyle="1" w:styleId="af4">
    <w:name w:val="コメント文字列 (文字)"/>
    <w:basedOn w:val="a0"/>
    <w:link w:val="af3"/>
    <w:uiPriority w:val="99"/>
    <w:semiHidden/>
    <w:rPr>
      <w:kern w:val="2"/>
      <w:sz w:val="21"/>
      <w:szCs w:val="22"/>
    </w:rPr>
  </w:style>
  <w:style w:type="character" w:styleId="af5">
    <w:name w:val="annotation reference"/>
    <w:basedOn w:val="a0"/>
    <w:uiPriority w:val="99"/>
    <w:semiHidden/>
    <w:unhideWhenUsed/>
    <w:rPr>
      <w:sz w:val="18"/>
      <w:szCs w:val="18"/>
    </w:rPr>
  </w:style>
  <w:style w:type="paragraph" w:styleId="af6">
    <w:name w:val="annotation subject"/>
    <w:basedOn w:val="af3"/>
    <w:next w:val="af3"/>
    <w:link w:val="af7"/>
    <w:uiPriority w:val="99"/>
    <w:semiHidden/>
    <w:unhideWhenUsed/>
    <w:rsid w:val="006C2C5F"/>
    <w:rPr>
      <w:b/>
      <w:bCs/>
    </w:rPr>
  </w:style>
  <w:style w:type="character" w:customStyle="1" w:styleId="af7">
    <w:name w:val="コメント内容 (文字)"/>
    <w:basedOn w:val="af4"/>
    <w:link w:val="af6"/>
    <w:uiPriority w:val="99"/>
    <w:semiHidden/>
    <w:rsid w:val="006C2C5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355">
      <w:bodyDiv w:val="1"/>
      <w:marLeft w:val="0"/>
      <w:marRight w:val="0"/>
      <w:marTop w:val="0"/>
      <w:marBottom w:val="0"/>
      <w:divBdr>
        <w:top w:val="none" w:sz="0" w:space="0" w:color="auto"/>
        <w:left w:val="none" w:sz="0" w:space="0" w:color="auto"/>
        <w:bottom w:val="none" w:sz="0" w:space="0" w:color="auto"/>
        <w:right w:val="none" w:sz="0" w:space="0" w:color="auto"/>
      </w:divBdr>
    </w:div>
    <w:div w:id="201139616">
      <w:bodyDiv w:val="1"/>
      <w:marLeft w:val="0"/>
      <w:marRight w:val="0"/>
      <w:marTop w:val="0"/>
      <w:marBottom w:val="0"/>
      <w:divBdr>
        <w:top w:val="none" w:sz="0" w:space="0" w:color="auto"/>
        <w:left w:val="none" w:sz="0" w:space="0" w:color="auto"/>
        <w:bottom w:val="none" w:sz="0" w:space="0" w:color="auto"/>
        <w:right w:val="none" w:sz="0" w:space="0" w:color="auto"/>
      </w:divBdr>
    </w:div>
    <w:div w:id="257102559">
      <w:bodyDiv w:val="1"/>
      <w:marLeft w:val="0"/>
      <w:marRight w:val="0"/>
      <w:marTop w:val="0"/>
      <w:marBottom w:val="0"/>
      <w:divBdr>
        <w:top w:val="none" w:sz="0" w:space="0" w:color="auto"/>
        <w:left w:val="none" w:sz="0" w:space="0" w:color="auto"/>
        <w:bottom w:val="none" w:sz="0" w:space="0" w:color="auto"/>
        <w:right w:val="none" w:sz="0" w:space="0" w:color="auto"/>
      </w:divBdr>
    </w:div>
    <w:div w:id="441992709">
      <w:bodyDiv w:val="1"/>
      <w:marLeft w:val="0"/>
      <w:marRight w:val="0"/>
      <w:marTop w:val="0"/>
      <w:marBottom w:val="0"/>
      <w:divBdr>
        <w:top w:val="none" w:sz="0" w:space="0" w:color="auto"/>
        <w:left w:val="none" w:sz="0" w:space="0" w:color="auto"/>
        <w:bottom w:val="none" w:sz="0" w:space="0" w:color="auto"/>
        <w:right w:val="none" w:sz="0" w:space="0" w:color="auto"/>
      </w:divBdr>
    </w:div>
    <w:div w:id="1070930490">
      <w:bodyDiv w:val="1"/>
      <w:marLeft w:val="0"/>
      <w:marRight w:val="0"/>
      <w:marTop w:val="0"/>
      <w:marBottom w:val="0"/>
      <w:divBdr>
        <w:top w:val="none" w:sz="0" w:space="0" w:color="auto"/>
        <w:left w:val="none" w:sz="0" w:space="0" w:color="auto"/>
        <w:bottom w:val="none" w:sz="0" w:space="0" w:color="auto"/>
        <w:right w:val="none" w:sz="0" w:space="0" w:color="auto"/>
      </w:divBdr>
    </w:div>
    <w:div w:id="1085302798">
      <w:bodyDiv w:val="1"/>
      <w:marLeft w:val="0"/>
      <w:marRight w:val="0"/>
      <w:marTop w:val="0"/>
      <w:marBottom w:val="0"/>
      <w:divBdr>
        <w:top w:val="none" w:sz="0" w:space="0" w:color="auto"/>
        <w:left w:val="none" w:sz="0" w:space="0" w:color="auto"/>
        <w:bottom w:val="none" w:sz="0" w:space="0" w:color="auto"/>
        <w:right w:val="none" w:sz="0" w:space="0" w:color="auto"/>
      </w:divBdr>
    </w:div>
    <w:div w:id="19706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eki@pref.shimane.lg.jp" TargetMode="External"/><Relationship Id="rId17" Type="http://schemas.openxmlformats.org/officeDocument/2006/relationships/hyperlink" Target="mailto:boeki@pref.shimane.lg.jp" TargetMode="External"/><Relationship Id="rId2" Type="http://schemas.openxmlformats.org/officeDocument/2006/relationships/customXml" Target="../customXml/item2.xml"/><Relationship Id="rId16" Type="http://schemas.openxmlformats.org/officeDocument/2006/relationships/hyperlink" Target="http://www.kawacor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0802b0280a86468b"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donquijotehawaii.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ukaihawai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7d9ca6-f80b-4029-8753-164a229127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BD29835BBD2454091C28759BA6A4FFA" ma:contentTypeVersion="14" ma:contentTypeDescription="新しいドキュメントを作成します。" ma:contentTypeScope="" ma:versionID="c359fe08e588ba5a95ba8374a61aadb1">
  <xsd:schema xmlns:xsd="http://www.w3.org/2001/XMLSchema" xmlns:xs="http://www.w3.org/2001/XMLSchema" xmlns:p="http://schemas.microsoft.com/office/2006/metadata/properties" xmlns:ns2="a47d9ca6-f80b-4029-8753-164a2291276a" xmlns:ns3="a1205b5d-77ce-4bd2-b690-df39b8b8ec2b" targetNamespace="http://schemas.microsoft.com/office/2006/metadata/properties" ma:root="true" ma:fieldsID="6d5eb81ee990ea11aa8e429b6f850803" ns2:_="" ns3:_="">
    <xsd:import namespace="a47d9ca6-f80b-4029-8753-164a2291276a"/>
    <xsd:import namespace="a1205b5d-77ce-4bd2-b690-df39b8b8ec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d9ca6-f80b-4029-8753-164a22912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187af14-d6b7-4acd-b879-4c57fe18ae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05b5d-77ce-4bd2-b690-df39b8b8ec2b"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E5D0-64DC-43D3-A3DA-74235ED0F007}">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a1205b5d-77ce-4bd2-b690-df39b8b8ec2b"/>
    <ds:schemaRef ds:uri="a47d9ca6-f80b-4029-8753-164a2291276a"/>
    <ds:schemaRef ds:uri="http://schemas.microsoft.com/office/2006/metadata/properties"/>
  </ds:schemaRefs>
</ds:datastoreItem>
</file>

<file path=customXml/itemProps2.xml><?xml version="1.0" encoding="utf-8"?>
<ds:datastoreItem xmlns:ds="http://schemas.openxmlformats.org/officeDocument/2006/customXml" ds:itemID="{58F7B6E1-03CF-475C-A247-E0E4EC26B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d9ca6-f80b-4029-8753-164a2291276a"/>
    <ds:schemaRef ds:uri="a1205b5d-77ce-4bd2-b690-df39b8b8e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641A8-B9D2-444A-A333-A15334FB6E96}">
  <ds:schemaRefs>
    <ds:schemaRef ds:uri="http://schemas.microsoft.com/sharepoint/v3/contenttype/forms"/>
  </ds:schemaRefs>
</ds:datastoreItem>
</file>

<file path=customXml/itemProps4.xml><?xml version="1.0" encoding="utf-8"?>
<ds:datastoreItem xmlns:ds="http://schemas.openxmlformats.org/officeDocument/2006/customXml" ds:itemID="{21FA7F16-EB22-4BFC-A623-84FBF784F79F}">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2023-08-09T10:08:00Z</dcterms:created>
  <dcterms:modified xsi:type="dcterms:W3CDTF">2023-08-16T05:37:00Z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FontProps">
    <vt:lpwstr>#000000,10,Calibri</vt:lpwstr>
  </property>
  <property fmtid="{D5CDD505-2E9C-101B-9397-08002B2CF9AE}" pid="3" name="ClassificationContentMarkingHeaderText">
    <vt:lpwstr>C2-1</vt:lpwstr>
  </property>
  <property fmtid="{D5CDD505-2E9C-101B-9397-08002B2CF9AE}" pid="4" name="ClassificationContentMarkingHeaderShapeIds">
    <vt:lpwstr>b,d,7,9,a</vt:lpwstr>
  </property>
  <property fmtid="{D5CDD505-2E9C-101B-9397-08002B2CF9AE}" pid="5" name="ContentTypeId">
    <vt:lpwstr>0x010100F44FE4FCD50A604ABA2D27F359AD91AF</vt:lpwstr>
  </property>
  <property fmtid="{D5CDD505-2E9C-101B-9397-08002B2CF9AE}" pid="6" name="MSIP_Label_1d5ce837-86eb-4900-9c2a-2a13b5c0ee0d_Enabled">
    <vt:lpwstr>true</vt:lpwstr>
  </property>
  <property fmtid="{D5CDD505-2E9C-101B-9397-08002B2CF9AE}" pid="7" name="MSIP_Label_1d5ce837-86eb-4900-9c2a-2a13b5c0ee0d_SetDate">
    <vt:lpwstr>2022-09-15T05:02:21Z</vt:lpwstr>
  </property>
  <property fmtid="{D5CDD505-2E9C-101B-9397-08002B2CF9AE}" pid="8" name="MSIP_Label_1d5ce837-86eb-4900-9c2a-2a13b5c0ee0d_Method">
    <vt:lpwstr>Privileged</vt:lpwstr>
  </property>
  <property fmtid="{D5CDD505-2E9C-101B-9397-08002B2CF9AE}" pid="9" name="MSIP_Label_1d5ce837-86eb-4900-9c2a-2a13b5c0ee0d_Name">
    <vt:lpwstr>C1_Public</vt:lpwstr>
  </property>
  <property fmtid="{D5CDD505-2E9C-101B-9397-08002B2CF9AE}" pid="10" name="MSIP_Label_1d5ce837-86eb-4900-9c2a-2a13b5c0ee0d_SiteId">
    <vt:lpwstr>08b42e22-3a77-40ef-a51b-37104946de05</vt:lpwstr>
  </property>
  <property fmtid="{D5CDD505-2E9C-101B-9397-08002B2CF9AE}" pid="11" name="MSIP_Label_1d5ce837-86eb-4900-9c2a-2a13b5c0ee0d_ActionId">
    <vt:lpwstr>fd0bb146-9823-4637-a677-5863e5314466</vt:lpwstr>
  </property>
  <property fmtid="{D5CDD505-2E9C-101B-9397-08002B2CF9AE}" pid="12" name="MSIP_Label_1d5ce837-86eb-4900-9c2a-2a13b5c0ee0d_ContentBits">
    <vt:lpwstr>0</vt:lpwstr>
  </property>
  <property fmtid="{D5CDD505-2E9C-101B-9397-08002B2CF9AE}" pid="13" name="MediaServiceImageTags">
    <vt:lpwstr/>
  </property>
</Properties>
</file>