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697F" w14:textId="11558D62" w:rsidR="00450A3F" w:rsidRPr="005B7E7D" w:rsidRDefault="00A147B1" w:rsidP="00450A3F">
      <w:pPr>
        <w:jc w:val="center"/>
        <w:rPr>
          <w:rFonts w:ascii="ＭＳ ゴシック" w:eastAsia="ＭＳ ゴシック" w:hAnsi="ＭＳ ゴシック"/>
          <w:noProof/>
          <w:sz w:val="24"/>
          <w:szCs w:val="28"/>
        </w:rPr>
      </w:pPr>
      <w:r w:rsidRPr="005B7E7D">
        <w:rPr>
          <w:rFonts w:ascii="ＭＳ ゴシック" w:eastAsia="ＭＳ ゴシック" w:hAnsi="ＭＳ ゴシック" w:hint="eastAsia"/>
          <w:noProof/>
          <w:sz w:val="24"/>
          <w:szCs w:val="28"/>
        </w:rPr>
        <w:t>宍道湖有用生物の餌料環境の推定</w:t>
      </w:r>
      <w:r w:rsidR="00264BD1">
        <w:rPr>
          <w:rFonts w:ascii="ＭＳ ゴシック" w:eastAsia="ＭＳ ゴシック" w:hAnsi="ＭＳ ゴシック" w:hint="eastAsia"/>
          <w:noProof/>
          <w:sz w:val="24"/>
          <w:szCs w:val="28"/>
        </w:rPr>
        <w:t>結果</w:t>
      </w:r>
      <w:r w:rsidRPr="005B7E7D">
        <w:rPr>
          <w:rFonts w:ascii="ＭＳ ゴシック" w:eastAsia="ＭＳ ゴシック" w:hAnsi="ＭＳ ゴシック" w:hint="eastAsia"/>
          <w:noProof/>
          <w:sz w:val="24"/>
          <w:szCs w:val="28"/>
        </w:rPr>
        <w:t>（</w:t>
      </w:r>
      <w:r w:rsidR="005B7E7D">
        <w:rPr>
          <w:rFonts w:ascii="ＭＳ ゴシック" w:eastAsia="ＭＳ ゴシック" w:hAnsi="ＭＳ ゴシック" w:hint="eastAsia"/>
          <w:noProof/>
          <w:sz w:val="24"/>
          <w:szCs w:val="28"/>
        </w:rPr>
        <w:t>別</w:t>
      </w:r>
      <w:r w:rsidRPr="005B7E7D">
        <w:rPr>
          <w:rFonts w:ascii="ＭＳ ゴシック" w:eastAsia="ＭＳ ゴシック" w:hAnsi="ＭＳ ゴシック" w:hint="eastAsia"/>
          <w:noProof/>
          <w:sz w:val="24"/>
          <w:szCs w:val="28"/>
        </w:rPr>
        <w:t>図）</w:t>
      </w:r>
    </w:p>
    <w:p w14:paraId="73E73C54" w14:textId="393EF949" w:rsidR="00450A3F" w:rsidRDefault="00450A3F" w:rsidP="00450A3F">
      <w:pPr>
        <w:jc w:val="center"/>
        <w:rPr>
          <w:noProof/>
        </w:rPr>
      </w:pPr>
    </w:p>
    <w:p w14:paraId="6677AB77" w14:textId="6FC53117" w:rsidR="00957C8C" w:rsidRDefault="00C41DFE" w:rsidP="00344A28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3F48C0D0" wp14:editId="65A6764B">
            <wp:extent cx="3390170" cy="1727200"/>
            <wp:effectExtent l="0" t="0" r="127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334" cy="180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EE7F4" w14:textId="147B38AC" w:rsidR="00957C8C" w:rsidRDefault="00957C8C" w:rsidP="00957C8C">
      <w:pPr>
        <w:jc w:val="left"/>
        <w:rPr>
          <w:noProof/>
        </w:rPr>
      </w:pPr>
      <w:r>
        <w:rPr>
          <w:rFonts w:hint="eastAsia"/>
          <w:noProof/>
        </w:rPr>
        <w:t>図</w:t>
      </w:r>
      <w:r w:rsidR="00686FEA">
        <w:rPr>
          <w:rFonts w:hint="eastAsia"/>
          <w:noProof/>
        </w:rPr>
        <w:t>1 メタバーコーディング</w:t>
      </w:r>
      <w:r>
        <w:rPr>
          <w:rFonts w:hint="eastAsia"/>
          <w:noProof/>
        </w:rPr>
        <w:t>採水地点（宍道湖湖心部）</w:t>
      </w:r>
    </w:p>
    <w:p w14:paraId="45CC8F67" w14:textId="33318D44" w:rsidR="00A000BB" w:rsidRPr="00686FEA" w:rsidRDefault="00A000BB" w:rsidP="00957C8C">
      <w:pPr>
        <w:jc w:val="left"/>
        <w:rPr>
          <w:noProof/>
        </w:rPr>
      </w:pPr>
    </w:p>
    <w:p w14:paraId="055E70C6" w14:textId="0F0527F9" w:rsidR="00957C8C" w:rsidRDefault="009F7DB2" w:rsidP="00BD258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BF92D" wp14:editId="152D52B0">
                <wp:simplePos x="0" y="0"/>
                <wp:positionH relativeFrom="column">
                  <wp:posOffset>1391448</wp:posOffset>
                </wp:positionH>
                <wp:positionV relativeFrom="paragraph">
                  <wp:posOffset>31197</wp:posOffset>
                </wp:positionV>
                <wp:extent cx="873659" cy="316871"/>
                <wp:effectExtent l="0" t="0" r="3175" b="6985"/>
                <wp:wrapNone/>
                <wp:docPr id="18225298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659" cy="3168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D1770" w14:textId="0EE81FA5" w:rsidR="009F7DB2" w:rsidRPr="009F7DB2" w:rsidRDefault="009F7DB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 w:rsidRPr="009F7DB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18S rRNA-V9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BF9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9.55pt;margin-top:2.45pt;width:68.8pt;height:2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" fillcolor="white [3212]" stroked="f" strokeweight=".5pt">
                <v:textbox>
                  <w:txbxContent>
                    <w:p w14:paraId="66BD1770" w14:textId="0EE81FA5" w:rsidR="009F7DB2" w:rsidRPr="009F7DB2" w:rsidRDefault="009F7DB2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</w:pPr>
                      <w:r w:rsidRPr="009F7DB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18S rRNA-V9</w:t>
                      </w:r>
                    </w:p>
                  </w:txbxContent>
                </v:textbox>
              </v:shape>
            </w:pict>
          </mc:Fallback>
        </mc:AlternateContent>
      </w:r>
      <w:r w:rsidR="00B67132" w:rsidRPr="00B67132">
        <w:rPr>
          <w:noProof/>
        </w:rPr>
        <w:drawing>
          <wp:inline distT="0" distB="0" distL="0" distR="0" wp14:anchorId="296100E5" wp14:editId="284D80AA">
            <wp:extent cx="6188710" cy="2177689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17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014ED" w14:textId="4CFE200C" w:rsidR="00344A28" w:rsidRDefault="00344A28" w:rsidP="00A000BB">
      <w:pPr>
        <w:rPr>
          <w:noProof/>
        </w:rPr>
      </w:pPr>
      <w:r w:rsidRPr="00344A28">
        <w:rPr>
          <w:rFonts w:hint="eastAsia"/>
          <w:noProof/>
        </w:rPr>
        <w:t>図</w:t>
      </w:r>
      <w:r w:rsidRPr="00344A28">
        <w:rPr>
          <w:noProof/>
        </w:rPr>
        <w:t>2</w:t>
      </w:r>
      <w:r w:rsidR="00A000BB">
        <w:rPr>
          <w:rFonts w:hint="eastAsia"/>
          <w:noProof/>
        </w:rPr>
        <w:t xml:space="preserve">　</w:t>
      </w:r>
      <w:r w:rsidR="00686FEA">
        <w:rPr>
          <w:rFonts w:hint="eastAsia"/>
          <w:noProof/>
        </w:rPr>
        <w:t>メタバーコーディング</w:t>
      </w:r>
      <w:r w:rsidR="00A000BB" w:rsidRPr="00344A28">
        <w:rPr>
          <w:noProof/>
        </w:rPr>
        <w:t>解析</w:t>
      </w:r>
      <w:r w:rsidR="00A000BB">
        <w:rPr>
          <w:rFonts w:hint="eastAsia"/>
          <w:noProof/>
        </w:rPr>
        <w:t>による</w:t>
      </w:r>
      <w:r w:rsidRPr="00344A28">
        <w:rPr>
          <w:noProof/>
        </w:rPr>
        <w:t>生物組成</w:t>
      </w:r>
      <w:r w:rsidRPr="00344A28">
        <w:rPr>
          <w:rFonts w:hint="eastAsia"/>
          <w:noProof/>
        </w:rPr>
        <w:t>（</w:t>
      </w:r>
      <w:r w:rsidRPr="00344A28">
        <w:rPr>
          <w:noProof/>
        </w:rPr>
        <w:t>18S</w:t>
      </w:r>
      <w:r w:rsidR="009F7DB2">
        <w:rPr>
          <w:rFonts w:hint="eastAsia"/>
          <w:noProof/>
        </w:rPr>
        <w:t xml:space="preserve"> </w:t>
      </w:r>
      <w:r w:rsidRPr="00344A28">
        <w:rPr>
          <w:noProof/>
        </w:rPr>
        <w:t>rRNA領域）</w:t>
      </w:r>
    </w:p>
    <w:p w14:paraId="6FE52743" w14:textId="39F4FB2D" w:rsidR="00E21EAE" w:rsidRPr="00E21EAE" w:rsidRDefault="00E21EAE" w:rsidP="00E21EAE">
      <w:pPr>
        <w:spacing w:line="240" w:lineRule="exact"/>
        <w:ind w:firstLineChars="400" w:firstLine="640"/>
        <w:rPr>
          <w:rFonts w:ascii="ＭＳ 明朝" w:eastAsia="ＭＳ 明朝" w:hAnsi="ＭＳ 明朝"/>
          <w:noProof/>
          <w:sz w:val="16"/>
          <w:szCs w:val="18"/>
        </w:rPr>
      </w:pPr>
      <w:r w:rsidRPr="00E21EAE">
        <w:rPr>
          <w:rFonts w:ascii="ＭＳ 明朝" w:eastAsia="ＭＳ 明朝" w:hAnsi="ＭＳ 明朝" w:hint="eastAsia"/>
          <w:noProof/>
          <w:sz w:val="16"/>
          <w:szCs w:val="18"/>
        </w:rPr>
        <w:t>＊期間中の合計リード数</w:t>
      </w:r>
      <w:r w:rsidR="00686FEA">
        <w:rPr>
          <w:rFonts w:ascii="ＭＳ 明朝" w:eastAsia="ＭＳ 明朝" w:hAnsi="ＭＳ 明朝" w:hint="eastAsia"/>
          <w:noProof/>
          <w:sz w:val="16"/>
          <w:szCs w:val="18"/>
        </w:rPr>
        <w:t>上位50位</w:t>
      </w:r>
      <w:r w:rsidRPr="00E21EAE">
        <w:rPr>
          <w:rFonts w:ascii="ＭＳ 明朝" w:eastAsia="ＭＳ 明朝" w:hAnsi="ＭＳ 明朝"/>
          <w:noProof/>
          <w:sz w:val="16"/>
          <w:szCs w:val="18"/>
        </w:rPr>
        <w:t>以上のOTUのみを抽出</w:t>
      </w:r>
    </w:p>
    <w:p w14:paraId="62CBD46E" w14:textId="1058539B" w:rsidR="00344A28" w:rsidRPr="00E21EAE" w:rsidRDefault="00E21EAE" w:rsidP="00E21EAE">
      <w:pPr>
        <w:spacing w:line="240" w:lineRule="exact"/>
        <w:ind w:firstLineChars="400" w:firstLine="640"/>
        <w:rPr>
          <w:rFonts w:ascii="ＭＳ 明朝" w:eastAsia="ＭＳ 明朝" w:hAnsi="ＭＳ 明朝"/>
          <w:noProof/>
          <w:sz w:val="16"/>
          <w:szCs w:val="18"/>
        </w:rPr>
      </w:pPr>
      <w:r w:rsidRPr="00E21EAE">
        <w:rPr>
          <w:rFonts w:ascii="ＭＳ 明朝" w:eastAsia="ＭＳ 明朝" w:hAnsi="ＭＳ 明朝" w:hint="eastAsia"/>
          <w:noProof/>
          <w:sz w:val="16"/>
          <w:szCs w:val="18"/>
        </w:rPr>
        <w:t>＊棒グラフ上部に各月の合計リード数を記載</w:t>
      </w:r>
    </w:p>
    <w:p w14:paraId="4112B55E" w14:textId="3D212C66" w:rsidR="00A000BB" w:rsidRDefault="00A000BB" w:rsidP="00BD2586">
      <w:pPr>
        <w:rPr>
          <w:noProof/>
        </w:rPr>
      </w:pPr>
    </w:p>
    <w:p w14:paraId="25B70B4A" w14:textId="0654B210" w:rsidR="00E30640" w:rsidRDefault="00D37F9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FDDE9" wp14:editId="1FE6CD29">
                <wp:simplePos x="0" y="0"/>
                <wp:positionH relativeFrom="margin">
                  <wp:posOffset>4918628</wp:posOffset>
                </wp:positionH>
                <wp:positionV relativeFrom="paragraph">
                  <wp:posOffset>267970</wp:posOffset>
                </wp:positionV>
                <wp:extent cx="900820" cy="520575"/>
                <wp:effectExtent l="0" t="0" r="0" b="0"/>
                <wp:wrapNone/>
                <wp:docPr id="11710142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820" cy="520575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0 h 274320"/>
                            <a:gd name="connsiteX1" fmla="*/ 708660 w 708660"/>
                            <a:gd name="connsiteY1" fmla="*/ 0 h 274320"/>
                            <a:gd name="connsiteX2" fmla="*/ 708660 w 708660"/>
                            <a:gd name="connsiteY2" fmla="*/ 274320 h 274320"/>
                            <a:gd name="connsiteX3" fmla="*/ 0 w 708660"/>
                            <a:gd name="connsiteY3" fmla="*/ 274320 h 274320"/>
                            <a:gd name="connsiteX4" fmla="*/ 0 w 708660"/>
                            <a:gd name="connsiteY4" fmla="*/ 0 h 274320"/>
                            <a:gd name="connsiteX0" fmla="*/ 0 w 708660"/>
                            <a:gd name="connsiteY0" fmla="*/ 0 h 274320"/>
                            <a:gd name="connsiteX1" fmla="*/ 708660 w 708660"/>
                            <a:gd name="connsiteY1" fmla="*/ 0 h 274320"/>
                            <a:gd name="connsiteX2" fmla="*/ 708660 w 708660"/>
                            <a:gd name="connsiteY2" fmla="*/ 274320 h 274320"/>
                            <a:gd name="connsiteX3" fmla="*/ 87630 w 708660"/>
                            <a:gd name="connsiteY3" fmla="*/ 240030 h 274320"/>
                            <a:gd name="connsiteX4" fmla="*/ 0 w 708660"/>
                            <a:gd name="connsiteY4" fmla="*/ 0 h 274320"/>
                            <a:gd name="connsiteX0" fmla="*/ 0 w 708660"/>
                            <a:gd name="connsiteY0" fmla="*/ 0 h 274320"/>
                            <a:gd name="connsiteX1" fmla="*/ 708660 w 708660"/>
                            <a:gd name="connsiteY1" fmla="*/ 0 h 274320"/>
                            <a:gd name="connsiteX2" fmla="*/ 708660 w 708660"/>
                            <a:gd name="connsiteY2" fmla="*/ 274320 h 274320"/>
                            <a:gd name="connsiteX3" fmla="*/ 87630 w 708660"/>
                            <a:gd name="connsiteY3" fmla="*/ 240030 h 274320"/>
                            <a:gd name="connsiteX4" fmla="*/ 0 w 708660"/>
                            <a:gd name="connsiteY4" fmla="*/ 0 h 274320"/>
                            <a:gd name="connsiteX0" fmla="*/ 0 w 689610"/>
                            <a:gd name="connsiteY0" fmla="*/ 0 h 281940"/>
                            <a:gd name="connsiteX1" fmla="*/ 689610 w 689610"/>
                            <a:gd name="connsiteY1" fmla="*/ 7620 h 281940"/>
                            <a:gd name="connsiteX2" fmla="*/ 689610 w 689610"/>
                            <a:gd name="connsiteY2" fmla="*/ 281940 h 281940"/>
                            <a:gd name="connsiteX3" fmla="*/ 68580 w 689610"/>
                            <a:gd name="connsiteY3" fmla="*/ 247650 h 281940"/>
                            <a:gd name="connsiteX4" fmla="*/ 0 w 689610"/>
                            <a:gd name="connsiteY4" fmla="*/ 0 h 281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9610" h="281940">
                              <a:moveTo>
                                <a:pt x="0" y="0"/>
                              </a:moveTo>
                              <a:lnTo>
                                <a:pt x="689610" y="7620"/>
                              </a:lnTo>
                              <a:lnTo>
                                <a:pt x="689610" y="281940"/>
                              </a:lnTo>
                              <a:lnTo>
                                <a:pt x="68580" y="247650"/>
                              </a:lnTo>
                              <a:cubicBezTo>
                                <a:pt x="39370" y="167640"/>
                                <a:pt x="9017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CDA02" w14:textId="424C01C7" w:rsidR="00D37F9A" w:rsidRPr="00D37F9A" w:rsidRDefault="00D37F9A" w:rsidP="00D37F9A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Calibri" w:eastAsia="ＭＳ Ｐゴシック" w:hAnsi="Calibri" w:cs="Calibri"/>
                                <w:sz w:val="16"/>
                                <w:szCs w:val="18"/>
                              </w:rPr>
                            </w:pPr>
                            <w:r w:rsidRPr="00D37F9A">
                              <w:rPr>
                                <w:rFonts w:ascii="Calibri" w:eastAsia="ＭＳ Ｐゴシック" w:hAnsi="Calibri" w:cs="Calibri" w:hint="eastAsia"/>
                                <w:i/>
                                <w:iCs/>
                                <w:sz w:val="16"/>
                                <w:szCs w:val="18"/>
                              </w:rPr>
                              <w:t>Cyclotella</w:t>
                            </w:r>
                            <w:r w:rsidRPr="00D37F9A">
                              <w:rPr>
                                <w:rFonts w:ascii="Calibri" w:eastAsia="ＭＳ Ｐゴシック" w:hAnsi="Calibri" w:cs="Calibri"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D37F9A">
                              <w:rPr>
                                <w:rFonts w:ascii="Calibri" w:eastAsia="ＭＳ Ｐゴシック" w:hAnsi="Calibri" w:cs="Calibri"/>
                                <w:sz w:val="16"/>
                                <w:szCs w:val="18"/>
                              </w:rPr>
                              <w:t>sp.</w:t>
                            </w:r>
                          </w:p>
                          <w:p w14:paraId="39F41E78" w14:textId="4760E894" w:rsidR="00D37F9A" w:rsidRPr="00D37F9A" w:rsidRDefault="00D37F9A" w:rsidP="00D37F9A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rFonts w:ascii="Calibri" w:eastAsia="ＭＳ Ｐゴシック" w:hAnsi="Calibri" w:cs="Calibri"/>
                                <w:sz w:val="16"/>
                                <w:szCs w:val="18"/>
                              </w:rPr>
                            </w:pPr>
                            <w:r w:rsidRPr="00D37F9A">
                              <w:rPr>
                                <w:rFonts w:ascii="Calibri" w:eastAsia="ＭＳ Ｐゴシック" w:hAnsi="Calibri" w:cs="Calibri" w:hint="eastAsia"/>
                                <w:i/>
                                <w:iCs/>
                                <w:sz w:val="16"/>
                                <w:szCs w:val="18"/>
                              </w:rPr>
                              <w:t>Chaetoceros</w:t>
                            </w:r>
                            <w:r w:rsidRPr="00D37F9A">
                              <w:rPr>
                                <w:rFonts w:ascii="Calibri" w:eastAsia="ＭＳ Ｐゴシック" w:hAnsi="Calibri" w:cs="Calibri" w:hint="eastAsia"/>
                                <w:sz w:val="16"/>
                                <w:szCs w:val="18"/>
                              </w:rPr>
                              <w:t xml:space="preserve"> sp.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FDDE9" id="テキスト ボックス 1" o:spid="_x0000_s1027" style="position:absolute;left:0;text-align:left;margin-left:387.3pt;margin-top:21.1pt;width:70.9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9610,28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" adj="-11796480,,5400" path="m,l689610,7620r,274320l68580,247650c39370,167640,90170,91440,,xe" fillcolor="window" stroked="f" strokeweight=".5pt">
                <v:stroke joinstyle="miter"/>
                <v:formulas/>
                <v:path arrowok="t" o:connecttype="custom" o:connectlocs="0,0;900820,14070;900820,520575;89584,457262;0,0" o:connectangles="0,0,0,0,0" textboxrect="0,0,689610,281940"/>
                <v:textbox>
                  <w:txbxContent>
                    <w:p w14:paraId="5A0CDA02" w14:textId="424C01C7" w:rsidR="00D37F9A" w:rsidRPr="00D37F9A" w:rsidRDefault="00D37F9A" w:rsidP="00D37F9A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Calibri" w:eastAsia="ＭＳ Ｐゴシック" w:hAnsi="Calibri" w:cs="Calibri"/>
                          <w:sz w:val="16"/>
                          <w:szCs w:val="18"/>
                        </w:rPr>
                      </w:pPr>
                      <w:r w:rsidRPr="00D37F9A">
                        <w:rPr>
                          <w:rFonts w:ascii="Calibri" w:eastAsia="ＭＳ Ｐゴシック" w:hAnsi="Calibri" w:cs="Calibri" w:hint="eastAsia"/>
                          <w:i/>
                          <w:iCs/>
                          <w:sz w:val="16"/>
                          <w:szCs w:val="18"/>
                        </w:rPr>
                        <w:t>Cyclotella</w:t>
                      </w:r>
                      <w:r w:rsidRPr="00D37F9A">
                        <w:rPr>
                          <w:rFonts w:ascii="Calibri" w:eastAsia="ＭＳ Ｐゴシック" w:hAnsi="Calibri" w:cs="Calibri"/>
                          <w:i/>
                          <w:iCs/>
                          <w:sz w:val="16"/>
                          <w:szCs w:val="18"/>
                        </w:rPr>
                        <w:t xml:space="preserve"> </w:t>
                      </w:r>
                      <w:r w:rsidRPr="00D37F9A">
                        <w:rPr>
                          <w:rFonts w:ascii="Calibri" w:eastAsia="ＭＳ Ｐゴシック" w:hAnsi="Calibri" w:cs="Calibri"/>
                          <w:sz w:val="16"/>
                          <w:szCs w:val="18"/>
                        </w:rPr>
                        <w:t>sp.</w:t>
                      </w:r>
                    </w:p>
                    <w:p w14:paraId="39F41E78" w14:textId="4760E894" w:rsidR="00D37F9A" w:rsidRPr="00D37F9A" w:rsidRDefault="00D37F9A" w:rsidP="00D37F9A">
                      <w:pPr>
                        <w:adjustRightInd w:val="0"/>
                        <w:snapToGrid w:val="0"/>
                        <w:spacing w:line="200" w:lineRule="exact"/>
                        <w:rPr>
                          <w:rFonts w:ascii="Calibri" w:eastAsia="ＭＳ Ｐゴシック" w:hAnsi="Calibri" w:cs="Calibri" w:hint="eastAsia"/>
                          <w:sz w:val="16"/>
                          <w:szCs w:val="18"/>
                        </w:rPr>
                      </w:pPr>
                      <w:r w:rsidRPr="00D37F9A">
                        <w:rPr>
                          <w:rFonts w:ascii="Calibri" w:eastAsia="ＭＳ Ｐゴシック" w:hAnsi="Calibri" w:cs="Calibri" w:hint="eastAsia"/>
                          <w:i/>
                          <w:iCs/>
                          <w:sz w:val="16"/>
                          <w:szCs w:val="18"/>
                        </w:rPr>
                        <w:t>Chaetoceros</w:t>
                      </w:r>
                      <w:r w:rsidRPr="00D37F9A">
                        <w:rPr>
                          <w:rFonts w:ascii="Calibri" w:eastAsia="ＭＳ Ｐゴシック" w:hAnsi="Calibri" w:cs="Calibri" w:hint="eastAsia"/>
                          <w:sz w:val="16"/>
                          <w:szCs w:val="18"/>
                        </w:rPr>
                        <w:t xml:space="preserve"> sp.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FEA" w:rsidRPr="00686FEA">
        <w:rPr>
          <w:noProof/>
        </w:rPr>
        <w:drawing>
          <wp:inline distT="0" distB="0" distL="0" distR="0" wp14:anchorId="6933AB44" wp14:editId="4E2A57E3">
            <wp:extent cx="2951665" cy="1764000"/>
            <wp:effectExtent l="0" t="0" r="1270" b="825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665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FEA" w:rsidRPr="00686FEA">
        <w:rPr>
          <w:noProof/>
        </w:rPr>
        <w:drawing>
          <wp:inline distT="0" distB="0" distL="0" distR="0" wp14:anchorId="044AF8AA" wp14:editId="72444A39">
            <wp:extent cx="2995025" cy="1764000"/>
            <wp:effectExtent l="0" t="0" r="0" b="825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025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2128F" w14:textId="01340E22" w:rsidR="00B704DD" w:rsidRDefault="00B704DD" w:rsidP="00CE62E5">
      <w:pPr>
        <w:jc w:val="left"/>
        <w:rPr>
          <w:noProof/>
        </w:rPr>
      </w:pPr>
      <w:r>
        <w:rPr>
          <w:rFonts w:hint="eastAsia"/>
        </w:rPr>
        <w:t>図</w:t>
      </w:r>
      <w:r w:rsidR="00A000BB">
        <w:rPr>
          <w:rFonts w:hint="eastAsia"/>
        </w:rPr>
        <w:t xml:space="preserve">3　</w:t>
      </w:r>
      <w:r w:rsidR="00A000BB" w:rsidRPr="00A000BB">
        <w:rPr>
          <w:noProof/>
        </w:rPr>
        <w:t xml:space="preserve"> </w:t>
      </w:r>
      <w:r w:rsidR="00686FEA">
        <w:rPr>
          <w:noProof/>
        </w:rPr>
        <w:t>メタバーコーディング</w:t>
      </w:r>
      <w:r w:rsidR="00A000BB" w:rsidRPr="00344A28">
        <w:rPr>
          <w:noProof/>
        </w:rPr>
        <w:t>解析</w:t>
      </w:r>
      <w:r w:rsidR="00C75F94">
        <w:rPr>
          <w:rFonts w:hint="eastAsia"/>
          <w:noProof/>
        </w:rPr>
        <w:t xml:space="preserve">のリード数　　</w:t>
      </w:r>
      <w:r w:rsidR="00A000BB">
        <w:rPr>
          <w:rFonts w:hint="eastAsia"/>
        </w:rPr>
        <w:t xml:space="preserve">　　　　図4　珪藻類のリード数の推移</w:t>
      </w:r>
    </w:p>
    <w:p w14:paraId="741D00AC" w14:textId="0FE6A509" w:rsidR="003B10C5" w:rsidRDefault="00CE62E5" w:rsidP="00CE62E5">
      <w:pPr>
        <w:jc w:val="left"/>
      </w:pPr>
      <w:r>
        <w:rPr>
          <w:rFonts w:hint="eastAsia"/>
        </w:rPr>
        <w:t xml:space="preserve">　</w:t>
      </w:r>
      <w:r w:rsidR="00A000BB">
        <w:rPr>
          <w:rFonts w:hint="eastAsia"/>
        </w:rPr>
        <w:t xml:space="preserve">　 </w:t>
      </w:r>
      <w:r w:rsidR="00B704DD">
        <w:rPr>
          <w:rFonts w:hint="eastAsia"/>
        </w:rPr>
        <w:t>（</w:t>
      </w:r>
      <w:r w:rsidR="00B704DD">
        <w:t>18S</w:t>
      </w:r>
      <w:r w:rsidR="009F7DB2">
        <w:rPr>
          <w:rFonts w:hint="eastAsia"/>
        </w:rPr>
        <w:t xml:space="preserve"> </w:t>
      </w:r>
      <w:r w:rsidR="00B704DD">
        <w:t>rRNA</w:t>
      </w:r>
      <w:r w:rsidR="00B704DD">
        <w:rPr>
          <w:rFonts w:hint="eastAsia"/>
        </w:rPr>
        <w:t>領域の</w:t>
      </w:r>
      <w:r w:rsidR="00A000BB">
        <w:rPr>
          <w:rFonts w:hint="eastAsia"/>
        </w:rPr>
        <w:t>うち主要微細藻類</w:t>
      </w:r>
      <w:r w:rsidR="00B704DD">
        <w:rPr>
          <w:rFonts w:hint="eastAsia"/>
        </w:rPr>
        <w:t>）</w:t>
      </w:r>
      <w:r>
        <w:rPr>
          <w:rFonts w:hint="eastAsia"/>
        </w:rPr>
        <w:t xml:space="preserve">　　　　</w:t>
      </w:r>
      <w:r w:rsidR="00A000BB">
        <w:rPr>
          <w:rFonts w:hint="eastAsia"/>
        </w:rPr>
        <w:t xml:space="preserve">　 </w:t>
      </w:r>
      <w:r w:rsidR="00E35C58">
        <w:rPr>
          <w:rFonts w:hint="eastAsia"/>
        </w:rPr>
        <w:t xml:space="preserve">　</w:t>
      </w:r>
      <w:r w:rsidR="00A000BB" w:rsidRPr="00A000BB">
        <w:rPr>
          <w:rFonts w:hint="eastAsia"/>
        </w:rPr>
        <w:t>（</w:t>
      </w:r>
      <w:r w:rsidR="00A000BB" w:rsidRPr="00A000BB">
        <w:t>18S</w:t>
      </w:r>
      <w:r w:rsidR="009F7DB2">
        <w:rPr>
          <w:rFonts w:hint="eastAsia"/>
        </w:rPr>
        <w:t xml:space="preserve"> </w:t>
      </w:r>
      <w:r w:rsidR="00A000BB" w:rsidRPr="00A000BB">
        <w:t>rRNA領域のうち</w:t>
      </w:r>
      <w:r w:rsidR="00A000BB">
        <w:rPr>
          <w:rFonts w:hint="eastAsia"/>
        </w:rPr>
        <w:t>珪藻類</w:t>
      </w:r>
      <w:r w:rsidR="00A000BB" w:rsidRPr="00A000BB">
        <w:t>）</w:t>
      </w:r>
    </w:p>
    <w:p w14:paraId="4EF075E9" w14:textId="0B41A8BE" w:rsidR="00E21EAE" w:rsidRDefault="00E21EAE" w:rsidP="00E35C58">
      <w:pPr>
        <w:spacing w:line="240" w:lineRule="exact"/>
        <w:ind w:leftChars="300" w:left="1283" w:hangingChars="408" w:hanging="653"/>
        <w:rPr>
          <w:rFonts w:ascii="ＭＳ 明朝" w:eastAsia="ＭＳ 明朝" w:hAnsi="ＭＳ 明朝"/>
          <w:sz w:val="16"/>
          <w:szCs w:val="18"/>
        </w:rPr>
      </w:pPr>
      <w:r w:rsidRPr="00E21EAE">
        <w:rPr>
          <w:rFonts w:ascii="ＭＳ 明朝" w:eastAsia="ＭＳ 明朝" w:hAnsi="ＭＳ 明朝" w:hint="eastAsia"/>
          <w:sz w:val="16"/>
          <w:szCs w:val="18"/>
        </w:rPr>
        <w:t>＊期間中の合計リード数</w:t>
      </w:r>
      <w:r w:rsidR="00686FEA">
        <w:rPr>
          <w:rFonts w:ascii="ＭＳ 明朝" w:eastAsia="ＭＳ 明朝" w:hAnsi="ＭＳ 明朝"/>
          <w:sz w:val="16"/>
          <w:szCs w:val="18"/>
        </w:rPr>
        <w:t>上位50位以上</w:t>
      </w:r>
      <w:r w:rsidRPr="00E21EAE">
        <w:rPr>
          <w:rFonts w:ascii="ＭＳ 明朝" w:eastAsia="ＭＳ 明朝" w:hAnsi="ＭＳ 明朝"/>
          <w:sz w:val="16"/>
          <w:szCs w:val="18"/>
        </w:rPr>
        <w:t>のOTUのみを抽出</w:t>
      </w:r>
      <w:r>
        <w:rPr>
          <w:rFonts w:ascii="ＭＳ 明朝" w:eastAsia="ＭＳ 明朝" w:hAnsi="ＭＳ 明朝" w:hint="eastAsia"/>
          <w:sz w:val="16"/>
          <w:szCs w:val="18"/>
        </w:rPr>
        <w:t xml:space="preserve">　　　　　</w:t>
      </w:r>
      <w:bookmarkStart w:id="0" w:name="_Hlk159489027"/>
      <w:r w:rsidRPr="00E21EAE">
        <w:rPr>
          <w:rFonts w:ascii="ＭＳ 明朝" w:eastAsia="ＭＳ 明朝" w:hAnsi="ＭＳ 明朝" w:hint="eastAsia"/>
          <w:sz w:val="16"/>
          <w:szCs w:val="18"/>
        </w:rPr>
        <w:t>＊期間中の合計リード数</w:t>
      </w:r>
      <w:r w:rsidR="00686FEA">
        <w:rPr>
          <w:rFonts w:ascii="ＭＳ 明朝" w:eastAsia="ＭＳ 明朝" w:hAnsi="ＭＳ 明朝"/>
          <w:sz w:val="16"/>
          <w:szCs w:val="18"/>
        </w:rPr>
        <w:t>上位50位以上</w:t>
      </w:r>
      <w:r w:rsidRPr="00E21EAE">
        <w:rPr>
          <w:rFonts w:ascii="ＭＳ 明朝" w:eastAsia="ＭＳ 明朝" w:hAnsi="ＭＳ 明朝"/>
          <w:sz w:val="16"/>
          <w:szCs w:val="18"/>
        </w:rPr>
        <w:t>のOTUのみを抽出</w:t>
      </w:r>
      <w:bookmarkEnd w:id="0"/>
    </w:p>
    <w:p w14:paraId="4511F18A" w14:textId="79804C95" w:rsidR="00E35C58" w:rsidRPr="00E21EAE" w:rsidRDefault="00E35C58" w:rsidP="00E35C58">
      <w:pPr>
        <w:spacing w:line="240" w:lineRule="exact"/>
        <w:ind w:firstLineChars="400" w:firstLine="640"/>
        <w:rPr>
          <w:rFonts w:ascii="ＭＳ 明朝" w:eastAsia="ＭＳ 明朝" w:hAnsi="ＭＳ 明朝"/>
          <w:noProof/>
          <w:sz w:val="16"/>
          <w:szCs w:val="18"/>
        </w:rPr>
      </w:pPr>
      <w:r w:rsidRPr="00E21EAE">
        <w:rPr>
          <w:rFonts w:ascii="ＭＳ 明朝" w:eastAsia="ＭＳ 明朝" w:hAnsi="ＭＳ 明朝" w:hint="eastAsia"/>
          <w:noProof/>
          <w:sz w:val="16"/>
          <w:szCs w:val="18"/>
        </w:rPr>
        <w:t>＊棒グラフ上部に各月の合計リード数を記載</w:t>
      </w:r>
      <w:r>
        <w:rPr>
          <w:rFonts w:ascii="ＭＳ 明朝" w:eastAsia="ＭＳ 明朝" w:hAnsi="ＭＳ 明朝" w:hint="eastAsia"/>
          <w:noProof/>
          <w:sz w:val="16"/>
          <w:szCs w:val="18"/>
        </w:rPr>
        <w:t xml:space="preserve">　　　　　　　　　　</w:t>
      </w:r>
    </w:p>
    <w:p w14:paraId="3D2384D2" w14:textId="00CC9F8F" w:rsidR="00E35C58" w:rsidRPr="00E35C58" w:rsidRDefault="00E35C58" w:rsidP="00E35C58">
      <w:pPr>
        <w:spacing w:line="240" w:lineRule="exact"/>
        <w:ind w:firstLineChars="400" w:firstLine="640"/>
        <w:rPr>
          <w:rFonts w:ascii="ＭＳ 明朝" w:eastAsia="ＭＳ 明朝" w:hAnsi="ＭＳ 明朝"/>
          <w:noProof/>
          <w:sz w:val="16"/>
          <w:szCs w:val="18"/>
        </w:rPr>
      </w:pPr>
    </w:p>
    <w:p w14:paraId="70F3341F" w14:textId="77777777" w:rsidR="00E35C58" w:rsidRPr="00E35C58" w:rsidRDefault="00E35C58" w:rsidP="00E35C58">
      <w:pPr>
        <w:spacing w:line="240" w:lineRule="exact"/>
        <w:ind w:leftChars="270" w:left="1133" w:hangingChars="354" w:hanging="566"/>
        <w:rPr>
          <w:rFonts w:ascii="ＭＳ 明朝" w:eastAsia="ＭＳ 明朝" w:hAnsi="ＭＳ 明朝"/>
          <w:sz w:val="16"/>
          <w:szCs w:val="18"/>
        </w:rPr>
      </w:pPr>
    </w:p>
    <w:p w14:paraId="657778FD" w14:textId="38E3FE96" w:rsidR="00042D60" w:rsidRDefault="007A74B6">
      <w:r w:rsidRPr="007A74B6">
        <w:rPr>
          <w:noProof/>
        </w:rPr>
        <w:lastRenderedPageBreak/>
        <w:drawing>
          <wp:inline distT="0" distB="0" distL="0" distR="0" wp14:anchorId="2D8C687C" wp14:editId="565EA279">
            <wp:extent cx="2981280" cy="194400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28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11B">
        <w:rPr>
          <w:rFonts w:hint="eastAsia"/>
        </w:rPr>
        <w:t xml:space="preserve">　</w:t>
      </w:r>
      <w:r w:rsidR="0059718C" w:rsidRPr="0059718C">
        <w:rPr>
          <w:rFonts w:hint="eastAsia"/>
          <w:noProof/>
        </w:rPr>
        <w:drawing>
          <wp:inline distT="0" distB="0" distL="0" distR="0" wp14:anchorId="14D7A478" wp14:editId="45EEA433">
            <wp:extent cx="3040736" cy="1872000"/>
            <wp:effectExtent l="0" t="0" r="762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736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EE586" w14:textId="5FC8468F" w:rsidR="00E21EAE" w:rsidRDefault="00E21EAE" w:rsidP="00E21EAE">
      <w:r>
        <w:rPr>
          <w:rFonts w:hint="eastAsia"/>
        </w:rPr>
        <w:t xml:space="preserve">図5　</w:t>
      </w:r>
      <w:r w:rsidRPr="00E21EAE">
        <w:t xml:space="preserve">  </w:t>
      </w:r>
      <w:r w:rsidR="00686FEA">
        <w:t>メタバーコーディング</w:t>
      </w:r>
      <w:r w:rsidRPr="00E21EAE">
        <w:t>解析</w:t>
      </w:r>
      <w:r w:rsidR="00C75F94">
        <w:rPr>
          <w:rFonts w:hint="eastAsia"/>
        </w:rPr>
        <w:t>の</w:t>
      </w:r>
      <w:r w:rsidR="00686FEA">
        <w:rPr>
          <w:rFonts w:hint="eastAsia"/>
        </w:rPr>
        <w:t xml:space="preserve">リード数　　　　　</w:t>
      </w:r>
      <w:r w:rsidR="00042D60" w:rsidRPr="00042D60">
        <w:rPr>
          <w:rFonts w:hint="eastAsia"/>
        </w:rPr>
        <w:t>図</w:t>
      </w:r>
      <w:r w:rsidR="00695433">
        <w:t>6</w:t>
      </w:r>
      <w:r w:rsidR="00042D60" w:rsidRPr="00042D60">
        <w:t xml:space="preserve">  </w:t>
      </w:r>
      <w:r w:rsidR="00686FEA">
        <w:t>メタバーコーディング</w:t>
      </w:r>
      <w:r w:rsidR="00A000BB" w:rsidRPr="00A000BB">
        <w:t>解析による</w:t>
      </w:r>
      <w:r w:rsidR="00042D60" w:rsidRPr="00042D60">
        <w:t>生物組成</w:t>
      </w:r>
    </w:p>
    <w:p w14:paraId="5F4BE83B" w14:textId="0ABCF359" w:rsidR="00042D60" w:rsidRDefault="00E21EAE" w:rsidP="00E21EAE">
      <w:pPr>
        <w:ind w:firstLineChars="250" w:firstLine="525"/>
      </w:pPr>
      <w:r w:rsidRPr="00E21EAE">
        <w:rPr>
          <w:rFonts w:hint="eastAsia"/>
        </w:rPr>
        <w:t>（</w:t>
      </w:r>
      <w:r w:rsidRPr="00E21EAE">
        <w:t>COⅠ領域）</w:t>
      </w:r>
      <w:r>
        <w:rPr>
          <w:rFonts w:hint="eastAsia"/>
        </w:rPr>
        <w:t xml:space="preserve">　　　　　　　　　　　　　　　　　</w:t>
      </w:r>
      <w:r w:rsidR="00042D60" w:rsidRPr="00042D60">
        <w:rPr>
          <w:rFonts w:hint="eastAsia"/>
        </w:rPr>
        <w:t>（</w:t>
      </w:r>
      <w:r w:rsidR="00042D60" w:rsidRPr="00042D60">
        <w:t>COⅠ領域</w:t>
      </w:r>
      <w:r>
        <w:rPr>
          <w:rFonts w:hint="eastAsia"/>
        </w:rPr>
        <w:t>のうち後生動物</w:t>
      </w:r>
      <w:r w:rsidR="00042D60" w:rsidRPr="00042D60">
        <w:t>）</w:t>
      </w:r>
    </w:p>
    <w:p w14:paraId="6A5C4683" w14:textId="005F5F8D" w:rsidR="00A000BB" w:rsidRDefault="00695433" w:rsidP="00695433">
      <w:pPr>
        <w:spacing w:line="240" w:lineRule="exact"/>
        <w:ind w:firstLineChars="400" w:firstLine="640"/>
        <w:rPr>
          <w:rFonts w:ascii="ＭＳ 明朝" w:eastAsia="ＭＳ 明朝" w:hAnsi="ＭＳ 明朝"/>
          <w:sz w:val="16"/>
          <w:szCs w:val="18"/>
        </w:rPr>
      </w:pPr>
      <w:r w:rsidRPr="00695433">
        <w:rPr>
          <w:rFonts w:ascii="ＭＳ 明朝" w:eastAsia="ＭＳ 明朝" w:hAnsi="ＭＳ 明朝" w:hint="eastAsia"/>
          <w:sz w:val="16"/>
          <w:szCs w:val="18"/>
        </w:rPr>
        <w:t>＊期間中の合計リード数</w:t>
      </w:r>
      <w:r w:rsidR="00686FEA">
        <w:rPr>
          <w:rFonts w:ascii="ＭＳ 明朝" w:eastAsia="ＭＳ 明朝" w:hAnsi="ＭＳ 明朝" w:hint="eastAsia"/>
          <w:sz w:val="16"/>
          <w:szCs w:val="18"/>
        </w:rPr>
        <w:t>上位50位</w:t>
      </w:r>
      <w:r w:rsidRPr="00695433">
        <w:rPr>
          <w:rFonts w:ascii="ＭＳ 明朝" w:eastAsia="ＭＳ 明朝" w:hAnsi="ＭＳ 明朝"/>
          <w:sz w:val="16"/>
          <w:szCs w:val="18"/>
        </w:rPr>
        <w:t>以上のOTUのみを抽出</w:t>
      </w:r>
      <w:r w:rsidR="00E35C58">
        <w:rPr>
          <w:rFonts w:ascii="ＭＳ 明朝" w:eastAsia="ＭＳ 明朝" w:hAnsi="ＭＳ 明朝" w:hint="eastAsia"/>
          <w:sz w:val="16"/>
          <w:szCs w:val="18"/>
        </w:rPr>
        <w:t xml:space="preserve">　　　　　 </w:t>
      </w:r>
      <w:r w:rsidR="00E35C58" w:rsidRPr="00E35C58">
        <w:rPr>
          <w:rFonts w:ascii="ＭＳ 明朝" w:eastAsia="ＭＳ 明朝" w:hAnsi="ＭＳ 明朝" w:hint="eastAsia"/>
          <w:sz w:val="16"/>
          <w:szCs w:val="18"/>
        </w:rPr>
        <w:t>＊期間中の合計リード数上位</w:t>
      </w:r>
      <w:r w:rsidR="00E35C58" w:rsidRPr="00E35C58">
        <w:rPr>
          <w:rFonts w:ascii="ＭＳ 明朝" w:eastAsia="ＭＳ 明朝" w:hAnsi="ＭＳ 明朝"/>
          <w:sz w:val="16"/>
          <w:szCs w:val="18"/>
        </w:rPr>
        <w:t>50位以上のOTUのみを抽出</w:t>
      </w:r>
    </w:p>
    <w:p w14:paraId="3331DD93" w14:textId="7CE91993" w:rsidR="00E35C58" w:rsidRPr="00695433" w:rsidRDefault="00E35C58" w:rsidP="00695433">
      <w:pPr>
        <w:spacing w:line="240" w:lineRule="exact"/>
        <w:ind w:firstLineChars="400" w:firstLine="640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 w:hint="eastAsia"/>
          <w:sz w:val="16"/>
          <w:szCs w:val="18"/>
        </w:rPr>
        <w:t xml:space="preserve">　　　　　　　　　　　　　　　　　　　　　　　　　　　　　　　</w:t>
      </w:r>
      <w:r w:rsidRPr="00E35C58">
        <w:rPr>
          <w:rFonts w:ascii="ＭＳ 明朝" w:eastAsia="ＭＳ 明朝" w:hAnsi="ＭＳ 明朝" w:hint="eastAsia"/>
          <w:sz w:val="16"/>
          <w:szCs w:val="18"/>
        </w:rPr>
        <w:t xml:space="preserve">＊棒グラフ上部に各月の合計リード数を記載　</w:t>
      </w:r>
    </w:p>
    <w:p w14:paraId="29C7B386" w14:textId="77777777" w:rsidR="00A000BB" w:rsidRDefault="00A000BB"/>
    <w:p w14:paraId="16030C3F" w14:textId="0ED5EBE6" w:rsidR="00042D60" w:rsidRDefault="001C496B" w:rsidP="00450A3F">
      <w:pPr>
        <w:ind w:left="5145" w:hangingChars="2450" w:hanging="51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78E9A" wp14:editId="746DD059">
                <wp:simplePos x="0" y="0"/>
                <wp:positionH relativeFrom="margin">
                  <wp:posOffset>5443395</wp:posOffset>
                </wp:positionH>
                <wp:positionV relativeFrom="paragraph">
                  <wp:posOffset>844990</wp:posOffset>
                </wp:positionV>
                <wp:extent cx="869133" cy="281940"/>
                <wp:effectExtent l="0" t="0" r="7620" b="3810"/>
                <wp:wrapNone/>
                <wp:docPr id="18992931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33" cy="28194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0 h 274320"/>
                            <a:gd name="connsiteX1" fmla="*/ 708660 w 708660"/>
                            <a:gd name="connsiteY1" fmla="*/ 0 h 274320"/>
                            <a:gd name="connsiteX2" fmla="*/ 708660 w 708660"/>
                            <a:gd name="connsiteY2" fmla="*/ 274320 h 274320"/>
                            <a:gd name="connsiteX3" fmla="*/ 0 w 708660"/>
                            <a:gd name="connsiteY3" fmla="*/ 274320 h 274320"/>
                            <a:gd name="connsiteX4" fmla="*/ 0 w 708660"/>
                            <a:gd name="connsiteY4" fmla="*/ 0 h 274320"/>
                            <a:gd name="connsiteX0" fmla="*/ 0 w 708660"/>
                            <a:gd name="connsiteY0" fmla="*/ 0 h 274320"/>
                            <a:gd name="connsiteX1" fmla="*/ 708660 w 708660"/>
                            <a:gd name="connsiteY1" fmla="*/ 0 h 274320"/>
                            <a:gd name="connsiteX2" fmla="*/ 708660 w 708660"/>
                            <a:gd name="connsiteY2" fmla="*/ 274320 h 274320"/>
                            <a:gd name="connsiteX3" fmla="*/ 87630 w 708660"/>
                            <a:gd name="connsiteY3" fmla="*/ 240030 h 274320"/>
                            <a:gd name="connsiteX4" fmla="*/ 0 w 708660"/>
                            <a:gd name="connsiteY4" fmla="*/ 0 h 274320"/>
                            <a:gd name="connsiteX0" fmla="*/ 0 w 708660"/>
                            <a:gd name="connsiteY0" fmla="*/ 0 h 274320"/>
                            <a:gd name="connsiteX1" fmla="*/ 708660 w 708660"/>
                            <a:gd name="connsiteY1" fmla="*/ 0 h 274320"/>
                            <a:gd name="connsiteX2" fmla="*/ 708660 w 708660"/>
                            <a:gd name="connsiteY2" fmla="*/ 274320 h 274320"/>
                            <a:gd name="connsiteX3" fmla="*/ 87630 w 708660"/>
                            <a:gd name="connsiteY3" fmla="*/ 240030 h 274320"/>
                            <a:gd name="connsiteX4" fmla="*/ 0 w 708660"/>
                            <a:gd name="connsiteY4" fmla="*/ 0 h 274320"/>
                            <a:gd name="connsiteX0" fmla="*/ 0 w 689610"/>
                            <a:gd name="connsiteY0" fmla="*/ 0 h 281940"/>
                            <a:gd name="connsiteX1" fmla="*/ 689610 w 689610"/>
                            <a:gd name="connsiteY1" fmla="*/ 7620 h 281940"/>
                            <a:gd name="connsiteX2" fmla="*/ 689610 w 689610"/>
                            <a:gd name="connsiteY2" fmla="*/ 281940 h 281940"/>
                            <a:gd name="connsiteX3" fmla="*/ 68580 w 689610"/>
                            <a:gd name="connsiteY3" fmla="*/ 247650 h 281940"/>
                            <a:gd name="connsiteX4" fmla="*/ 0 w 689610"/>
                            <a:gd name="connsiteY4" fmla="*/ 0 h 281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9610" h="281940">
                              <a:moveTo>
                                <a:pt x="0" y="0"/>
                              </a:moveTo>
                              <a:lnTo>
                                <a:pt x="689610" y="7620"/>
                              </a:lnTo>
                              <a:lnTo>
                                <a:pt x="689610" y="281940"/>
                              </a:lnTo>
                              <a:lnTo>
                                <a:pt x="68580" y="247650"/>
                              </a:lnTo>
                              <a:cubicBezTo>
                                <a:pt x="39370" y="167640"/>
                                <a:pt x="9017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888BE" w14:textId="557207E3" w:rsidR="001C496B" w:rsidRPr="00D37F9A" w:rsidRDefault="001C496B">
                            <w:pPr>
                              <w:rPr>
                                <w:rFonts w:ascii="Calibri" w:eastAsia="ＭＳ Ｐゴシック" w:hAnsi="Calibri" w:cs="Calibri"/>
                                <w:sz w:val="16"/>
                                <w:szCs w:val="18"/>
                              </w:rPr>
                            </w:pPr>
                            <w:r w:rsidRPr="00D37F9A">
                              <w:rPr>
                                <w:rFonts w:ascii="Calibri" w:eastAsia="ＭＳ Ｐゴシック" w:hAnsi="Calibri" w:cs="Calibri"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Sinocalanus </w:t>
                            </w:r>
                            <w:r w:rsidRPr="00D37F9A">
                              <w:rPr>
                                <w:rFonts w:ascii="Calibri" w:eastAsia="ＭＳ Ｐゴシック" w:hAnsi="Calibri" w:cs="Calibri"/>
                                <w:sz w:val="16"/>
                                <w:szCs w:val="18"/>
                              </w:rPr>
                              <w:t>sp.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78E9A" id="_x0000_s1028" style="position:absolute;left:0;text-align:left;margin-left:428.6pt;margin-top:66.55pt;width:68.4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9610,28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" adj="-11796480,,5400" path="m,l689610,7620r,274320l68580,247650c39370,167640,90170,91440,,xe" fillcolor="white [3212]" stroked="f" strokeweight=".5pt">
                <v:stroke joinstyle="miter"/>
                <v:formulas/>
                <v:path arrowok="t" o:connecttype="custom" o:connectlocs="0,0;869133,7620;869133,281940;86433,247650;0,0" o:connectangles="0,0,0,0,0" textboxrect="0,0,689610,281940"/>
                <v:textbox>
                  <w:txbxContent>
                    <w:p w14:paraId="141888BE" w14:textId="557207E3" w:rsidR="001C496B" w:rsidRPr="00D37F9A" w:rsidRDefault="001C496B">
                      <w:pPr>
                        <w:rPr>
                          <w:rFonts w:ascii="Calibri" w:eastAsia="ＭＳ Ｐゴシック" w:hAnsi="Calibri" w:cs="Calibri"/>
                          <w:sz w:val="16"/>
                          <w:szCs w:val="18"/>
                        </w:rPr>
                      </w:pPr>
                      <w:r w:rsidRPr="00D37F9A">
                        <w:rPr>
                          <w:rFonts w:ascii="Calibri" w:eastAsia="ＭＳ Ｐゴシック" w:hAnsi="Calibri" w:cs="Calibri"/>
                          <w:i/>
                          <w:iCs/>
                          <w:sz w:val="16"/>
                          <w:szCs w:val="18"/>
                        </w:rPr>
                        <w:t xml:space="preserve">Sinocalanus </w:t>
                      </w:r>
                      <w:r w:rsidRPr="00D37F9A">
                        <w:rPr>
                          <w:rFonts w:ascii="Calibri" w:eastAsia="ＭＳ Ｐゴシック" w:hAnsi="Calibri" w:cs="Calibri"/>
                          <w:sz w:val="16"/>
                          <w:szCs w:val="18"/>
                        </w:rPr>
                        <w:t>sp.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4B6" w:rsidRPr="007A74B6">
        <w:rPr>
          <w:noProof/>
        </w:rPr>
        <w:drawing>
          <wp:inline distT="0" distB="0" distL="0" distR="0" wp14:anchorId="6ABEF9BF" wp14:editId="0F7DC973">
            <wp:extent cx="3001399" cy="1725506"/>
            <wp:effectExtent l="0" t="0" r="8890" b="825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570" cy="173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2E5">
        <w:rPr>
          <w:rFonts w:hint="eastAsia"/>
        </w:rPr>
        <w:t xml:space="preserve">　</w:t>
      </w:r>
      <w:r w:rsidR="00450A3F">
        <w:rPr>
          <w:rFonts w:hint="eastAsia"/>
        </w:rPr>
        <w:t xml:space="preserve">　</w:t>
      </w:r>
      <w:r w:rsidR="0001299C" w:rsidRPr="0001299C">
        <w:rPr>
          <w:rFonts w:hint="eastAsia"/>
          <w:noProof/>
        </w:rPr>
        <w:drawing>
          <wp:inline distT="0" distB="0" distL="0" distR="0" wp14:anchorId="4AB77495" wp14:editId="417AFA9C">
            <wp:extent cx="2849033" cy="1627114"/>
            <wp:effectExtent l="0" t="0" r="889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9" r="8345"/>
                    <a:stretch/>
                  </pic:blipFill>
                  <pic:spPr bwMode="auto">
                    <a:xfrm>
                      <a:off x="0" y="0"/>
                      <a:ext cx="2896931" cy="165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3D6FC" w14:textId="4FF3CA63" w:rsidR="00042D60" w:rsidRDefault="00CE62E5" w:rsidP="00042D60">
      <w:pPr>
        <w:ind w:left="5145" w:hangingChars="2450" w:hanging="5145"/>
      </w:pPr>
      <w:r>
        <w:rPr>
          <w:rFonts w:hint="eastAsia"/>
        </w:rPr>
        <w:t>図</w:t>
      </w:r>
      <w:r w:rsidR="00695433">
        <w:t>7</w:t>
      </w:r>
      <w:r w:rsidR="00A000BB">
        <w:rPr>
          <w:rFonts w:hint="eastAsia"/>
        </w:rPr>
        <w:t xml:space="preserve">　</w:t>
      </w:r>
      <w:r w:rsidR="00C75F94" w:rsidRPr="00C75F94">
        <w:t xml:space="preserve"> </w:t>
      </w:r>
      <w:r w:rsidR="00686FEA">
        <w:t>メタバーコーディング</w:t>
      </w:r>
      <w:r w:rsidR="00C75F94" w:rsidRPr="00C75F94">
        <w:t xml:space="preserve">解析のリード数　</w:t>
      </w:r>
      <w:r w:rsidR="00C75F94">
        <w:rPr>
          <w:rFonts w:hint="eastAsia"/>
        </w:rPr>
        <w:t xml:space="preserve">　</w:t>
      </w:r>
      <w:r w:rsidR="00042D60">
        <w:rPr>
          <w:rFonts w:hint="eastAsia"/>
        </w:rPr>
        <w:t xml:space="preserve">　　</w:t>
      </w:r>
      <w:r w:rsidR="00042D60" w:rsidRPr="00042D60">
        <w:rPr>
          <w:rFonts w:hint="eastAsia"/>
        </w:rPr>
        <w:t>図</w:t>
      </w:r>
      <w:r w:rsidR="00695433">
        <w:t>8</w:t>
      </w:r>
      <w:r w:rsidR="00A000BB">
        <w:rPr>
          <w:rFonts w:hint="eastAsia"/>
        </w:rPr>
        <w:t xml:space="preserve">　</w:t>
      </w:r>
      <w:r w:rsidR="00686FEA">
        <w:t>メタバーコーディング</w:t>
      </w:r>
      <w:r w:rsidR="00A000BB" w:rsidRPr="00A000BB">
        <w:t>解析による</w:t>
      </w:r>
      <w:r w:rsidR="00A000BB" w:rsidRPr="00042D60">
        <w:t>生物組成</w:t>
      </w:r>
    </w:p>
    <w:p w14:paraId="41BFFF02" w14:textId="59C47F86" w:rsidR="00450A3F" w:rsidRDefault="00A147B1" w:rsidP="00A000BB">
      <w:pPr>
        <w:ind w:leftChars="200" w:left="5145" w:hangingChars="2250" w:hanging="4725"/>
      </w:pPr>
      <w:r w:rsidRPr="00A147B1">
        <w:rPr>
          <w:rFonts w:hint="eastAsia"/>
        </w:rPr>
        <w:t>（</w:t>
      </w:r>
      <w:r w:rsidRPr="00A147B1">
        <w:t>COⅠ領域</w:t>
      </w:r>
      <w:r w:rsidR="00A000BB">
        <w:rPr>
          <w:rFonts w:hint="eastAsia"/>
        </w:rPr>
        <w:t>のうち主要動物プランクトン</w:t>
      </w:r>
      <w:r w:rsidRPr="00A147B1">
        <w:t>）</w:t>
      </w:r>
      <w:r w:rsidR="00042D60">
        <w:rPr>
          <w:rFonts w:hint="eastAsia"/>
        </w:rPr>
        <w:t xml:space="preserve">　　　　　</w:t>
      </w:r>
      <w:r w:rsidR="00A000BB">
        <w:rPr>
          <w:rFonts w:hint="eastAsia"/>
        </w:rPr>
        <w:t xml:space="preserve"> </w:t>
      </w:r>
      <w:r w:rsidR="00042D60" w:rsidRPr="00042D60">
        <w:rPr>
          <w:rFonts w:hint="eastAsia"/>
        </w:rPr>
        <w:t>（</w:t>
      </w:r>
      <w:r w:rsidR="00042D60" w:rsidRPr="00042D60">
        <w:t>COⅠ領域の</w:t>
      </w:r>
      <w:r w:rsidR="00E21EAE">
        <w:rPr>
          <w:rFonts w:hint="eastAsia"/>
        </w:rPr>
        <w:t>うち</w:t>
      </w:r>
      <w:r w:rsidR="00A000BB">
        <w:rPr>
          <w:rFonts w:hint="eastAsia"/>
        </w:rPr>
        <w:t>カイアシ類</w:t>
      </w:r>
      <w:r w:rsidR="00042D60" w:rsidRPr="00042D60">
        <w:t>）</w:t>
      </w:r>
    </w:p>
    <w:p w14:paraId="20E55D71" w14:textId="0676CFC5" w:rsidR="00A000BB" w:rsidRDefault="00695433" w:rsidP="00C75F94">
      <w:pPr>
        <w:spacing w:line="240" w:lineRule="exact"/>
        <w:ind w:leftChars="250" w:left="4045" w:hangingChars="2200" w:hanging="3520"/>
        <w:rPr>
          <w:rFonts w:ascii="ＭＳ 明朝" w:eastAsia="ＭＳ 明朝" w:hAnsi="ＭＳ 明朝"/>
          <w:sz w:val="16"/>
          <w:szCs w:val="18"/>
        </w:rPr>
      </w:pPr>
      <w:r w:rsidRPr="00695433">
        <w:rPr>
          <w:rFonts w:ascii="ＭＳ 明朝" w:eastAsia="ＭＳ 明朝" w:hAnsi="ＭＳ 明朝" w:hint="eastAsia"/>
          <w:sz w:val="16"/>
          <w:szCs w:val="18"/>
        </w:rPr>
        <w:t>＊期間中の合計リード数</w:t>
      </w:r>
      <w:r w:rsidR="00686FEA">
        <w:rPr>
          <w:rFonts w:ascii="ＭＳ 明朝" w:eastAsia="ＭＳ 明朝" w:hAnsi="ＭＳ 明朝"/>
          <w:sz w:val="16"/>
          <w:szCs w:val="18"/>
        </w:rPr>
        <w:t>上位50位以上</w:t>
      </w:r>
      <w:r w:rsidRPr="00695433">
        <w:rPr>
          <w:rFonts w:ascii="ＭＳ 明朝" w:eastAsia="ＭＳ 明朝" w:hAnsi="ＭＳ 明朝"/>
          <w:sz w:val="16"/>
          <w:szCs w:val="18"/>
        </w:rPr>
        <w:t>のOTUのみを抽出　　　　　　＊期間中の合計リード数</w:t>
      </w:r>
      <w:r w:rsidR="00686FEA">
        <w:rPr>
          <w:rFonts w:ascii="ＭＳ 明朝" w:eastAsia="ＭＳ 明朝" w:hAnsi="ＭＳ 明朝"/>
          <w:sz w:val="16"/>
          <w:szCs w:val="18"/>
        </w:rPr>
        <w:t>上位50位以上</w:t>
      </w:r>
      <w:r w:rsidRPr="00695433">
        <w:rPr>
          <w:rFonts w:ascii="ＭＳ 明朝" w:eastAsia="ＭＳ 明朝" w:hAnsi="ＭＳ 明朝"/>
          <w:sz w:val="16"/>
          <w:szCs w:val="18"/>
        </w:rPr>
        <w:t>のOTUのみを抽出</w:t>
      </w:r>
    </w:p>
    <w:p w14:paraId="694D1C8E" w14:textId="23909520" w:rsidR="00C75F94" w:rsidRPr="00C75F94" w:rsidRDefault="00C75F94" w:rsidP="00C75F94">
      <w:pPr>
        <w:spacing w:line="240" w:lineRule="exact"/>
        <w:ind w:leftChars="250" w:left="4045" w:hangingChars="2200" w:hanging="3520"/>
        <w:rPr>
          <w:rFonts w:ascii="ＭＳ 明朝" w:eastAsia="ＭＳ 明朝" w:hAnsi="ＭＳ 明朝"/>
          <w:sz w:val="16"/>
          <w:szCs w:val="18"/>
        </w:rPr>
      </w:pPr>
      <w:r>
        <w:rPr>
          <w:rFonts w:ascii="ＭＳ 明朝" w:eastAsia="ＭＳ 明朝" w:hAnsi="ＭＳ 明朝" w:hint="eastAsia"/>
          <w:sz w:val="16"/>
          <w:szCs w:val="18"/>
        </w:rPr>
        <w:t xml:space="preserve"> </w:t>
      </w:r>
      <w:r>
        <w:rPr>
          <w:rFonts w:ascii="ＭＳ 明朝" w:eastAsia="ＭＳ 明朝" w:hAnsi="ＭＳ 明朝"/>
          <w:sz w:val="16"/>
          <w:szCs w:val="18"/>
        </w:rPr>
        <w:t xml:space="preserve">                                                              </w:t>
      </w:r>
      <w:r w:rsidRPr="00C75F94">
        <w:rPr>
          <w:rFonts w:ascii="ＭＳ 明朝" w:eastAsia="ＭＳ 明朝" w:hAnsi="ＭＳ 明朝" w:hint="eastAsia"/>
          <w:sz w:val="16"/>
          <w:szCs w:val="18"/>
        </w:rPr>
        <w:t>＊棒グラフ上部に各月の合計リード数を記載</w:t>
      </w:r>
    </w:p>
    <w:p w14:paraId="0EA4F7B4" w14:textId="77777777" w:rsidR="00C75F94" w:rsidRDefault="00C75F94" w:rsidP="00450A3F">
      <w:pPr>
        <w:ind w:left="5145" w:hangingChars="2450" w:hanging="5145"/>
        <w:rPr>
          <w:noProof/>
        </w:rPr>
      </w:pPr>
    </w:p>
    <w:p w14:paraId="74D89A95" w14:textId="7F6ADC9D" w:rsidR="00BD0958" w:rsidRDefault="001C496B" w:rsidP="00450A3F">
      <w:pPr>
        <w:ind w:left="5145" w:hangingChars="2450" w:hanging="51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E6706" wp14:editId="5D74CB6A">
                <wp:simplePos x="0" y="0"/>
                <wp:positionH relativeFrom="margin">
                  <wp:posOffset>2341163</wp:posOffset>
                </wp:positionH>
                <wp:positionV relativeFrom="paragraph">
                  <wp:posOffset>746125</wp:posOffset>
                </wp:positionV>
                <wp:extent cx="855553" cy="594360"/>
                <wp:effectExtent l="0" t="0" r="1905" b="0"/>
                <wp:wrapNone/>
                <wp:docPr id="5918301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553" cy="59436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0 h 274320"/>
                            <a:gd name="connsiteX1" fmla="*/ 708660 w 708660"/>
                            <a:gd name="connsiteY1" fmla="*/ 0 h 274320"/>
                            <a:gd name="connsiteX2" fmla="*/ 708660 w 708660"/>
                            <a:gd name="connsiteY2" fmla="*/ 274320 h 274320"/>
                            <a:gd name="connsiteX3" fmla="*/ 0 w 708660"/>
                            <a:gd name="connsiteY3" fmla="*/ 274320 h 274320"/>
                            <a:gd name="connsiteX4" fmla="*/ 0 w 708660"/>
                            <a:gd name="connsiteY4" fmla="*/ 0 h 274320"/>
                            <a:gd name="connsiteX0" fmla="*/ 0 w 708660"/>
                            <a:gd name="connsiteY0" fmla="*/ 0 h 274320"/>
                            <a:gd name="connsiteX1" fmla="*/ 708660 w 708660"/>
                            <a:gd name="connsiteY1" fmla="*/ 0 h 274320"/>
                            <a:gd name="connsiteX2" fmla="*/ 708660 w 708660"/>
                            <a:gd name="connsiteY2" fmla="*/ 274320 h 274320"/>
                            <a:gd name="connsiteX3" fmla="*/ 87630 w 708660"/>
                            <a:gd name="connsiteY3" fmla="*/ 240030 h 274320"/>
                            <a:gd name="connsiteX4" fmla="*/ 0 w 708660"/>
                            <a:gd name="connsiteY4" fmla="*/ 0 h 274320"/>
                            <a:gd name="connsiteX0" fmla="*/ 0 w 708660"/>
                            <a:gd name="connsiteY0" fmla="*/ 0 h 274320"/>
                            <a:gd name="connsiteX1" fmla="*/ 708660 w 708660"/>
                            <a:gd name="connsiteY1" fmla="*/ 0 h 274320"/>
                            <a:gd name="connsiteX2" fmla="*/ 708660 w 708660"/>
                            <a:gd name="connsiteY2" fmla="*/ 274320 h 274320"/>
                            <a:gd name="connsiteX3" fmla="*/ 87630 w 708660"/>
                            <a:gd name="connsiteY3" fmla="*/ 240030 h 274320"/>
                            <a:gd name="connsiteX4" fmla="*/ 0 w 708660"/>
                            <a:gd name="connsiteY4" fmla="*/ 0 h 274320"/>
                            <a:gd name="connsiteX0" fmla="*/ 0 w 689610"/>
                            <a:gd name="connsiteY0" fmla="*/ 0 h 281940"/>
                            <a:gd name="connsiteX1" fmla="*/ 689610 w 689610"/>
                            <a:gd name="connsiteY1" fmla="*/ 7620 h 281940"/>
                            <a:gd name="connsiteX2" fmla="*/ 689610 w 689610"/>
                            <a:gd name="connsiteY2" fmla="*/ 281940 h 281940"/>
                            <a:gd name="connsiteX3" fmla="*/ 68580 w 689610"/>
                            <a:gd name="connsiteY3" fmla="*/ 247650 h 281940"/>
                            <a:gd name="connsiteX4" fmla="*/ 0 w 689610"/>
                            <a:gd name="connsiteY4" fmla="*/ 0 h 281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9610" h="281940">
                              <a:moveTo>
                                <a:pt x="0" y="0"/>
                              </a:moveTo>
                              <a:lnTo>
                                <a:pt x="689610" y="7620"/>
                              </a:lnTo>
                              <a:lnTo>
                                <a:pt x="689610" y="281940"/>
                              </a:lnTo>
                              <a:lnTo>
                                <a:pt x="68580" y="247650"/>
                              </a:lnTo>
                              <a:cubicBezTo>
                                <a:pt x="39370" y="167640"/>
                                <a:pt x="90170" y="914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E6D1C" w14:textId="4D5C53C7" w:rsidR="001C496B" w:rsidRPr="00D37F9A" w:rsidRDefault="001C496B" w:rsidP="00D37F9A">
                            <w:pPr>
                              <w:adjustRightInd w:val="0"/>
                              <w:snapToGrid w:val="0"/>
                              <w:spacing w:before="120" w:line="80" w:lineRule="exact"/>
                              <w:rPr>
                                <w:rFonts w:ascii="Calibri" w:eastAsia="ＭＳ Ｐゴシック" w:hAnsi="Calibri" w:cs="Calibri"/>
                                <w:sz w:val="16"/>
                                <w:szCs w:val="18"/>
                              </w:rPr>
                            </w:pPr>
                            <w:r w:rsidRPr="00D37F9A">
                              <w:rPr>
                                <w:rFonts w:ascii="Calibri" w:eastAsia="ＭＳ Ｐゴシック" w:hAnsi="Calibri" w:cs="Calibri" w:hint="eastAsia"/>
                                <w:i/>
                                <w:iCs/>
                                <w:sz w:val="16"/>
                                <w:szCs w:val="18"/>
                              </w:rPr>
                              <w:t>Rotaria</w:t>
                            </w:r>
                            <w:r w:rsidRPr="00D37F9A">
                              <w:rPr>
                                <w:rFonts w:ascii="Calibri" w:eastAsia="ＭＳ Ｐゴシック" w:hAnsi="Calibri" w:cs="Calibri"/>
                                <w:i/>
                                <w:iCs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D37F9A">
                              <w:rPr>
                                <w:rFonts w:ascii="Calibri" w:eastAsia="ＭＳ Ｐゴシック" w:hAnsi="Calibri" w:cs="Calibri"/>
                                <w:sz w:val="16"/>
                                <w:szCs w:val="18"/>
                              </w:rPr>
                              <w:t>sp.</w:t>
                            </w:r>
                          </w:p>
                          <w:p w14:paraId="20F02745" w14:textId="2624C6DF" w:rsidR="001C496B" w:rsidRPr="00D37F9A" w:rsidRDefault="001C496B" w:rsidP="00D37F9A">
                            <w:pPr>
                              <w:adjustRightInd w:val="0"/>
                              <w:snapToGrid w:val="0"/>
                              <w:spacing w:before="120" w:line="80" w:lineRule="exact"/>
                              <w:rPr>
                                <w:rFonts w:ascii="Calibri" w:eastAsia="ＭＳ Ｐゴシック" w:hAnsi="Calibri" w:cs="Calibri"/>
                                <w:sz w:val="16"/>
                                <w:szCs w:val="18"/>
                              </w:rPr>
                            </w:pPr>
                            <w:r w:rsidRPr="00D37F9A">
                              <w:rPr>
                                <w:rFonts w:ascii="Calibri" w:eastAsia="ＭＳ Ｐゴシック" w:hAnsi="Calibri" w:cs="Calibri" w:hint="eastAsia"/>
                                <w:i/>
                                <w:iCs/>
                                <w:sz w:val="16"/>
                                <w:szCs w:val="18"/>
                              </w:rPr>
                              <w:t>Keratella</w:t>
                            </w:r>
                            <w:r w:rsidRPr="00D37F9A">
                              <w:rPr>
                                <w:rFonts w:ascii="Calibri" w:eastAsia="ＭＳ Ｐゴシック" w:hAnsi="Calibri" w:cs="Calibri" w:hint="eastAsia"/>
                                <w:sz w:val="16"/>
                                <w:szCs w:val="18"/>
                              </w:rPr>
                              <w:t xml:space="preserve"> sp.</w:t>
                            </w:r>
                          </w:p>
                          <w:p w14:paraId="2673284F" w14:textId="1296DFE3" w:rsidR="001C496B" w:rsidRPr="00D37F9A" w:rsidRDefault="001C496B" w:rsidP="00D37F9A">
                            <w:pPr>
                              <w:adjustRightInd w:val="0"/>
                              <w:snapToGrid w:val="0"/>
                              <w:spacing w:before="120" w:line="80" w:lineRule="exact"/>
                              <w:rPr>
                                <w:rFonts w:ascii="Calibri" w:eastAsia="ＭＳ Ｐゴシック" w:hAnsi="Calibri" w:cs="Calibri"/>
                                <w:sz w:val="16"/>
                                <w:szCs w:val="18"/>
                              </w:rPr>
                            </w:pPr>
                            <w:r w:rsidRPr="00D37F9A">
                              <w:rPr>
                                <w:rFonts w:ascii="Calibri" w:eastAsia="ＭＳ Ｐゴシック" w:hAnsi="Calibri" w:cs="Calibri" w:hint="eastAsia"/>
                                <w:i/>
                                <w:iCs/>
                                <w:sz w:val="16"/>
                                <w:szCs w:val="18"/>
                              </w:rPr>
                              <w:t>Brachionus</w:t>
                            </w:r>
                            <w:r w:rsidRPr="00D37F9A">
                              <w:rPr>
                                <w:rFonts w:ascii="Calibri" w:eastAsia="ＭＳ Ｐゴシック" w:hAnsi="Calibri" w:cs="Calibri" w:hint="eastAsia"/>
                                <w:sz w:val="16"/>
                                <w:szCs w:val="18"/>
                              </w:rPr>
                              <w:t xml:space="preserve"> sp.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E6706" id="_x0000_s1029" style="position:absolute;left:0;text-align:left;margin-left:184.35pt;margin-top:58.75pt;width:67.35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9610,28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" adj="-11796480,,5400" path="m,l689610,7620r,274320l68580,247650c39370,167640,90170,91440,,xe" fillcolor="window" stroked="f" strokeweight=".5pt">
                <v:stroke joinstyle="miter"/>
                <v:formulas/>
                <v:path arrowok="t" o:connecttype="custom" o:connectlocs="0,0;855553,16064;855553,594360;85083,522073;0,0" o:connectangles="0,0,0,0,0" textboxrect="0,0,689610,281940"/>
                <v:textbox>
                  <w:txbxContent>
                    <w:p w14:paraId="41BE6D1C" w14:textId="4D5C53C7" w:rsidR="001C496B" w:rsidRPr="00D37F9A" w:rsidRDefault="001C496B" w:rsidP="00D37F9A">
                      <w:pPr>
                        <w:adjustRightInd w:val="0"/>
                        <w:snapToGrid w:val="0"/>
                        <w:spacing w:before="120" w:line="80" w:lineRule="exact"/>
                        <w:rPr>
                          <w:rFonts w:ascii="Calibri" w:eastAsia="ＭＳ Ｐゴシック" w:hAnsi="Calibri" w:cs="Calibri"/>
                          <w:sz w:val="16"/>
                          <w:szCs w:val="18"/>
                        </w:rPr>
                      </w:pPr>
                      <w:r w:rsidRPr="00D37F9A">
                        <w:rPr>
                          <w:rFonts w:ascii="Calibri" w:eastAsia="ＭＳ Ｐゴシック" w:hAnsi="Calibri" w:cs="Calibri" w:hint="eastAsia"/>
                          <w:i/>
                          <w:iCs/>
                          <w:sz w:val="16"/>
                          <w:szCs w:val="18"/>
                        </w:rPr>
                        <w:t>Rotaria</w:t>
                      </w:r>
                      <w:r w:rsidRPr="00D37F9A">
                        <w:rPr>
                          <w:rFonts w:ascii="Calibri" w:eastAsia="ＭＳ Ｐゴシック" w:hAnsi="Calibri" w:cs="Calibri"/>
                          <w:i/>
                          <w:iCs/>
                          <w:sz w:val="16"/>
                          <w:szCs w:val="18"/>
                        </w:rPr>
                        <w:t xml:space="preserve"> </w:t>
                      </w:r>
                      <w:r w:rsidRPr="00D37F9A">
                        <w:rPr>
                          <w:rFonts w:ascii="Calibri" w:eastAsia="ＭＳ Ｐゴシック" w:hAnsi="Calibri" w:cs="Calibri"/>
                          <w:sz w:val="16"/>
                          <w:szCs w:val="18"/>
                        </w:rPr>
                        <w:t>sp.</w:t>
                      </w:r>
                    </w:p>
                    <w:p w14:paraId="20F02745" w14:textId="2624C6DF" w:rsidR="001C496B" w:rsidRPr="00D37F9A" w:rsidRDefault="001C496B" w:rsidP="00D37F9A">
                      <w:pPr>
                        <w:adjustRightInd w:val="0"/>
                        <w:snapToGrid w:val="0"/>
                        <w:spacing w:before="120" w:line="80" w:lineRule="exact"/>
                        <w:rPr>
                          <w:rFonts w:ascii="Calibri" w:eastAsia="ＭＳ Ｐゴシック" w:hAnsi="Calibri" w:cs="Calibri"/>
                          <w:sz w:val="16"/>
                          <w:szCs w:val="18"/>
                        </w:rPr>
                      </w:pPr>
                      <w:r w:rsidRPr="00D37F9A">
                        <w:rPr>
                          <w:rFonts w:ascii="Calibri" w:eastAsia="ＭＳ Ｐゴシック" w:hAnsi="Calibri" w:cs="Calibri" w:hint="eastAsia"/>
                          <w:i/>
                          <w:iCs/>
                          <w:sz w:val="16"/>
                          <w:szCs w:val="18"/>
                        </w:rPr>
                        <w:t>Keratella</w:t>
                      </w:r>
                      <w:r w:rsidRPr="00D37F9A">
                        <w:rPr>
                          <w:rFonts w:ascii="Calibri" w:eastAsia="ＭＳ Ｐゴシック" w:hAnsi="Calibri" w:cs="Calibri" w:hint="eastAsia"/>
                          <w:sz w:val="16"/>
                          <w:szCs w:val="18"/>
                        </w:rPr>
                        <w:t xml:space="preserve"> sp.</w:t>
                      </w:r>
                    </w:p>
                    <w:p w14:paraId="2673284F" w14:textId="1296DFE3" w:rsidR="001C496B" w:rsidRPr="00D37F9A" w:rsidRDefault="001C496B" w:rsidP="00D37F9A">
                      <w:pPr>
                        <w:adjustRightInd w:val="0"/>
                        <w:snapToGrid w:val="0"/>
                        <w:spacing w:before="120" w:line="80" w:lineRule="exact"/>
                        <w:rPr>
                          <w:rFonts w:ascii="Calibri" w:eastAsia="ＭＳ Ｐゴシック" w:hAnsi="Calibri" w:cs="Calibri" w:hint="eastAsia"/>
                          <w:sz w:val="16"/>
                          <w:szCs w:val="18"/>
                        </w:rPr>
                      </w:pPr>
                      <w:r w:rsidRPr="00D37F9A">
                        <w:rPr>
                          <w:rFonts w:ascii="Calibri" w:eastAsia="ＭＳ Ｐゴシック" w:hAnsi="Calibri" w:cs="Calibri" w:hint="eastAsia"/>
                          <w:i/>
                          <w:iCs/>
                          <w:sz w:val="16"/>
                          <w:szCs w:val="18"/>
                        </w:rPr>
                        <w:t>Brachionus</w:t>
                      </w:r>
                      <w:r w:rsidRPr="00D37F9A">
                        <w:rPr>
                          <w:rFonts w:ascii="Calibri" w:eastAsia="ＭＳ Ｐゴシック" w:hAnsi="Calibri" w:cs="Calibri" w:hint="eastAsia"/>
                          <w:sz w:val="16"/>
                          <w:szCs w:val="18"/>
                        </w:rPr>
                        <w:t xml:space="preserve"> sp.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99C" w:rsidRPr="0001299C">
        <w:rPr>
          <w:noProof/>
        </w:rPr>
        <w:drawing>
          <wp:inline distT="0" distB="0" distL="0" distR="0" wp14:anchorId="01941B90" wp14:editId="18C9BAFD">
            <wp:extent cx="3043767" cy="1770808"/>
            <wp:effectExtent l="0" t="0" r="4445" b="127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227" cy="177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39E4E" w14:textId="7EB4D808" w:rsidR="00695433" w:rsidRDefault="00A147B1" w:rsidP="00695433">
      <w:pPr>
        <w:ind w:left="5145" w:hangingChars="2450" w:hanging="5145"/>
      </w:pPr>
      <w:r>
        <w:rPr>
          <w:rFonts w:hint="eastAsia"/>
        </w:rPr>
        <w:t>図</w:t>
      </w:r>
      <w:r w:rsidR="00695433">
        <w:t>9</w:t>
      </w:r>
      <w:r w:rsidR="00A000BB">
        <w:rPr>
          <w:rFonts w:hint="eastAsia"/>
        </w:rPr>
        <w:t xml:space="preserve">　</w:t>
      </w:r>
      <w:r w:rsidR="00686FEA">
        <w:t>メタバーコーディング</w:t>
      </w:r>
      <w:r w:rsidR="00A000BB" w:rsidRPr="00A000BB">
        <w:t>解析による</w:t>
      </w:r>
      <w:r w:rsidR="00A000BB" w:rsidRPr="00042D60">
        <w:t>生物組成</w:t>
      </w:r>
    </w:p>
    <w:p w14:paraId="72487BB5" w14:textId="32BA0E4E" w:rsidR="00355E7B" w:rsidRDefault="00A147B1" w:rsidP="00695433">
      <w:pPr>
        <w:ind w:leftChars="200" w:left="5145" w:hangingChars="2250" w:hanging="4725"/>
      </w:pPr>
      <w:r w:rsidRPr="00A147B1">
        <w:rPr>
          <w:rFonts w:hint="eastAsia"/>
        </w:rPr>
        <w:t>（</w:t>
      </w:r>
      <w:r w:rsidRPr="00A147B1">
        <w:t>COⅠ領域の</w:t>
      </w:r>
      <w:r w:rsidR="00A000BB">
        <w:rPr>
          <w:rFonts w:hint="eastAsia"/>
        </w:rPr>
        <w:t>うち輪形動物</w:t>
      </w:r>
      <w:r w:rsidRPr="00A147B1">
        <w:t>）</w:t>
      </w:r>
    </w:p>
    <w:p w14:paraId="6456C39E" w14:textId="657D3EA5" w:rsidR="00695433" w:rsidRPr="00695433" w:rsidRDefault="00695433" w:rsidP="00695433">
      <w:pPr>
        <w:spacing w:line="240" w:lineRule="exact"/>
        <w:ind w:firstLineChars="350" w:firstLine="560"/>
        <w:rPr>
          <w:rFonts w:ascii="ＭＳ 明朝" w:eastAsia="ＭＳ 明朝" w:hAnsi="ＭＳ 明朝"/>
          <w:sz w:val="16"/>
          <w:szCs w:val="18"/>
        </w:rPr>
      </w:pPr>
      <w:r w:rsidRPr="00695433">
        <w:rPr>
          <w:rFonts w:ascii="ＭＳ 明朝" w:eastAsia="ＭＳ 明朝" w:hAnsi="ＭＳ 明朝" w:hint="eastAsia"/>
          <w:sz w:val="16"/>
          <w:szCs w:val="18"/>
        </w:rPr>
        <w:t>＊期間中の合計リード数</w:t>
      </w:r>
      <w:r w:rsidR="00686FEA">
        <w:rPr>
          <w:rFonts w:ascii="ＭＳ 明朝" w:eastAsia="ＭＳ 明朝" w:hAnsi="ＭＳ 明朝"/>
          <w:sz w:val="16"/>
          <w:szCs w:val="18"/>
        </w:rPr>
        <w:t>上位50位以上</w:t>
      </w:r>
      <w:r w:rsidRPr="00695433">
        <w:rPr>
          <w:rFonts w:ascii="ＭＳ 明朝" w:eastAsia="ＭＳ 明朝" w:hAnsi="ＭＳ 明朝"/>
          <w:sz w:val="16"/>
          <w:szCs w:val="18"/>
        </w:rPr>
        <w:t>のOTUのみを抽出</w:t>
      </w:r>
    </w:p>
    <w:p w14:paraId="32EF489D" w14:textId="6F9B6FC5" w:rsidR="00A147B1" w:rsidRPr="00695433" w:rsidRDefault="00695433" w:rsidP="00695433">
      <w:pPr>
        <w:spacing w:line="240" w:lineRule="exact"/>
        <w:ind w:firstLineChars="350" w:firstLine="560"/>
        <w:rPr>
          <w:rFonts w:ascii="ＭＳ 明朝" w:eastAsia="ＭＳ 明朝" w:hAnsi="ＭＳ 明朝"/>
          <w:sz w:val="16"/>
          <w:szCs w:val="18"/>
        </w:rPr>
      </w:pPr>
      <w:r w:rsidRPr="00695433">
        <w:rPr>
          <w:rFonts w:ascii="ＭＳ 明朝" w:eastAsia="ＭＳ 明朝" w:hAnsi="ＭＳ 明朝" w:hint="eastAsia"/>
          <w:sz w:val="16"/>
          <w:szCs w:val="18"/>
        </w:rPr>
        <w:t>＊棒グラフ上部に各月の合計リード数を記載</w:t>
      </w:r>
    </w:p>
    <w:sectPr w:rsidR="00A147B1" w:rsidRPr="00695433" w:rsidSect="00DC0C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987E" w14:textId="77777777" w:rsidR="00206F02" w:rsidRDefault="00206F02" w:rsidP="00BD0958">
      <w:r>
        <w:separator/>
      </w:r>
    </w:p>
  </w:endnote>
  <w:endnote w:type="continuationSeparator" w:id="0">
    <w:p w14:paraId="6D4F32BC" w14:textId="77777777" w:rsidR="00206F02" w:rsidRDefault="00206F02" w:rsidP="00BD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667D" w14:textId="77777777" w:rsidR="00206F02" w:rsidRDefault="00206F02" w:rsidP="00BD0958">
      <w:r>
        <w:separator/>
      </w:r>
    </w:p>
  </w:footnote>
  <w:footnote w:type="continuationSeparator" w:id="0">
    <w:p w14:paraId="101909C2" w14:textId="77777777" w:rsidR="00206F02" w:rsidRDefault="00206F02" w:rsidP="00BD0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C0042"/>
    <w:multiLevelType w:val="hybridMultilevel"/>
    <w:tmpl w:val="2EA6234E"/>
    <w:lvl w:ilvl="0" w:tplc="5DF0328A">
      <w:numFmt w:val="bullet"/>
      <w:lvlText w:val="＊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7E5A23A1"/>
    <w:multiLevelType w:val="hybridMultilevel"/>
    <w:tmpl w:val="1D50C660"/>
    <w:lvl w:ilvl="0" w:tplc="CC346DE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3989155">
    <w:abstractNumId w:val="1"/>
  </w:num>
  <w:num w:numId="2" w16cid:durableId="115811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C5"/>
    <w:rsid w:val="0001299C"/>
    <w:rsid w:val="00042D60"/>
    <w:rsid w:val="000D1FC5"/>
    <w:rsid w:val="0016438A"/>
    <w:rsid w:val="001C496B"/>
    <w:rsid w:val="00206F02"/>
    <w:rsid w:val="00210570"/>
    <w:rsid w:val="00264BD1"/>
    <w:rsid w:val="00344A28"/>
    <w:rsid w:val="00355E7B"/>
    <w:rsid w:val="003B10C5"/>
    <w:rsid w:val="003E108B"/>
    <w:rsid w:val="00450A3F"/>
    <w:rsid w:val="004E7913"/>
    <w:rsid w:val="0057347E"/>
    <w:rsid w:val="0059718C"/>
    <w:rsid w:val="005B7E7D"/>
    <w:rsid w:val="005D1D23"/>
    <w:rsid w:val="00686757"/>
    <w:rsid w:val="00686FEA"/>
    <w:rsid w:val="00695433"/>
    <w:rsid w:val="0070144D"/>
    <w:rsid w:val="00713E78"/>
    <w:rsid w:val="007A74B6"/>
    <w:rsid w:val="00957C8C"/>
    <w:rsid w:val="009F7DB2"/>
    <w:rsid w:val="00A000BB"/>
    <w:rsid w:val="00A0111B"/>
    <w:rsid w:val="00A147B1"/>
    <w:rsid w:val="00A209BB"/>
    <w:rsid w:val="00B67132"/>
    <w:rsid w:val="00B704DD"/>
    <w:rsid w:val="00BC5121"/>
    <w:rsid w:val="00BD0958"/>
    <w:rsid w:val="00BD2586"/>
    <w:rsid w:val="00C41DFE"/>
    <w:rsid w:val="00C75F94"/>
    <w:rsid w:val="00CE62E5"/>
    <w:rsid w:val="00D37F9A"/>
    <w:rsid w:val="00DC0C5F"/>
    <w:rsid w:val="00E21EAE"/>
    <w:rsid w:val="00E30640"/>
    <w:rsid w:val="00E35C58"/>
    <w:rsid w:val="00E375B5"/>
    <w:rsid w:val="00E52198"/>
    <w:rsid w:val="00E6657C"/>
    <w:rsid w:val="00EB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4B3DD"/>
  <w15:chartTrackingRefBased/>
  <w15:docId w15:val="{336791A5-0560-4339-8E69-1BEBAEE1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4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0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958"/>
  </w:style>
  <w:style w:type="paragraph" w:styleId="a6">
    <w:name w:val="footer"/>
    <w:basedOn w:val="a"/>
    <w:link w:val="a7"/>
    <w:uiPriority w:val="99"/>
    <w:unhideWhenUsed/>
    <w:rsid w:val="00BD0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958"/>
  </w:style>
  <w:style w:type="paragraph" w:styleId="a8">
    <w:name w:val="Balloon Text"/>
    <w:basedOn w:val="a"/>
    <w:link w:val="a9"/>
    <w:uiPriority w:val="99"/>
    <w:semiHidden/>
    <w:unhideWhenUsed/>
    <w:rsid w:val="00701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1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島根県水産技術センター内水面</dc:creator>
  <cp:keywords/>
  <dc:description/>
  <cp:lastModifiedBy>島根県岡本　満</cp:lastModifiedBy>
  <cp:revision>2</cp:revision>
  <cp:lastPrinted>2025-06-05T02:57:00Z</cp:lastPrinted>
  <dcterms:created xsi:type="dcterms:W3CDTF">2025-09-29T09:16:00Z</dcterms:created>
  <dcterms:modified xsi:type="dcterms:W3CDTF">2025-09-29T09:16:00Z</dcterms:modified>
</cp:coreProperties>
</file>