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A1" w:rsidRPr="009B6FA9" w:rsidRDefault="00CB7614" w:rsidP="007F50A1">
      <w:pPr>
        <w:pStyle w:val="a3"/>
        <w:ind w:rightChars="269" w:right="564"/>
        <w:rPr>
          <w:rFonts w:asciiTheme="minorEastAsia" w:eastAsiaTheme="minorEastAsia" w:hAnsiTheme="minorEastAsia"/>
          <w:sz w:val="20"/>
        </w:rPr>
      </w:pPr>
      <w:r w:rsidRPr="009B6FA9">
        <w:rPr>
          <w:rFonts w:asciiTheme="minorEastAsia" w:eastAsiaTheme="minorEastAsia" w:hAnsiTheme="minorEastAsia" w:hint="eastAsia"/>
          <w:sz w:val="20"/>
        </w:rPr>
        <w:t>様式第</w:t>
      </w:r>
      <w:r w:rsidR="007B21C7">
        <w:rPr>
          <w:rFonts w:asciiTheme="minorEastAsia" w:eastAsiaTheme="minorEastAsia" w:hAnsiTheme="minorEastAsia" w:hint="eastAsia"/>
          <w:sz w:val="20"/>
        </w:rPr>
        <w:t>３</w:t>
      </w:r>
      <w:r w:rsidR="005D09DC" w:rsidRPr="009B6FA9">
        <w:rPr>
          <w:rFonts w:asciiTheme="minorEastAsia" w:eastAsiaTheme="minorEastAsia" w:hAnsiTheme="minorEastAsia" w:hint="eastAsia"/>
          <w:sz w:val="20"/>
        </w:rPr>
        <w:t>号</w:t>
      </w:r>
      <w:r w:rsidR="0063386E">
        <w:rPr>
          <w:rFonts w:asciiTheme="minorEastAsia" w:eastAsiaTheme="minorEastAsia" w:hAnsiTheme="minorEastAsia" w:hint="eastAsia"/>
          <w:sz w:val="20"/>
        </w:rPr>
        <w:t>－７</w:t>
      </w:r>
    </w:p>
    <w:p w:rsidR="007F50A1" w:rsidRPr="00CB7614" w:rsidRDefault="00CB7614" w:rsidP="005D09DC">
      <w:pPr>
        <w:pStyle w:val="a3"/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 w:rsidRPr="00CB7614">
        <w:rPr>
          <w:rFonts w:asciiTheme="majorEastAsia" w:eastAsiaTheme="majorEastAsia" w:hAnsiTheme="majorEastAsia" w:hint="eastAsia"/>
          <w:sz w:val="28"/>
        </w:rPr>
        <w:t>就労環境改善</w:t>
      </w:r>
      <w:r w:rsidR="007B21C7">
        <w:rPr>
          <w:rFonts w:asciiTheme="majorEastAsia" w:eastAsiaTheme="majorEastAsia" w:hAnsiTheme="majorEastAsia" w:hint="eastAsia"/>
          <w:sz w:val="28"/>
        </w:rPr>
        <w:t>事業</w:t>
      </w:r>
      <w:r w:rsidR="00A44FF6">
        <w:rPr>
          <w:rFonts w:asciiTheme="majorEastAsia" w:eastAsiaTheme="majorEastAsia" w:hAnsiTheme="majorEastAsia" w:hint="eastAsia"/>
          <w:sz w:val="28"/>
        </w:rPr>
        <w:t>実施</w:t>
      </w:r>
      <w:r w:rsidR="0063386E">
        <w:rPr>
          <w:rFonts w:asciiTheme="majorEastAsia" w:eastAsiaTheme="majorEastAsia" w:hAnsiTheme="majorEastAsia" w:hint="eastAsia"/>
          <w:sz w:val="28"/>
        </w:rPr>
        <w:t>結果</w:t>
      </w:r>
      <w:r w:rsidR="007B21C7">
        <w:rPr>
          <w:rFonts w:asciiTheme="majorEastAsia" w:eastAsiaTheme="majorEastAsia" w:hAnsiTheme="majorEastAsia" w:hint="eastAsia"/>
          <w:sz w:val="28"/>
        </w:rPr>
        <w:t>報告</w:t>
      </w:r>
      <w:r w:rsidR="00FA4AC8" w:rsidRPr="00CB7614">
        <w:rPr>
          <w:rFonts w:asciiTheme="majorEastAsia" w:eastAsiaTheme="majorEastAsia" w:hAnsiTheme="majorEastAsia" w:hint="eastAsia"/>
          <w:sz w:val="28"/>
        </w:rPr>
        <w:t>書</w:t>
      </w:r>
    </w:p>
    <w:p w:rsidR="005D09DC" w:rsidRDefault="005D09DC" w:rsidP="004D4AFA">
      <w:pPr>
        <w:pStyle w:val="a3"/>
        <w:ind w:rightChars="269" w:right="564"/>
        <w:rPr>
          <w:rFonts w:asciiTheme="majorEastAsia" w:eastAsiaTheme="majorEastAsia" w:hAnsiTheme="majorEastAsia"/>
        </w:rPr>
      </w:pPr>
    </w:p>
    <w:p w:rsidR="004D4AFA" w:rsidRPr="00506A8E" w:rsidRDefault="00506A8E" w:rsidP="004D4AFA">
      <w:pPr>
        <w:pStyle w:val="a3"/>
        <w:ind w:rightChars="269" w:right="56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4D4AFA" w:rsidRPr="00506A8E">
        <w:rPr>
          <w:rFonts w:asciiTheme="majorEastAsia" w:eastAsiaTheme="majorEastAsia" w:hAnsiTheme="majorEastAsia" w:hint="eastAsia"/>
        </w:rPr>
        <w:t xml:space="preserve">　</w:t>
      </w:r>
      <w:r w:rsidR="00D82BAE">
        <w:rPr>
          <w:rFonts w:asciiTheme="majorEastAsia" w:eastAsiaTheme="majorEastAsia" w:hAnsiTheme="majorEastAsia" w:hint="eastAsia"/>
        </w:rPr>
        <w:t>働き方の現状</w:t>
      </w:r>
      <w:r w:rsidR="007B21C7">
        <w:rPr>
          <w:rFonts w:asciiTheme="majorEastAsia" w:eastAsiaTheme="majorEastAsia" w:hAnsiTheme="majorEastAsia" w:hint="eastAsia"/>
        </w:rPr>
        <w:t>（事業実施年度の状況を記載</w:t>
      </w:r>
      <w:r w:rsidR="00773DBC">
        <w:rPr>
          <w:rFonts w:asciiTheme="majorEastAsia" w:eastAsiaTheme="majorEastAsia" w:hAnsiTheme="majorEastAsia" w:hint="eastAsia"/>
        </w:rPr>
        <w:t>してください</w:t>
      </w:r>
      <w:r w:rsidR="007B21C7">
        <w:rPr>
          <w:rFonts w:asciiTheme="majorEastAsia" w:eastAsiaTheme="majorEastAsia" w:hAnsiTheme="majorEastAsia" w:hint="eastAsia"/>
        </w:rPr>
        <w:t>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78"/>
        <w:gridCol w:w="939"/>
        <w:gridCol w:w="939"/>
        <w:gridCol w:w="1879"/>
      </w:tblGrid>
      <w:tr w:rsidR="00FA4AC8" w:rsidRPr="00DA7BB2" w:rsidTr="00CB7614">
        <w:trPr>
          <w:trHeight w:val="5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E" w:rsidRPr="00CB7614" w:rsidRDefault="009B6FA9" w:rsidP="0063386E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⑴  </w:t>
            </w:r>
            <w:r w:rsidR="00D82BAE" w:rsidRPr="00CB7614">
              <w:rPr>
                <w:rFonts w:ascii="ＭＳ ゴシック" w:eastAsia="ＭＳ ゴシック" w:hAnsi="ＭＳ ゴシック" w:hint="eastAsia"/>
              </w:rPr>
              <w:t>採用３年以内</w:t>
            </w:r>
            <w:r w:rsidR="00CB7614" w:rsidRPr="00CB7614">
              <w:rPr>
                <w:rFonts w:ascii="ＭＳ ゴシック" w:eastAsia="ＭＳ ゴシック" w:hAnsi="ＭＳ ゴシック" w:hint="eastAsia"/>
              </w:rPr>
              <w:t>離職率</w:t>
            </w:r>
            <w:r w:rsidR="00CB7614" w:rsidRPr="00CB7614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25261F">
              <w:rPr>
                <w:rFonts w:ascii="ＭＳ ゴシック" w:eastAsia="ＭＳ ゴシック" w:hAnsi="ＭＳ ゴシック" w:hint="eastAsia"/>
                <w:sz w:val="18"/>
              </w:rPr>
              <w:t>１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C8" w:rsidRPr="00DA7BB2" w:rsidRDefault="00CB7614" w:rsidP="00CB7614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D82BAE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D82BAE" w:rsidRPr="00DA7BB2" w:rsidTr="00CB7614">
        <w:trPr>
          <w:trHeight w:val="3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9" w:rsidRDefault="009B6FA9" w:rsidP="00CD57A8">
            <w:pPr>
              <w:pStyle w:val="a3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⑵ </w:t>
            </w:r>
            <w:r w:rsidR="00CB7614" w:rsidRPr="00CB7614">
              <w:rPr>
                <w:rFonts w:ascii="ＭＳ ゴシック" w:eastAsia="ＭＳ ゴシック" w:hAnsi="ＭＳ ゴシック" w:hint="eastAsia"/>
                <w:sz w:val="20"/>
              </w:rPr>
              <w:t>１か月の時間外労働時間が</w:t>
            </w:r>
          </w:p>
          <w:p w:rsidR="00D82BAE" w:rsidRPr="00CB7614" w:rsidRDefault="00CB7614" w:rsidP="009B6FA9">
            <w:pPr>
              <w:pStyle w:val="a3"/>
              <w:ind w:firstLineChars="150" w:firstLine="299"/>
              <w:jc w:val="left"/>
              <w:rPr>
                <w:rFonts w:ascii="ＭＳ ゴシック" w:eastAsia="ＭＳ ゴシック" w:hAnsi="ＭＳ ゴシック"/>
              </w:rPr>
            </w:pPr>
            <w:r w:rsidRPr="00CB7614">
              <w:rPr>
                <w:rFonts w:ascii="ＭＳ ゴシック" w:eastAsia="ＭＳ ゴシック" w:hAnsi="ＭＳ ゴシック" w:hint="eastAsia"/>
                <w:sz w:val="20"/>
              </w:rPr>
              <w:t>４５時間を超える労働者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E" w:rsidRPr="00DA7BB2" w:rsidRDefault="00CB7614" w:rsidP="006C2281">
            <w:pPr>
              <w:pStyle w:val="a3"/>
              <w:spacing w:line="480" w:lineRule="auto"/>
              <w:ind w:rightChars="269" w:right="56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いる　・　いない</w:t>
            </w:r>
          </w:p>
        </w:tc>
      </w:tr>
      <w:tr w:rsidR="00CB7614" w:rsidRPr="00DA7BB2" w:rsidTr="00CB7614">
        <w:trPr>
          <w:trHeight w:val="333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14" w:rsidRPr="00CB7614" w:rsidRDefault="009B6FA9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⑶ </w:t>
            </w:r>
            <w:r w:rsidR="00CB7614" w:rsidRPr="00CB7614">
              <w:rPr>
                <w:rFonts w:ascii="ＭＳ ゴシック" w:eastAsia="ＭＳ ゴシック" w:hAnsi="ＭＳ ゴシック" w:hint="eastAsia"/>
              </w:rPr>
              <w:t>年次有給休暇の取得</w:t>
            </w:r>
            <w:r w:rsidR="00CB7614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付与日数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取得実績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取得率</w:t>
            </w:r>
            <w:r w:rsidR="0025261F" w:rsidRPr="0025261F">
              <w:rPr>
                <w:rFonts w:ascii="ＭＳ ゴシック" w:eastAsia="ＭＳ ゴシック" w:hAnsi="ＭＳ ゴシック" w:hint="eastAsia"/>
                <w:sz w:val="16"/>
              </w:rPr>
              <w:t>※２</w:t>
            </w:r>
          </w:p>
        </w:tc>
      </w:tr>
      <w:tr w:rsidR="00CB7614" w:rsidRPr="00DA7BB2" w:rsidTr="00CB7614">
        <w:trPr>
          <w:trHeight w:val="437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CB7614" w:rsidRDefault="00CB7614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Pr="00CB7614" w:rsidRDefault="00CB7614" w:rsidP="00CB761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B7614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Pr="00CB7614" w:rsidRDefault="00CB7614" w:rsidP="00CB761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B7614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Pr="00CB7614" w:rsidRDefault="00CB7614" w:rsidP="00CB761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B7614">
              <w:rPr>
                <w:rFonts w:asciiTheme="minorEastAsia" w:eastAsiaTheme="minorEastAsia" w:hAnsiTheme="minorEastAsia" w:hint="eastAsia"/>
                <w:sz w:val="20"/>
              </w:rPr>
              <w:t>％</w:t>
            </w:r>
          </w:p>
        </w:tc>
      </w:tr>
      <w:tr w:rsidR="00CB7614" w:rsidRPr="00DA7BB2" w:rsidTr="00CB7614">
        <w:trPr>
          <w:trHeight w:val="274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14" w:rsidRPr="00CB7614" w:rsidRDefault="009B6FA9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⑷ </w:t>
            </w:r>
            <w:r w:rsidR="00CB7614" w:rsidRPr="00CB7614">
              <w:rPr>
                <w:rFonts w:ascii="ＭＳ ゴシック" w:eastAsia="ＭＳ ゴシック" w:hAnsi="ＭＳ ゴシック" w:hint="eastAsia"/>
              </w:rPr>
              <w:t>女性、高齢者</w:t>
            </w:r>
            <w:r w:rsidR="00CB7614">
              <w:rPr>
                <w:rFonts w:ascii="ＭＳ ゴシック" w:eastAsia="ＭＳ ゴシック" w:hAnsi="ＭＳ ゴシック" w:hint="eastAsia"/>
              </w:rPr>
              <w:t>等の活躍について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女性社員数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E9724C" w:rsidRDefault="00E361CB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左の</w:t>
            </w:r>
            <w:r w:rsidR="00CB7614" w:rsidRPr="00E9724C">
              <w:rPr>
                <w:rFonts w:ascii="ＭＳ ゴシック" w:eastAsia="ＭＳ ゴシック" w:hAnsi="ＭＳ ゴシック" w:hint="eastAsia"/>
                <w:sz w:val="18"/>
              </w:rPr>
              <w:t>うち管理職</w:t>
            </w:r>
            <w:r w:rsidR="0063386E">
              <w:rPr>
                <w:rFonts w:ascii="ＭＳ ゴシック" w:eastAsia="ＭＳ ゴシック" w:hAnsi="ＭＳ ゴシック" w:hint="eastAsia"/>
                <w:sz w:val="18"/>
              </w:rPr>
              <w:t>の人数</w:t>
            </w:r>
          </w:p>
        </w:tc>
      </w:tr>
      <w:tr w:rsidR="00CB7614" w:rsidRPr="00DA7BB2" w:rsidTr="00CB7614">
        <w:trPr>
          <w:trHeight w:val="395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14" w:rsidRPr="00CB7614" w:rsidRDefault="00CB7614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Default="00CB7614" w:rsidP="00CB7614">
            <w:pPr>
              <w:pStyle w:val="a3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Default="00CB7614" w:rsidP="00CB7614">
            <w:pPr>
              <w:pStyle w:val="a3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CB7614" w:rsidRPr="00DA7BB2" w:rsidTr="00CB7614">
        <w:trPr>
          <w:trHeight w:val="283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14" w:rsidRPr="00CB7614" w:rsidRDefault="00CB7614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６０歳以上の社員数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社員の平均年齢</w:t>
            </w:r>
          </w:p>
        </w:tc>
      </w:tr>
      <w:tr w:rsidR="00CB7614" w:rsidRPr="00DA7BB2" w:rsidTr="00CB7614">
        <w:trPr>
          <w:trHeight w:val="395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CB7614" w:rsidRDefault="00CB7614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Default="00CB7614" w:rsidP="00CB7614">
            <w:pPr>
              <w:pStyle w:val="a3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Default="00CB7614" w:rsidP="00CB7614">
            <w:pPr>
              <w:pStyle w:val="a3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歳</w:t>
            </w:r>
          </w:p>
        </w:tc>
      </w:tr>
    </w:tbl>
    <w:p w:rsidR="00FA4AC8" w:rsidRDefault="00CB7614">
      <w:pPr>
        <w:rPr>
          <w:sz w:val="20"/>
        </w:rPr>
      </w:pPr>
      <w:r>
        <w:rPr>
          <w:rFonts w:hint="eastAsia"/>
        </w:rPr>
        <w:t xml:space="preserve">　　</w:t>
      </w:r>
      <w:r w:rsidR="00A44FF6">
        <w:rPr>
          <w:rFonts w:hint="eastAsia"/>
          <w:sz w:val="20"/>
        </w:rPr>
        <w:t>※</w:t>
      </w:r>
      <w:r w:rsidR="0025261F">
        <w:rPr>
          <w:rFonts w:hint="eastAsia"/>
          <w:sz w:val="20"/>
        </w:rPr>
        <w:t>１</w:t>
      </w:r>
      <w:r w:rsidR="0025261F">
        <w:rPr>
          <w:rFonts w:hint="eastAsia"/>
          <w:sz w:val="20"/>
        </w:rPr>
        <w:t xml:space="preserve"> </w:t>
      </w:r>
      <w:r w:rsidR="00A44FF6">
        <w:rPr>
          <w:rFonts w:hint="eastAsia"/>
          <w:sz w:val="20"/>
        </w:rPr>
        <w:t>実績報告</w:t>
      </w:r>
      <w:r w:rsidRPr="00CB7614">
        <w:rPr>
          <w:rFonts w:hint="eastAsia"/>
          <w:sz w:val="20"/>
        </w:rPr>
        <w:t>書（様式第</w:t>
      </w:r>
      <w:r w:rsidR="00A44FF6">
        <w:rPr>
          <w:rFonts w:hint="eastAsia"/>
          <w:sz w:val="20"/>
        </w:rPr>
        <w:t>３</w:t>
      </w:r>
      <w:r w:rsidR="00773DBC">
        <w:rPr>
          <w:rFonts w:hint="eastAsia"/>
          <w:sz w:val="20"/>
        </w:rPr>
        <w:t>号）の３③に記載した</w:t>
      </w:r>
      <w:r w:rsidRPr="00CB7614">
        <w:rPr>
          <w:rFonts w:hint="eastAsia"/>
          <w:sz w:val="20"/>
        </w:rPr>
        <w:t>数値を転記</w:t>
      </w:r>
      <w:r w:rsidR="00773DBC">
        <w:rPr>
          <w:rFonts w:hint="eastAsia"/>
          <w:sz w:val="20"/>
        </w:rPr>
        <w:t>してください</w:t>
      </w:r>
      <w:r w:rsidRPr="00CB7614">
        <w:rPr>
          <w:rFonts w:hint="eastAsia"/>
          <w:sz w:val="20"/>
        </w:rPr>
        <w:t>。</w:t>
      </w:r>
    </w:p>
    <w:p w:rsidR="0025261F" w:rsidRPr="00CB7614" w:rsidRDefault="0025261F" w:rsidP="0025261F">
      <w:pPr>
        <w:rPr>
          <w:sz w:val="20"/>
        </w:rPr>
      </w:pPr>
      <w:r>
        <w:rPr>
          <w:rFonts w:hint="eastAsia"/>
          <w:sz w:val="20"/>
        </w:rPr>
        <w:t xml:space="preserve">　　※２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年次有給休暇取得率＝取得日数／付与日数×</w:t>
      </w:r>
      <w:r>
        <w:rPr>
          <w:rFonts w:hint="eastAsia"/>
          <w:sz w:val="20"/>
        </w:rPr>
        <w:t>100</w:t>
      </w:r>
      <w:r w:rsidR="00773DBC">
        <w:rPr>
          <w:rFonts w:hint="eastAsia"/>
          <w:sz w:val="20"/>
        </w:rPr>
        <w:t xml:space="preserve">　（小数点第１位まで）</w:t>
      </w:r>
    </w:p>
    <w:p w:rsidR="005D09DC" w:rsidRDefault="005D09DC"/>
    <w:p w:rsidR="00FA4AC8" w:rsidRPr="00E361CB" w:rsidRDefault="00FA4AC8">
      <w:pPr>
        <w:rPr>
          <w:rFonts w:ascii="ＭＳ ゴシック" w:eastAsia="ＭＳ ゴシック" w:hAnsi="ＭＳ ゴシック"/>
        </w:rPr>
      </w:pPr>
      <w:r w:rsidRPr="00E361CB">
        <w:rPr>
          <w:rFonts w:ascii="ＭＳ ゴシック" w:eastAsia="ＭＳ ゴシック" w:hAnsi="ＭＳ ゴシック" w:hint="eastAsia"/>
        </w:rPr>
        <w:t>２　事業計画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911"/>
      </w:tblGrid>
      <w:tr w:rsidR="00F2506C" w:rsidRPr="00DA7BB2" w:rsidTr="00CD57A8">
        <w:trPr>
          <w:trHeight w:val="3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6C" w:rsidRPr="00CB7614" w:rsidRDefault="009B6FA9" w:rsidP="008718E0">
            <w:pPr>
              <w:pStyle w:val="a3"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2506C" w:rsidRPr="00CB7614">
              <w:rPr>
                <w:rFonts w:ascii="ＭＳ ゴシック" w:eastAsia="ＭＳ ゴシック" w:hAnsi="ＭＳ ゴシック" w:hint="eastAsia"/>
              </w:rPr>
              <w:t>事業の実施期間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6C" w:rsidRPr="00DA7BB2" w:rsidRDefault="008718E0" w:rsidP="0063386E">
            <w:pPr>
              <w:pStyle w:val="a3"/>
              <w:spacing w:line="480" w:lineRule="auto"/>
              <w:ind w:rightChars="269" w:right="564" w:firstLineChars="100" w:firstLine="210"/>
              <w:rPr>
                <w:rFonts w:asciiTheme="minorEastAsia" w:eastAsiaTheme="minorEastAsia" w:hAnsiTheme="minorEastAsia"/>
              </w:rPr>
            </w:pPr>
            <w:r w:rsidRPr="00CF7DF3">
              <w:rPr>
                <w:rFonts w:asciiTheme="minorEastAsia" w:eastAsiaTheme="minorEastAsia" w:hAnsiTheme="minorEastAsia" w:hint="eastAsia"/>
              </w:rPr>
              <w:t>令和</w:t>
            </w:r>
            <w:r w:rsidR="00A44FF6" w:rsidRPr="00CF7DF3">
              <w:rPr>
                <w:rFonts w:asciiTheme="minorEastAsia" w:eastAsiaTheme="minorEastAsia" w:hAnsiTheme="minorEastAsia" w:hint="eastAsia"/>
              </w:rPr>
              <w:t xml:space="preserve">　　年　　月　　日　～　</w:t>
            </w:r>
            <w:r w:rsidRPr="00CF7DF3">
              <w:rPr>
                <w:rFonts w:asciiTheme="minorEastAsia" w:eastAsiaTheme="minorEastAsia" w:hAnsiTheme="minorEastAsia" w:hint="eastAsia"/>
              </w:rPr>
              <w:t>令和</w:t>
            </w:r>
            <w:r w:rsidR="00F2506C" w:rsidRPr="00DA7BB2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F2506C" w:rsidRPr="00DA7BB2" w:rsidTr="00A44FF6">
        <w:trPr>
          <w:trHeight w:val="159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6C" w:rsidRPr="00CB7614" w:rsidRDefault="00A44FF6" w:rsidP="00F2506C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⑵</w:t>
            </w:r>
            <w:r w:rsidR="009B6FA9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事業の内容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9" w:rsidRPr="009B6FA9" w:rsidRDefault="009B6FA9" w:rsidP="0063386E">
            <w:pPr>
              <w:pStyle w:val="a3"/>
              <w:ind w:rightChars="269" w:right="564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4FF6" w:rsidRPr="00DA7BB2" w:rsidTr="0063386E">
        <w:trPr>
          <w:trHeight w:val="199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Default="00A44FF6" w:rsidP="00F2506C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⑶ 事業実施の効果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Default="00A44FF6" w:rsidP="00F2506C">
            <w:pPr>
              <w:pStyle w:val="a3"/>
              <w:ind w:rightChars="269" w:right="564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A4AC8" w:rsidRPr="00DA7BB2" w:rsidTr="009B6FA9">
        <w:trPr>
          <w:trHeight w:val="108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8" w:rsidRPr="00CB7614" w:rsidRDefault="00A44FF6" w:rsidP="00F2506C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⑷</w:t>
            </w:r>
            <w:r w:rsidR="009B6FA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A4AC8" w:rsidRPr="00CB7614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8" w:rsidRPr="003E1B2D" w:rsidRDefault="00FA4AC8" w:rsidP="00F2506C">
            <w:pPr>
              <w:pStyle w:val="a3"/>
              <w:ind w:rightChars="269" w:right="564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4D4AFA" w:rsidRDefault="004D4AFA" w:rsidP="004D4AFA">
      <w:pPr>
        <w:widowControl/>
        <w:jc w:val="left"/>
        <w:rPr>
          <w:rFonts w:asciiTheme="minorEastAsia" w:eastAsiaTheme="minorEastAsia" w:hAnsiTheme="minorEastAsia"/>
        </w:rPr>
      </w:pPr>
    </w:p>
    <w:p w:rsidR="00A44FF6" w:rsidRPr="00044B53" w:rsidRDefault="00A44FF6" w:rsidP="004D4AFA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 w:rsidRPr="00044B53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044B53">
        <w:rPr>
          <w:rFonts w:asciiTheme="majorEastAsia" w:eastAsiaTheme="majorEastAsia" w:hAnsiTheme="majorEastAsia" w:hint="eastAsia"/>
          <w:sz w:val="20"/>
          <w:szCs w:val="20"/>
        </w:rPr>
        <w:t>※添付書類</w:t>
      </w:r>
    </w:p>
    <w:p w:rsidR="00BA74FE" w:rsidRPr="00CF7DF3" w:rsidRDefault="00BA74FE" w:rsidP="00BA74FE">
      <w:pPr>
        <w:widowControl/>
        <w:ind w:firstLineChars="200" w:firstLine="399"/>
        <w:jc w:val="left"/>
        <w:rPr>
          <w:rFonts w:asciiTheme="majorEastAsia" w:eastAsiaTheme="majorEastAsia" w:hAnsiTheme="majorEastAsia"/>
          <w:sz w:val="20"/>
          <w:szCs w:val="20"/>
        </w:rPr>
      </w:pPr>
      <w:r w:rsidRPr="00CF7DF3">
        <w:rPr>
          <w:rFonts w:asciiTheme="majorEastAsia" w:eastAsiaTheme="majorEastAsia" w:hAnsiTheme="majorEastAsia" w:hint="eastAsia"/>
          <w:sz w:val="20"/>
          <w:szCs w:val="20"/>
        </w:rPr>
        <w:t>【設備・機器等の導入を実施した場合】</w:t>
      </w:r>
    </w:p>
    <w:p w:rsidR="00044B53" w:rsidRPr="00CF7DF3" w:rsidRDefault="00044B53" w:rsidP="00044B53">
      <w:pPr>
        <w:widowControl/>
        <w:ind w:firstLineChars="300" w:firstLine="599"/>
        <w:jc w:val="left"/>
        <w:rPr>
          <w:rFonts w:asciiTheme="majorEastAsia" w:eastAsiaTheme="majorEastAsia" w:hAnsiTheme="majorEastAsia"/>
          <w:sz w:val="20"/>
          <w:szCs w:val="20"/>
        </w:rPr>
      </w:pPr>
      <w:r w:rsidRPr="00CF7DF3">
        <w:rPr>
          <w:rFonts w:asciiTheme="majorEastAsia" w:eastAsiaTheme="majorEastAsia" w:hAnsiTheme="majorEastAsia" w:hint="eastAsia"/>
          <w:sz w:val="20"/>
          <w:szCs w:val="20"/>
        </w:rPr>
        <w:t>・（設備工事を実施した場合）工事図面、契約書の写し、工事完了届、着工前・着工後の写真</w:t>
      </w:r>
    </w:p>
    <w:p w:rsidR="00044B53" w:rsidRPr="00CF7DF3" w:rsidRDefault="00044B53" w:rsidP="00044B53">
      <w:pPr>
        <w:widowControl/>
        <w:ind w:firstLineChars="300" w:firstLine="599"/>
        <w:jc w:val="left"/>
        <w:rPr>
          <w:rFonts w:asciiTheme="majorEastAsia" w:eastAsiaTheme="majorEastAsia" w:hAnsiTheme="majorEastAsia"/>
          <w:sz w:val="20"/>
          <w:szCs w:val="20"/>
        </w:rPr>
      </w:pPr>
      <w:r w:rsidRPr="00CF7DF3">
        <w:rPr>
          <w:rFonts w:asciiTheme="majorEastAsia" w:eastAsiaTheme="majorEastAsia" w:hAnsiTheme="majorEastAsia" w:hint="eastAsia"/>
          <w:sz w:val="20"/>
          <w:szCs w:val="20"/>
        </w:rPr>
        <w:t>・（機器等を購入した場合）納品書、購入した機器等の写真</w:t>
      </w:r>
    </w:p>
    <w:p w:rsidR="00BA74FE" w:rsidRPr="00044B53" w:rsidRDefault="00A44FF6" w:rsidP="004D4AFA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044B53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BA74FE" w:rsidRPr="00044B53">
        <w:rPr>
          <w:rFonts w:asciiTheme="minorEastAsia" w:eastAsiaTheme="minorEastAsia" w:hAnsiTheme="minorEastAsia" w:hint="eastAsia"/>
          <w:sz w:val="20"/>
          <w:szCs w:val="20"/>
        </w:rPr>
        <w:t>【委託契約により事業</w:t>
      </w:r>
      <w:bookmarkStart w:id="0" w:name="_GoBack"/>
      <w:bookmarkEnd w:id="0"/>
      <w:r w:rsidR="00BA74FE" w:rsidRPr="00044B53">
        <w:rPr>
          <w:rFonts w:asciiTheme="minorEastAsia" w:eastAsiaTheme="minorEastAsia" w:hAnsiTheme="minorEastAsia" w:hint="eastAsia"/>
          <w:sz w:val="20"/>
          <w:szCs w:val="20"/>
        </w:rPr>
        <w:t>を実施した場合】</w:t>
      </w:r>
    </w:p>
    <w:p w:rsidR="00A44FF6" w:rsidRPr="00044B53" w:rsidRDefault="00A44FF6" w:rsidP="00BA74FE">
      <w:pPr>
        <w:widowControl/>
        <w:ind w:firstLineChars="300" w:firstLine="599"/>
        <w:jc w:val="left"/>
        <w:rPr>
          <w:rFonts w:asciiTheme="minorEastAsia" w:eastAsiaTheme="minorEastAsia" w:hAnsiTheme="minorEastAsia"/>
          <w:sz w:val="20"/>
          <w:szCs w:val="20"/>
        </w:rPr>
      </w:pPr>
      <w:r w:rsidRPr="00044B53">
        <w:rPr>
          <w:rFonts w:asciiTheme="minorEastAsia" w:eastAsiaTheme="minorEastAsia" w:hAnsiTheme="minorEastAsia" w:hint="eastAsia"/>
          <w:sz w:val="20"/>
          <w:szCs w:val="20"/>
        </w:rPr>
        <w:t>・委託契約の完了届、納品書等の写し</w:t>
      </w:r>
    </w:p>
    <w:p w:rsidR="00BA74FE" w:rsidRPr="00044B53" w:rsidRDefault="00A44FF6" w:rsidP="004D4AFA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044B53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BA74FE" w:rsidRPr="00044B53">
        <w:rPr>
          <w:rFonts w:asciiTheme="minorEastAsia" w:eastAsiaTheme="minorEastAsia" w:hAnsiTheme="minorEastAsia" w:hint="eastAsia"/>
          <w:sz w:val="20"/>
          <w:szCs w:val="20"/>
        </w:rPr>
        <w:t>【社外の研修会等に参加した場合</w:t>
      </w:r>
      <w:r w:rsidR="00044B53" w:rsidRPr="00044B53">
        <w:rPr>
          <w:rFonts w:asciiTheme="minorEastAsia" w:eastAsiaTheme="minorEastAsia" w:hAnsiTheme="minorEastAsia" w:hint="eastAsia"/>
          <w:sz w:val="20"/>
          <w:szCs w:val="20"/>
        </w:rPr>
        <w:t>またはその他のソフト事業を実施した場合</w:t>
      </w:r>
      <w:r w:rsidR="00BA74FE" w:rsidRPr="00044B53">
        <w:rPr>
          <w:rFonts w:asciiTheme="minorEastAsia" w:eastAsiaTheme="minorEastAsia" w:hAnsiTheme="minorEastAsia" w:hint="eastAsia"/>
          <w:sz w:val="20"/>
          <w:szCs w:val="20"/>
        </w:rPr>
        <w:t>】</w:t>
      </w:r>
    </w:p>
    <w:p w:rsidR="00A44FF6" w:rsidRPr="00044B53" w:rsidRDefault="00A44FF6" w:rsidP="00BA74FE">
      <w:pPr>
        <w:widowControl/>
        <w:ind w:firstLineChars="300" w:firstLine="599"/>
        <w:jc w:val="left"/>
        <w:rPr>
          <w:rFonts w:asciiTheme="minorEastAsia" w:eastAsiaTheme="minorEastAsia" w:hAnsiTheme="minorEastAsia"/>
          <w:sz w:val="20"/>
          <w:szCs w:val="20"/>
        </w:rPr>
      </w:pPr>
      <w:r w:rsidRPr="00044B53">
        <w:rPr>
          <w:rFonts w:asciiTheme="minorEastAsia" w:eastAsiaTheme="minorEastAsia" w:hAnsiTheme="minorEastAsia" w:hint="eastAsia"/>
          <w:sz w:val="20"/>
          <w:szCs w:val="20"/>
        </w:rPr>
        <w:t>・資料、テキスト等の写し</w:t>
      </w:r>
      <w:r w:rsidR="00044B53">
        <w:rPr>
          <w:rFonts w:asciiTheme="minorEastAsia" w:eastAsiaTheme="minorEastAsia" w:hAnsiTheme="minorEastAsia" w:hint="eastAsia"/>
          <w:sz w:val="20"/>
          <w:szCs w:val="20"/>
        </w:rPr>
        <w:t>、その他</w:t>
      </w:r>
      <w:r w:rsidR="00044B53" w:rsidRPr="00044B53">
        <w:rPr>
          <w:rFonts w:asciiTheme="minorEastAsia" w:eastAsiaTheme="minorEastAsia" w:hAnsiTheme="minorEastAsia" w:hint="eastAsia"/>
          <w:sz w:val="20"/>
          <w:szCs w:val="20"/>
        </w:rPr>
        <w:t>事業の概要がわかる資料、写真等</w:t>
      </w:r>
    </w:p>
    <w:sectPr w:rsidR="00A44FF6" w:rsidRPr="00044B53" w:rsidSect="0063386E">
      <w:headerReference w:type="default" r:id="rId8"/>
      <w:pgSz w:w="11906" w:h="16838" w:code="9"/>
      <w:pgMar w:top="1134" w:right="1134" w:bottom="709" w:left="1134" w:header="510" w:footer="992" w:gutter="0"/>
      <w:cols w:space="425"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D1" w:rsidRDefault="00467ED1" w:rsidP="00467ED1">
      <w:r>
        <w:separator/>
      </w:r>
    </w:p>
  </w:endnote>
  <w:endnote w:type="continuationSeparator" w:id="0">
    <w:p w:rsidR="00467ED1" w:rsidRDefault="00467ED1" w:rsidP="0046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D1" w:rsidRDefault="00467ED1" w:rsidP="00467ED1">
      <w:r>
        <w:separator/>
      </w:r>
    </w:p>
  </w:footnote>
  <w:footnote w:type="continuationSeparator" w:id="0">
    <w:p w:rsidR="00467ED1" w:rsidRDefault="00467ED1" w:rsidP="0046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6E" w:rsidRPr="00723F02" w:rsidRDefault="0063386E" w:rsidP="0063386E">
    <w:pPr>
      <w:pStyle w:val="af"/>
      <w:jc w:val="right"/>
      <w:rPr>
        <w:sz w:val="16"/>
      </w:rPr>
    </w:pPr>
    <w:r w:rsidRPr="00723F02">
      <w:rPr>
        <w:rFonts w:asciiTheme="majorEastAsia" w:eastAsiaTheme="majorEastAsia" w:hAnsiTheme="majorEastAsia" w:hint="eastAsia"/>
        <w:sz w:val="18"/>
      </w:rPr>
      <w:t>（就労環境改善コース）</w:t>
    </w:r>
  </w:p>
  <w:p w:rsidR="0063386E" w:rsidRPr="0063386E" w:rsidRDefault="0063386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2B"/>
    <w:multiLevelType w:val="hybridMultilevel"/>
    <w:tmpl w:val="F872D47A"/>
    <w:lvl w:ilvl="0" w:tplc="4F3E75A2">
      <w:start w:val="1"/>
      <w:numFmt w:val="decimalFullWidth"/>
      <w:lvlText w:val="（%1）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371989"/>
    <w:multiLevelType w:val="hybridMultilevel"/>
    <w:tmpl w:val="F9AAB2CA"/>
    <w:lvl w:ilvl="0" w:tplc="5B3ECBA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301042"/>
    <w:multiLevelType w:val="hybridMultilevel"/>
    <w:tmpl w:val="BAAE29BA"/>
    <w:lvl w:ilvl="0" w:tplc="4F3E75A2">
      <w:start w:val="1"/>
      <w:numFmt w:val="decimalFullWidth"/>
      <w:lvlText w:val="（%1）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8F71206"/>
    <w:multiLevelType w:val="hybridMultilevel"/>
    <w:tmpl w:val="C87CF864"/>
    <w:lvl w:ilvl="0" w:tplc="4F3E75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17719C"/>
    <w:multiLevelType w:val="hybridMultilevel"/>
    <w:tmpl w:val="B8FC3F54"/>
    <w:lvl w:ilvl="0" w:tplc="04090011">
      <w:start w:val="1"/>
      <w:numFmt w:val="decimalEnclosedCircle"/>
      <w:lvlText w:val="%1"/>
      <w:lvlJc w:val="left"/>
      <w:pPr>
        <w:ind w:left="1138" w:hanging="420"/>
      </w:pPr>
    </w:lvl>
    <w:lvl w:ilvl="1" w:tplc="04090017">
      <w:start w:val="1"/>
      <w:numFmt w:val="aiueoFullWidth"/>
      <w:lvlText w:val="(%2)"/>
      <w:lvlJc w:val="left"/>
      <w:pPr>
        <w:ind w:left="1558" w:hanging="420"/>
      </w:pPr>
    </w:lvl>
    <w:lvl w:ilvl="2" w:tplc="04090011">
      <w:start w:val="1"/>
      <w:numFmt w:val="decimalEnclosedCircle"/>
      <w:lvlText w:val="%3"/>
      <w:lvlJc w:val="left"/>
      <w:pPr>
        <w:ind w:left="1978" w:hanging="420"/>
      </w:pPr>
    </w:lvl>
    <w:lvl w:ilvl="3" w:tplc="0409000F">
      <w:start w:val="1"/>
      <w:numFmt w:val="decimal"/>
      <w:lvlText w:val="%4."/>
      <w:lvlJc w:val="left"/>
      <w:pPr>
        <w:ind w:left="2398" w:hanging="420"/>
      </w:pPr>
    </w:lvl>
    <w:lvl w:ilvl="4" w:tplc="04090017">
      <w:start w:val="1"/>
      <w:numFmt w:val="aiueoFullWidth"/>
      <w:lvlText w:val="(%5)"/>
      <w:lvlJc w:val="left"/>
      <w:pPr>
        <w:ind w:left="2818" w:hanging="420"/>
      </w:pPr>
    </w:lvl>
    <w:lvl w:ilvl="5" w:tplc="04090011">
      <w:start w:val="1"/>
      <w:numFmt w:val="decimalEnclosedCircle"/>
      <w:lvlText w:val="%6"/>
      <w:lvlJc w:val="left"/>
      <w:pPr>
        <w:ind w:left="3238" w:hanging="420"/>
      </w:pPr>
    </w:lvl>
    <w:lvl w:ilvl="6" w:tplc="0409000F">
      <w:start w:val="1"/>
      <w:numFmt w:val="decimal"/>
      <w:lvlText w:val="%7."/>
      <w:lvlJc w:val="left"/>
      <w:pPr>
        <w:ind w:left="3658" w:hanging="420"/>
      </w:pPr>
    </w:lvl>
    <w:lvl w:ilvl="7" w:tplc="04090017">
      <w:start w:val="1"/>
      <w:numFmt w:val="aiueoFullWidth"/>
      <w:lvlText w:val="(%8)"/>
      <w:lvlJc w:val="left"/>
      <w:pPr>
        <w:ind w:left="4078" w:hanging="420"/>
      </w:pPr>
    </w:lvl>
    <w:lvl w:ilvl="8" w:tplc="0409001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5" w15:restartNumberingAfterBreak="0">
    <w:nsid w:val="74537258"/>
    <w:multiLevelType w:val="hybridMultilevel"/>
    <w:tmpl w:val="B8FC3F54"/>
    <w:lvl w:ilvl="0" w:tplc="04090011">
      <w:start w:val="1"/>
      <w:numFmt w:val="decimalEnclosedCircle"/>
      <w:lvlText w:val="%1"/>
      <w:lvlJc w:val="left"/>
      <w:pPr>
        <w:ind w:left="1138" w:hanging="420"/>
      </w:pPr>
    </w:lvl>
    <w:lvl w:ilvl="1" w:tplc="04090017">
      <w:start w:val="1"/>
      <w:numFmt w:val="aiueoFullWidth"/>
      <w:lvlText w:val="(%2)"/>
      <w:lvlJc w:val="left"/>
      <w:pPr>
        <w:ind w:left="1558" w:hanging="420"/>
      </w:pPr>
    </w:lvl>
    <w:lvl w:ilvl="2" w:tplc="04090011">
      <w:start w:val="1"/>
      <w:numFmt w:val="decimalEnclosedCircle"/>
      <w:lvlText w:val="%3"/>
      <w:lvlJc w:val="left"/>
      <w:pPr>
        <w:ind w:left="1978" w:hanging="420"/>
      </w:pPr>
    </w:lvl>
    <w:lvl w:ilvl="3" w:tplc="0409000F">
      <w:start w:val="1"/>
      <w:numFmt w:val="decimal"/>
      <w:lvlText w:val="%4."/>
      <w:lvlJc w:val="left"/>
      <w:pPr>
        <w:ind w:left="2398" w:hanging="420"/>
      </w:pPr>
    </w:lvl>
    <w:lvl w:ilvl="4" w:tplc="04090017">
      <w:start w:val="1"/>
      <w:numFmt w:val="aiueoFullWidth"/>
      <w:lvlText w:val="(%5)"/>
      <w:lvlJc w:val="left"/>
      <w:pPr>
        <w:ind w:left="2818" w:hanging="420"/>
      </w:pPr>
    </w:lvl>
    <w:lvl w:ilvl="5" w:tplc="04090011">
      <w:start w:val="1"/>
      <w:numFmt w:val="decimalEnclosedCircle"/>
      <w:lvlText w:val="%6"/>
      <w:lvlJc w:val="left"/>
      <w:pPr>
        <w:ind w:left="3238" w:hanging="420"/>
      </w:pPr>
    </w:lvl>
    <w:lvl w:ilvl="6" w:tplc="0409000F">
      <w:start w:val="1"/>
      <w:numFmt w:val="decimal"/>
      <w:lvlText w:val="%7."/>
      <w:lvlJc w:val="left"/>
      <w:pPr>
        <w:ind w:left="3658" w:hanging="420"/>
      </w:pPr>
    </w:lvl>
    <w:lvl w:ilvl="7" w:tplc="04090017">
      <w:start w:val="1"/>
      <w:numFmt w:val="aiueoFullWidth"/>
      <w:lvlText w:val="(%8)"/>
      <w:lvlJc w:val="left"/>
      <w:pPr>
        <w:ind w:left="4078" w:hanging="420"/>
      </w:pPr>
    </w:lvl>
    <w:lvl w:ilvl="8" w:tplc="04090011">
      <w:start w:val="1"/>
      <w:numFmt w:val="decimalEnclosedCircle"/>
      <w:lvlText w:val="%9"/>
      <w:lvlJc w:val="left"/>
      <w:pPr>
        <w:ind w:left="4498" w:hanging="42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02"/>
    <w:rsid w:val="00044B53"/>
    <w:rsid w:val="000E5626"/>
    <w:rsid w:val="00155FA4"/>
    <w:rsid w:val="0025261F"/>
    <w:rsid w:val="002F2500"/>
    <w:rsid w:val="00305A5C"/>
    <w:rsid w:val="0032120C"/>
    <w:rsid w:val="00390793"/>
    <w:rsid w:val="003E1B2D"/>
    <w:rsid w:val="004556B6"/>
    <w:rsid w:val="004603A4"/>
    <w:rsid w:val="00467ED1"/>
    <w:rsid w:val="004D4AFA"/>
    <w:rsid w:val="004E75EC"/>
    <w:rsid w:val="00506A8E"/>
    <w:rsid w:val="00507412"/>
    <w:rsid w:val="005317A2"/>
    <w:rsid w:val="005D09DC"/>
    <w:rsid w:val="0063386E"/>
    <w:rsid w:val="006C2281"/>
    <w:rsid w:val="0074297F"/>
    <w:rsid w:val="00773DBC"/>
    <w:rsid w:val="007B0902"/>
    <w:rsid w:val="007B21C7"/>
    <w:rsid w:val="007E0FD3"/>
    <w:rsid w:val="007F50A1"/>
    <w:rsid w:val="0082261C"/>
    <w:rsid w:val="008447E5"/>
    <w:rsid w:val="008718E0"/>
    <w:rsid w:val="008F7691"/>
    <w:rsid w:val="00997703"/>
    <w:rsid w:val="009B6FA9"/>
    <w:rsid w:val="00A44FF6"/>
    <w:rsid w:val="00A47229"/>
    <w:rsid w:val="00A81294"/>
    <w:rsid w:val="00AE2BF0"/>
    <w:rsid w:val="00AF04D7"/>
    <w:rsid w:val="00BA74FE"/>
    <w:rsid w:val="00C96BFC"/>
    <w:rsid w:val="00CB7614"/>
    <w:rsid w:val="00CF7DF3"/>
    <w:rsid w:val="00D26D41"/>
    <w:rsid w:val="00D37A25"/>
    <w:rsid w:val="00D75747"/>
    <w:rsid w:val="00D82BAE"/>
    <w:rsid w:val="00DA7BB2"/>
    <w:rsid w:val="00E011F1"/>
    <w:rsid w:val="00E361CB"/>
    <w:rsid w:val="00E9724C"/>
    <w:rsid w:val="00EB04CA"/>
    <w:rsid w:val="00F2506C"/>
    <w:rsid w:val="00F53EE9"/>
    <w:rsid w:val="00F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4AF8644-689C-417E-87BB-EBB2FB3B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F50A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7F50A1"/>
    <w:rPr>
      <w:rFonts w:ascii="ＭＳ 明朝" w:eastAsia="ＭＳ 明朝" w:hAnsi="Courier New" w:cs="Courier New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7F50A1"/>
    <w:pPr>
      <w:jc w:val="center"/>
    </w:pPr>
    <w:rPr>
      <w:rFonts w:ascii="ＭＳ 明朝" w:hAnsi="Courier New" w:cs="Courier New"/>
      <w:szCs w:val="21"/>
    </w:rPr>
  </w:style>
  <w:style w:type="character" w:customStyle="1" w:styleId="a6">
    <w:name w:val="記 (文字)"/>
    <w:basedOn w:val="a0"/>
    <w:link w:val="a5"/>
    <w:uiPriority w:val="99"/>
    <w:rsid w:val="007F50A1"/>
    <w:rPr>
      <w:rFonts w:ascii="ＭＳ 明朝" w:eastAsia="ＭＳ 明朝" w:hAnsi="Courier New" w:cs="Courier New"/>
      <w:szCs w:val="21"/>
    </w:rPr>
  </w:style>
  <w:style w:type="paragraph" w:styleId="a7">
    <w:name w:val="Closing"/>
    <w:basedOn w:val="a"/>
    <w:link w:val="a8"/>
    <w:uiPriority w:val="99"/>
    <w:unhideWhenUsed/>
    <w:rsid w:val="007F50A1"/>
    <w:pPr>
      <w:jc w:val="right"/>
    </w:pPr>
    <w:rPr>
      <w:rFonts w:ascii="ＭＳ 明朝" w:hAnsi="Courier New" w:cs="Courier New"/>
      <w:szCs w:val="21"/>
    </w:rPr>
  </w:style>
  <w:style w:type="character" w:customStyle="1" w:styleId="a8">
    <w:name w:val="結語 (文字)"/>
    <w:basedOn w:val="a0"/>
    <w:link w:val="a7"/>
    <w:uiPriority w:val="99"/>
    <w:rsid w:val="007F50A1"/>
    <w:rPr>
      <w:rFonts w:ascii="ＭＳ 明朝" w:eastAsia="ＭＳ 明朝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53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3E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0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467ED1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467ED1"/>
    <w:rPr>
      <w:rFonts w:ascii="Century" w:eastAsia="ＭＳ 明朝" w:hAnsi="Century" w:cs="Times New Roman"/>
      <w:szCs w:val="24"/>
    </w:rPr>
  </w:style>
  <w:style w:type="character" w:styleId="ae">
    <w:name w:val="endnote reference"/>
    <w:basedOn w:val="a0"/>
    <w:uiPriority w:val="99"/>
    <w:semiHidden/>
    <w:unhideWhenUsed/>
    <w:rsid w:val="00467ED1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2506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2506C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uiPriority w:val="99"/>
    <w:unhideWhenUsed/>
    <w:rsid w:val="00F2506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2506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10DD-0057-447D-9DCC-73BD8A18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　祐輔</dc:creator>
  <cp:lastModifiedBy>永田　淳</cp:lastModifiedBy>
  <cp:revision>10</cp:revision>
  <cp:lastPrinted>2019-03-15T04:44:00Z</cp:lastPrinted>
  <dcterms:created xsi:type="dcterms:W3CDTF">2019-03-07T07:59:00Z</dcterms:created>
  <dcterms:modified xsi:type="dcterms:W3CDTF">2020-03-17T02:18:00Z</dcterms:modified>
</cp:coreProperties>
</file>