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F433" w14:textId="77777777" w:rsidR="00E31DA5" w:rsidRDefault="00E31DA5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7AE14B80" w14:textId="77777777" w:rsidR="00E91E3D" w:rsidRPr="00734946" w:rsidRDefault="00134DEE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補助金</w:t>
      </w:r>
      <w:r w:rsidR="00062ABF">
        <w:rPr>
          <w:rFonts w:ascii="ＭＳ 明朝" w:hAnsi="ＭＳ 明朝" w:hint="eastAsia"/>
          <w:bCs/>
          <w:kern w:val="0"/>
          <w:sz w:val="24"/>
        </w:rPr>
        <w:t>所要</w:t>
      </w:r>
      <w:r>
        <w:rPr>
          <w:rFonts w:ascii="ＭＳ 明朝" w:hAnsi="ＭＳ 明朝" w:hint="eastAsia"/>
          <w:bCs/>
          <w:kern w:val="0"/>
          <w:sz w:val="24"/>
        </w:rPr>
        <w:t>額計算書</w:t>
      </w:r>
      <w:r w:rsidR="00062ABF">
        <w:rPr>
          <w:rFonts w:ascii="ＭＳ 明朝" w:hAnsi="ＭＳ 明朝" w:hint="eastAsia"/>
          <w:bCs/>
          <w:kern w:val="0"/>
          <w:sz w:val="24"/>
        </w:rPr>
        <w:t>（実績）</w:t>
      </w:r>
    </w:p>
    <w:p w14:paraId="301A5AD2" w14:textId="77777777" w:rsidR="0033722C" w:rsidRPr="000C4AC3" w:rsidRDefault="0033722C" w:rsidP="0033722C">
      <w:pPr>
        <w:jc w:val="right"/>
        <w:rPr>
          <w:rFonts w:ascii="ＭＳ 明朝" w:hAnsi="ＭＳ 明朝"/>
          <w:sz w:val="22"/>
          <w:szCs w:val="28"/>
        </w:rPr>
      </w:pPr>
      <w:r w:rsidRPr="000C4AC3">
        <w:rPr>
          <w:rFonts w:ascii="ＭＳ 明朝" w:hAnsi="ＭＳ 明朝" w:hint="eastAsia"/>
          <w:sz w:val="22"/>
          <w:szCs w:val="28"/>
        </w:rPr>
        <w:t>（単位：円）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84"/>
        <w:gridCol w:w="1883"/>
        <w:gridCol w:w="1884"/>
        <w:gridCol w:w="1884"/>
        <w:gridCol w:w="1883"/>
        <w:gridCol w:w="1884"/>
        <w:gridCol w:w="1884"/>
      </w:tblGrid>
      <w:tr w:rsidR="002C3954" w14:paraId="02614E5A" w14:textId="77777777" w:rsidTr="005E1148">
        <w:trPr>
          <w:trHeight w:val="1517"/>
        </w:trPr>
        <w:tc>
          <w:tcPr>
            <w:tcW w:w="1883" w:type="dxa"/>
            <w:shd w:val="clear" w:color="auto" w:fill="auto"/>
            <w:vAlign w:val="center"/>
          </w:tcPr>
          <w:p w14:paraId="7E1B04B9" w14:textId="01AB89EC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総事業費（A）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D9136A0" w14:textId="46AB80E6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寄附金その他の収入額（B）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AA80ACE" w14:textId="77777777" w:rsidR="002C3954" w:rsidRPr="000C4AC3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差引額</w:t>
            </w:r>
          </w:p>
          <w:p w14:paraId="758959AE" w14:textId="3BB35428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(C)=(A)-(B)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1426352" w14:textId="3AD5EA28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補助対象経費（D）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AE9050C" w14:textId="2AB3BFD6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補助基準額（</w:t>
            </w:r>
            <w:r>
              <w:rPr>
                <w:rFonts w:ascii="ＭＳ 明朝" w:hAnsi="ＭＳ 明朝" w:hint="eastAsia"/>
                <w:sz w:val="22"/>
                <w:szCs w:val="28"/>
              </w:rPr>
              <w:t>E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  <w:tc>
          <w:tcPr>
            <w:tcW w:w="1883" w:type="dxa"/>
            <w:shd w:val="clear" w:color="auto" w:fill="auto"/>
          </w:tcPr>
          <w:p w14:paraId="5DD725B3" w14:textId="77777777" w:rsidR="002C3954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算定基準額</w:t>
            </w:r>
            <w:r>
              <w:rPr>
                <w:rFonts w:ascii="ＭＳ 明朝" w:hAnsi="ＭＳ 明朝" w:hint="eastAsia"/>
                <w:sz w:val="22"/>
                <w:szCs w:val="28"/>
              </w:rPr>
              <w:t>（F）</w:t>
            </w:r>
          </w:p>
          <w:p w14:paraId="38738968" w14:textId="7EC699B6" w:rsidR="002C3954" w:rsidRPr="0033722C" w:rsidRDefault="00CB2FE2" w:rsidP="002C3954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((</w:t>
            </w:r>
            <w:r w:rsidR="002C3954">
              <w:rPr>
                <w:rFonts w:ascii="ＭＳ 明朝" w:hAnsi="ＭＳ 明朝" w:hint="eastAsia"/>
                <w:sz w:val="22"/>
                <w:szCs w:val="28"/>
              </w:rPr>
              <w:t>C</w:t>
            </w:r>
            <w:r w:rsidR="002C3954"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  <w:r w:rsidR="002C3954">
              <w:rPr>
                <w:rFonts w:ascii="ＭＳ 明朝" w:hAnsi="ＭＳ 明朝" w:hint="eastAsia"/>
                <w:sz w:val="22"/>
                <w:szCs w:val="28"/>
              </w:rPr>
              <w:t>、(D)、(E)を比較して最も少ない額)</w:t>
            </w:r>
          </w:p>
        </w:tc>
        <w:tc>
          <w:tcPr>
            <w:tcW w:w="1884" w:type="dxa"/>
            <w:vAlign w:val="center"/>
          </w:tcPr>
          <w:p w14:paraId="40B964CF" w14:textId="7FEBAACF" w:rsidR="002C3954" w:rsidRPr="0033722C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補助率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31700EE" w14:textId="77777777" w:rsidR="00A8791B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補助金所要額</w:t>
            </w:r>
          </w:p>
          <w:p w14:paraId="371F91F9" w14:textId="248B5EC3" w:rsidR="002C3954" w:rsidRDefault="002C3954" w:rsidP="002C395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（G）</w:t>
            </w:r>
            <w:r w:rsidR="00A8791B">
              <w:rPr>
                <w:rFonts w:ascii="ＭＳ 明朝" w:hAnsi="ＭＳ 明朝" w:hint="eastAsia"/>
                <w:sz w:val="22"/>
                <w:szCs w:val="28"/>
              </w:rPr>
              <w:t>=</w:t>
            </w:r>
          </w:p>
          <w:p w14:paraId="436B31C6" w14:textId="5C4490D0" w:rsidR="00A8791B" w:rsidRPr="0033722C" w:rsidRDefault="00A8791B" w:rsidP="002C3954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(F)×1/2</w:t>
            </w:r>
          </w:p>
        </w:tc>
      </w:tr>
      <w:tr w:rsidR="002C3954" w14:paraId="61CC5086" w14:textId="77777777" w:rsidTr="002C3954">
        <w:trPr>
          <w:trHeight w:val="1548"/>
        </w:trPr>
        <w:tc>
          <w:tcPr>
            <w:tcW w:w="1883" w:type="dxa"/>
            <w:shd w:val="clear" w:color="auto" w:fill="auto"/>
            <w:vAlign w:val="center"/>
          </w:tcPr>
          <w:p w14:paraId="6A0788DE" w14:textId="77777777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E1A9301" w14:textId="77777777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9</w:t>
            </w:r>
            <w:r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C865C7D" w14:textId="77777777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 w:rsidRPr="00CD5CCF">
              <w:rPr>
                <w:rFonts w:ascii="ＭＳ 明朝" w:hAnsi="ＭＳ 明朝" w:hint="eastAsia"/>
                <w:color w:val="FF0000"/>
              </w:rPr>
              <w:t>3</w:t>
            </w:r>
            <w:r>
              <w:rPr>
                <w:rFonts w:ascii="ＭＳ 明朝" w:hAnsi="ＭＳ 明朝" w:hint="eastAsia"/>
                <w:color w:val="FF0000"/>
              </w:rPr>
              <w:t>4</w:t>
            </w:r>
            <w:r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996FA0E" w14:textId="59D19A57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43,000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003D256" w14:textId="43FFCBA8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100,000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DA912A0" w14:textId="39348036" w:rsidR="002C3954" w:rsidRPr="00734946" w:rsidRDefault="009A5CE2" w:rsidP="002C395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34</w:t>
            </w:r>
            <w:r w:rsidR="002C3954"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84" w:type="dxa"/>
            <w:vAlign w:val="center"/>
          </w:tcPr>
          <w:p w14:paraId="47E96A69" w14:textId="13C361D7" w:rsidR="002C3954" w:rsidRPr="002C3954" w:rsidRDefault="002C3954" w:rsidP="002C3954">
            <w:pPr>
              <w:jc w:val="right"/>
              <w:rPr>
                <w:rFonts w:ascii="ＭＳ 明朝" w:hAnsi="ＭＳ 明朝"/>
              </w:rPr>
            </w:pPr>
            <w:r w:rsidRPr="002C3954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A3C2E63" w14:textId="235D288D" w:rsidR="002C3954" w:rsidRPr="00734946" w:rsidRDefault="002C3954" w:rsidP="002C3954">
            <w:pPr>
              <w:jc w:val="right"/>
              <w:rPr>
                <w:rFonts w:ascii="ＭＳ 明朝" w:hAnsi="ＭＳ 明朝"/>
              </w:rPr>
            </w:pPr>
            <w:r w:rsidRPr="00CD5CCF">
              <w:rPr>
                <w:rFonts w:ascii="ＭＳ 明朝" w:hAnsi="ＭＳ 明朝" w:hint="eastAsia"/>
                <w:color w:val="FF0000"/>
              </w:rPr>
              <w:t>1</w:t>
            </w:r>
            <w:r>
              <w:rPr>
                <w:rFonts w:ascii="ＭＳ 明朝" w:hAnsi="ＭＳ 明朝" w:hint="eastAsia"/>
                <w:color w:val="FF0000"/>
              </w:rPr>
              <w:t>7</w:t>
            </w:r>
            <w:r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</w:tr>
    </w:tbl>
    <w:p w14:paraId="78D3C811" w14:textId="77777777" w:rsidR="00A8791B" w:rsidRPr="00734946" w:rsidRDefault="00A8791B" w:rsidP="00A8791B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A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「２支出」の「合計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6FAF22FE" w14:textId="77777777" w:rsidR="00A8791B" w:rsidRPr="00734946" w:rsidRDefault="00A8791B" w:rsidP="00A8791B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B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「１収入」の「</w:t>
      </w:r>
      <w:r>
        <w:rPr>
          <w:rFonts w:ascii="ＭＳ 明朝" w:hAnsi="ＭＳ 明朝" w:hint="eastAsia"/>
        </w:rPr>
        <w:t>寄附</w:t>
      </w:r>
      <w:r w:rsidRPr="00734946">
        <w:rPr>
          <w:rFonts w:ascii="ＭＳ 明朝" w:hAnsi="ＭＳ 明朝" w:hint="eastAsia"/>
        </w:rPr>
        <w:t>金その他」の欄を合計(①＋②)した額を記載してください。</w:t>
      </w:r>
    </w:p>
    <w:p w14:paraId="2CDE5CFD" w14:textId="77777777" w:rsidR="00A8791B" w:rsidRDefault="00A8791B" w:rsidP="00A8791B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D</w:t>
      </w:r>
      <w:r>
        <w:rPr>
          <w:rFonts w:ascii="ＭＳ 明朝" w:hAnsi="ＭＳ 明朝" w:hint="eastAsia"/>
        </w:rPr>
        <w:t>）欄には、収支予算書の「２支出」の「補助対象経費の小計（</w:t>
      </w:r>
      <w:r w:rsidRPr="00734946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69A23358" w14:textId="77777777" w:rsidR="00A8791B" w:rsidRPr="002E7FD7" w:rsidRDefault="00A8791B" w:rsidP="00A8791B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（E）</w:t>
      </w:r>
      <w:r w:rsidRPr="00734946">
        <w:rPr>
          <w:rFonts w:ascii="ＭＳ 明朝" w:hAnsi="ＭＳ 明朝" w:hint="eastAsia"/>
        </w:rPr>
        <w:t>欄には、</w:t>
      </w:r>
      <w:r w:rsidRPr="00EF00A4">
        <w:rPr>
          <w:rFonts w:ascii="ＭＳ 明朝" w:hAnsi="ＭＳ 明朝" w:hint="eastAsia"/>
        </w:rPr>
        <w:t>交付要綱別表の第</w:t>
      </w:r>
      <w:r>
        <w:rPr>
          <w:rFonts w:ascii="ＭＳ 明朝" w:hAnsi="ＭＳ 明朝" w:hint="eastAsia"/>
        </w:rPr>
        <w:t>４</w:t>
      </w:r>
      <w:r w:rsidRPr="00EF00A4">
        <w:rPr>
          <w:rFonts w:ascii="ＭＳ 明朝" w:hAnsi="ＭＳ 明朝" w:hint="eastAsia"/>
        </w:rPr>
        <w:t>欄に定める額を記載してください。</w:t>
      </w:r>
    </w:p>
    <w:p w14:paraId="0E98A438" w14:textId="77777777" w:rsidR="00A8791B" w:rsidRPr="001847E8" w:rsidRDefault="00A8791B" w:rsidP="00A8791B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(C)欄と（D）</w:t>
      </w:r>
      <w:r w:rsidRPr="00EF00A4">
        <w:rPr>
          <w:rFonts w:ascii="ＭＳ 明朝" w:hAnsi="ＭＳ 明朝" w:hint="eastAsia"/>
        </w:rPr>
        <w:t>欄と</w:t>
      </w:r>
      <w:r>
        <w:rPr>
          <w:rFonts w:ascii="ＭＳ 明朝" w:hAnsi="ＭＳ 明朝" w:hint="eastAsia"/>
        </w:rPr>
        <w:t>（E）</w:t>
      </w:r>
      <w:r w:rsidRPr="00EF00A4">
        <w:rPr>
          <w:rFonts w:ascii="ＭＳ 明朝" w:hAnsi="ＭＳ 明朝" w:hint="eastAsia"/>
        </w:rPr>
        <w:t>欄を比較して</w:t>
      </w:r>
      <w:r>
        <w:rPr>
          <w:rFonts w:ascii="ＭＳ 明朝" w:hAnsi="ＭＳ 明朝" w:hint="eastAsia"/>
        </w:rPr>
        <w:t>最も</w:t>
      </w:r>
      <w:r w:rsidRPr="00EF00A4">
        <w:rPr>
          <w:rFonts w:ascii="ＭＳ 明朝" w:hAnsi="ＭＳ 明朝" w:hint="eastAsia"/>
        </w:rPr>
        <w:t>少ない額を記載してください。</w:t>
      </w:r>
    </w:p>
    <w:p w14:paraId="10E0A561" w14:textId="77777777" w:rsidR="00A8791B" w:rsidRPr="00734946" w:rsidRDefault="00A8791B" w:rsidP="00A8791B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（G）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欄に補助率を乗じた額（千円未満切捨て）を記載してください。</w:t>
      </w:r>
    </w:p>
    <w:p w14:paraId="4FCD7DB3" w14:textId="759539B5" w:rsidR="0020681B" w:rsidRPr="00734946" w:rsidRDefault="001C10E6" w:rsidP="00F613B8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。</w:t>
      </w:r>
    </w:p>
    <w:sectPr w:rsidR="0020681B" w:rsidRPr="00734946" w:rsidSect="0033722C">
      <w:headerReference w:type="default" r:id="rId8"/>
      <w:pgSz w:w="16838" w:h="11906" w:orient="landscape" w:code="9"/>
      <w:pgMar w:top="1701" w:right="113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D99F" w14:textId="77777777" w:rsidR="00882478" w:rsidRDefault="00882478">
      <w:r>
        <w:separator/>
      </w:r>
    </w:p>
  </w:endnote>
  <w:endnote w:type="continuationSeparator" w:id="0">
    <w:p w14:paraId="0C67BF2D" w14:textId="77777777" w:rsidR="00882478" w:rsidRDefault="0088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EF4C" w14:textId="77777777" w:rsidR="00882478" w:rsidRDefault="00882478">
      <w:r>
        <w:separator/>
      </w:r>
    </w:p>
  </w:footnote>
  <w:footnote w:type="continuationSeparator" w:id="0">
    <w:p w14:paraId="00848596" w14:textId="77777777" w:rsidR="00882478" w:rsidRDefault="0088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A722" w14:textId="1C325EC6" w:rsidR="00FC64B5" w:rsidRPr="008F3AA8" w:rsidRDefault="002F0699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様式第</w:t>
    </w:r>
    <w:r w:rsidR="00871412">
      <w:rPr>
        <w:rFonts w:ascii="ＭＳ 明朝" w:hAnsi="ＭＳ 明朝" w:hint="eastAsia"/>
        <w:sz w:val="24"/>
      </w:rPr>
      <w:t>９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046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341FB"/>
    <w:rsid w:val="0003644B"/>
    <w:rsid w:val="000502C2"/>
    <w:rsid w:val="00055131"/>
    <w:rsid w:val="00062ABF"/>
    <w:rsid w:val="0006591F"/>
    <w:rsid w:val="00070EA7"/>
    <w:rsid w:val="00094B6B"/>
    <w:rsid w:val="000964A2"/>
    <w:rsid w:val="000B3F71"/>
    <w:rsid w:val="000C2A26"/>
    <w:rsid w:val="00134190"/>
    <w:rsid w:val="00134DEE"/>
    <w:rsid w:val="0015528B"/>
    <w:rsid w:val="00172554"/>
    <w:rsid w:val="00194D85"/>
    <w:rsid w:val="001C10E6"/>
    <w:rsid w:val="001F135D"/>
    <w:rsid w:val="0020681B"/>
    <w:rsid w:val="00223C4B"/>
    <w:rsid w:val="00240751"/>
    <w:rsid w:val="002521AE"/>
    <w:rsid w:val="00254919"/>
    <w:rsid w:val="0027298E"/>
    <w:rsid w:val="00280476"/>
    <w:rsid w:val="00280F0D"/>
    <w:rsid w:val="00285356"/>
    <w:rsid w:val="002A5201"/>
    <w:rsid w:val="002A6577"/>
    <w:rsid w:val="002B7A00"/>
    <w:rsid w:val="002C3954"/>
    <w:rsid w:val="002C3A57"/>
    <w:rsid w:val="002C4FD0"/>
    <w:rsid w:val="002F0699"/>
    <w:rsid w:val="002F09E8"/>
    <w:rsid w:val="0031039F"/>
    <w:rsid w:val="003272CC"/>
    <w:rsid w:val="0033722C"/>
    <w:rsid w:val="00353571"/>
    <w:rsid w:val="00355A73"/>
    <w:rsid w:val="003849CB"/>
    <w:rsid w:val="003901A4"/>
    <w:rsid w:val="003A5C24"/>
    <w:rsid w:val="003A698C"/>
    <w:rsid w:val="003A7642"/>
    <w:rsid w:val="003C3038"/>
    <w:rsid w:val="003E045C"/>
    <w:rsid w:val="003E5690"/>
    <w:rsid w:val="00410123"/>
    <w:rsid w:val="00433FBA"/>
    <w:rsid w:val="00442D37"/>
    <w:rsid w:val="00455D57"/>
    <w:rsid w:val="00474749"/>
    <w:rsid w:val="00492AD6"/>
    <w:rsid w:val="004A209B"/>
    <w:rsid w:val="005041FD"/>
    <w:rsid w:val="00520307"/>
    <w:rsid w:val="00544C25"/>
    <w:rsid w:val="005607B9"/>
    <w:rsid w:val="005667EB"/>
    <w:rsid w:val="005713FF"/>
    <w:rsid w:val="00575203"/>
    <w:rsid w:val="005771AF"/>
    <w:rsid w:val="00596F41"/>
    <w:rsid w:val="005A3B2E"/>
    <w:rsid w:val="005B5147"/>
    <w:rsid w:val="005C2992"/>
    <w:rsid w:val="005D7610"/>
    <w:rsid w:val="005E6761"/>
    <w:rsid w:val="005E72CD"/>
    <w:rsid w:val="005F663B"/>
    <w:rsid w:val="00601197"/>
    <w:rsid w:val="0060317F"/>
    <w:rsid w:val="0060330E"/>
    <w:rsid w:val="00604AEB"/>
    <w:rsid w:val="00625C23"/>
    <w:rsid w:val="00625C6D"/>
    <w:rsid w:val="006360B8"/>
    <w:rsid w:val="006569EB"/>
    <w:rsid w:val="006D4DA7"/>
    <w:rsid w:val="0070199C"/>
    <w:rsid w:val="00705DA6"/>
    <w:rsid w:val="00720DAF"/>
    <w:rsid w:val="00734946"/>
    <w:rsid w:val="0074517B"/>
    <w:rsid w:val="00745A15"/>
    <w:rsid w:val="00775582"/>
    <w:rsid w:val="007E6DE4"/>
    <w:rsid w:val="008610C4"/>
    <w:rsid w:val="00871412"/>
    <w:rsid w:val="00882478"/>
    <w:rsid w:val="0089775C"/>
    <w:rsid w:val="008B0540"/>
    <w:rsid w:val="008F0CF7"/>
    <w:rsid w:val="008F17E2"/>
    <w:rsid w:val="008F3AA8"/>
    <w:rsid w:val="0090309A"/>
    <w:rsid w:val="009063D0"/>
    <w:rsid w:val="00952022"/>
    <w:rsid w:val="009A5CE2"/>
    <w:rsid w:val="009B79C6"/>
    <w:rsid w:val="009F04A9"/>
    <w:rsid w:val="009F23B4"/>
    <w:rsid w:val="00A24645"/>
    <w:rsid w:val="00A324A8"/>
    <w:rsid w:val="00A42D12"/>
    <w:rsid w:val="00A67F72"/>
    <w:rsid w:val="00A8791B"/>
    <w:rsid w:val="00A91176"/>
    <w:rsid w:val="00AA4A49"/>
    <w:rsid w:val="00AB011C"/>
    <w:rsid w:val="00AD428D"/>
    <w:rsid w:val="00AE26E1"/>
    <w:rsid w:val="00AF0CFC"/>
    <w:rsid w:val="00B202AA"/>
    <w:rsid w:val="00B25680"/>
    <w:rsid w:val="00B4250D"/>
    <w:rsid w:val="00B755DF"/>
    <w:rsid w:val="00BB6FB2"/>
    <w:rsid w:val="00C11D9A"/>
    <w:rsid w:val="00C32ABC"/>
    <w:rsid w:val="00C44B2C"/>
    <w:rsid w:val="00C627AB"/>
    <w:rsid w:val="00C64557"/>
    <w:rsid w:val="00C716B7"/>
    <w:rsid w:val="00CB035B"/>
    <w:rsid w:val="00CB2FE2"/>
    <w:rsid w:val="00CB53E2"/>
    <w:rsid w:val="00CB54D5"/>
    <w:rsid w:val="00CC1569"/>
    <w:rsid w:val="00CD5E45"/>
    <w:rsid w:val="00CE3E20"/>
    <w:rsid w:val="00D2184E"/>
    <w:rsid w:val="00D62998"/>
    <w:rsid w:val="00D76DD5"/>
    <w:rsid w:val="00DE4D6F"/>
    <w:rsid w:val="00E109B9"/>
    <w:rsid w:val="00E252EC"/>
    <w:rsid w:val="00E27286"/>
    <w:rsid w:val="00E31DA5"/>
    <w:rsid w:val="00E91E3D"/>
    <w:rsid w:val="00EF00A4"/>
    <w:rsid w:val="00F613B8"/>
    <w:rsid w:val="00F90B19"/>
    <w:rsid w:val="00F969B4"/>
    <w:rsid w:val="00FC64B5"/>
    <w:rsid w:val="00FD1E00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E953B"/>
  <w15:chartTrackingRefBased/>
  <w15:docId w15:val="{4357F097-4734-41F0-B548-B05E31C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C07E-3F15-404B-84AF-F71BBED5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9</cp:revision>
  <cp:lastPrinted>2023-06-05T09:46:00Z</cp:lastPrinted>
  <dcterms:created xsi:type="dcterms:W3CDTF">2025-08-06T00:46:00Z</dcterms:created>
  <dcterms:modified xsi:type="dcterms:W3CDTF">2025-09-09T07:54:00Z</dcterms:modified>
</cp:coreProperties>
</file>