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D" w:rsidRPr="00122F39" w:rsidRDefault="00C428ED" w:rsidP="00C428ED">
      <w:pPr>
        <w:jc w:val="center"/>
        <w:rPr>
          <w:rFonts w:ascii="ＭＳ 明朝" w:eastAsia="ＭＳ 明朝" w:hAnsi="ＭＳ 明朝"/>
          <w:sz w:val="32"/>
          <w:szCs w:val="32"/>
        </w:rPr>
      </w:pPr>
      <w:r w:rsidRPr="00122F39">
        <w:rPr>
          <w:rFonts w:ascii="ＭＳ 明朝" w:eastAsia="ＭＳ 明朝" w:hAnsi="ＭＳ 明朝" w:hint="eastAsia"/>
          <w:sz w:val="32"/>
          <w:szCs w:val="32"/>
        </w:rPr>
        <w:t>学習指導案メモ（外国語編）</w:t>
      </w:r>
    </w:p>
    <w:p w:rsidR="00C428ED" w:rsidRPr="00122F39" w:rsidRDefault="00C428ED" w:rsidP="00C428ED">
      <w:pPr>
        <w:jc w:val="right"/>
        <w:rPr>
          <w:rFonts w:ascii="ＭＳ 明朝" w:eastAsia="ＭＳ 明朝" w:hAnsi="ＭＳ 明朝"/>
          <w:sz w:val="24"/>
          <w:szCs w:val="24"/>
        </w:rPr>
      </w:pPr>
      <w:r w:rsidRPr="00122F39">
        <w:rPr>
          <w:rFonts w:ascii="ＭＳ 明朝" w:eastAsia="ＭＳ 明朝" w:hAnsi="ＭＳ 明朝" w:hint="eastAsia"/>
          <w:sz w:val="24"/>
          <w:szCs w:val="24"/>
        </w:rPr>
        <w:t>所属（　　　　　　　　　　　）氏名（　　　　　　　　　　　）</w:t>
      </w:r>
    </w:p>
    <w:p w:rsidR="00C428ED" w:rsidRPr="00C428ED" w:rsidRDefault="00C428ED">
      <w:pPr>
        <w:rPr>
          <w:rFonts w:ascii="ＭＳ 明朝" w:eastAsia="ＭＳ 明朝" w:hAnsi="ＭＳ 明朝"/>
          <w:sz w:val="24"/>
          <w:szCs w:val="24"/>
        </w:rPr>
      </w:pPr>
    </w:p>
    <w:p w:rsidR="00C428ED" w:rsidRPr="00122F39" w:rsidRDefault="00C428ED">
      <w:pPr>
        <w:rPr>
          <w:rFonts w:ascii="ＭＳ 明朝" w:eastAsia="ＭＳ 明朝" w:hAnsi="ＭＳ 明朝"/>
          <w:sz w:val="22"/>
        </w:rPr>
      </w:pPr>
      <w:r w:rsidRPr="00C428ED">
        <w:rPr>
          <w:rFonts w:ascii="ＭＳ 明朝" w:eastAsia="ＭＳ 明朝" w:hAnsi="ＭＳ 明朝" w:hint="eastAsia"/>
          <w:sz w:val="24"/>
          <w:szCs w:val="24"/>
        </w:rPr>
        <w:t>１　単元名</w:t>
      </w:r>
      <w:r w:rsidR="00122F39">
        <w:rPr>
          <w:rFonts w:ascii="ＭＳ 明朝" w:eastAsia="ＭＳ 明朝" w:hAnsi="ＭＳ 明朝" w:hint="eastAsia"/>
          <w:sz w:val="24"/>
          <w:szCs w:val="24"/>
        </w:rPr>
        <w:t>：</w:t>
      </w:r>
      <w:r w:rsidR="00122F39" w:rsidRPr="00122F39">
        <w:rPr>
          <w:rFonts w:ascii="ＭＳ 明朝" w:eastAsia="ＭＳ 明朝" w:hAnsi="ＭＳ 明朝"/>
          <w:sz w:val="22"/>
        </w:rPr>
        <w:t xml:space="preserve"> </w:t>
      </w:r>
      <w:r w:rsidR="00122F39" w:rsidRPr="00122F39">
        <w:rPr>
          <w:rFonts w:ascii="Century" w:eastAsia="ＭＳ 明朝" w:hAnsi="Century"/>
          <w:sz w:val="22"/>
        </w:rPr>
        <w:t>Unit4</w:t>
      </w:r>
      <w:r w:rsidR="00122F39" w:rsidRPr="00122F39">
        <w:rPr>
          <w:rFonts w:ascii="Century" w:hAnsi="Century" w:cs="ＭＳ 明朝"/>
          <w:sz w:val="22"/>
        </w:rPr>
        <w:t xml:space="preserve">　</w:t>
      </w:r>
      <w:r w:rsidR="00122F39" w:rsidRPr="00122F39">
        <w:rPr>
          <w:rFonts w:ascii="Century" w:hAnsi="Century" w:cs="ＭＳ 明朝"/>
          <w:sz w:val="22"/>
        </w:rPr>
        <w:t>To Our Future Generations</w:t>
      </w:r>
      <w:r w:rsidR="00186F5D">
        <w:rPr>
          <w:rFonts w:ascii="Century" w:hAnsi="Century" w:cs="ＭＳ 明朝"/>
          <w:sz w:val="22"/>
        </w:rPr>
        <w:t xml:space="preserve"> (</w:t>
      </w:r>
      <w:r w:rsidR="00186F5D" w:rsidRPr="00122F39">
        <w:rPr>
          <w:rFonts w:ascii="Century" w:eastAsia="ＭＳ 明朝" w:hAnsi="Century"/>
          <w:i/>
          <w:sz w:val="22"/>
        </w:rPr>
        <w:t>New Horizon English Course 3</w:t>
      </w:r>
      <w:r w:rsidR="00186F5D">
        <w:rPr>
          <w:rFonts w:ascii="Century" w:eastAsia="ＭＳ 明朝" w:hAnsi="Century"/>
          <w:i/>
          <w:sz w:val="22"/>
        </w:rPr>
        <w:t>)</w:t>
      </w:r>
      <w:r w:rsidR="00186F5D" w:rsidRPr="00122F39">
        <w:rPr>
          <w:rFonts w:ascii="Century" w:eastAsia="ＭＳ 明朝" w:hAnsi="Century"/>
          <w:sz w:val="22"/>
        </w:rPr>
        <w:t xml:space="preserve"> </w:t>
      </w:r>
      <w:r w:rsidR="00186F5D" w:rsidRPr="00122F39">
        <w:rPr>
          <w:rFonts w:ascii="ＭＳ 明朝" w:eastAsia="ＭＳ 明朝" w:hAnsi="ＭＳ 明朝" w:hint="eastAsia"/>
          <w:sz w:val="22"/>
        </w:rPr>
        <w:t xml:space="preserve"> </w:t>
      </w:r>
    </w:p>
    <w:p w:rsidR="00C428ED" w:rsidRPr="00122F39" w:rsidRDefault="00122F39">
      <w:pPr>
        <w:rPr>
          <w:rFonts w:ascii="ＭＳ 明朝" w:eastAsia="ＭＳ 明朝" w:hAnsi="ＭＳ 明朝"/>
          <w:sz w:val="22"/>
        </w:rPr>
      </w:pPr>
      <w:r w:rsidRPr="00122F39">
        <w:rPr>
          <w:rFonts w:ascii="ＭＳ 明朝" w:eastAsia="ＭＳ 明朝" w:hAnsi="ＭＳ 明朝"/>
          <w:noProof/>
          <w:sz w:val="22"/>
        </w:rPr>
        <w:t xml:space="preserve">            </w:t>
      </w:r>
      <w:r>
        <w:rPr>
          <w:rFonts w:ascii="ＭＳ 明朝" w:eastAsia="ＭＳ 明朝" w:hAnsi="ＭＳ 明朝"/>
          <w:noProof/>
          <w:sz w:val="22"/>
        </w:rPr>
        <w:t xml:space="preserve"> </w:t>
      </w:r>
      <w:r w:rsidRPr="00122F39">
        <w:rPr>
          <w:rFonts w:ascii="Century" w:hAnsi="Century" w:cs="ＭＳ 明朝"/>
          <w:sz w:val="22"/>
        </w:rPr>
        <w:t xml:space="preserve"> Lesson</w:t>
      </w:r>
      <w:r w:rsidRPr="00122F39">
        <w:rPr>
          <w:rFonts w:ascii="Century" w:hAnsi="Century" w:cs="ＭＳ 明朝"/>
          <w:sz w:val="22"/>
        </w:rPr>
        <w:t>３</w:t>
      </w:r>
      <w:r w:rsidRPr="00122F39">
        <w:rPr>
          <w:rFonts w:ascii="Century" w:hAnsi="Century" w:cs="ＭＳ 明朝"/>
          <w:sz w:val="22"/>
        </w:rPr>
        <w:t xml:space="preserve">  Predictions of Future</w:t>
      </w:r>
      <w:r w:rsidR="00186F5D" w:rsidRPr="00186F5D">
        <w:rPr>
          <w:rFonts w:ascii="Century" w:hAnsi="Century" w:cs="ＭＳ 明朝"/>
          <w:i/>
          <w:sz w:val="22"/>
        </w:rPr>
        <w:t xml:space="preserve"> </w:t>
      </w:r>
      <w:r w:rsidR="00186F5D">
        <w:rPr>
          <w:rFonts w:ascii="Century" w:hAnsi="Century" w:cs="ＭＳ 明朝"/>
          <w:i/>
          <w:sz w:val="22"/>
        </w:rPr>
        <w:t>(</w:t>
      </w:r>
      <w:r w:rsidR="00186F5D" w:rsidRPr="00122F39">
        <w:rPr>
          <w:rFonts w:ascii="Century" w:hAnsi="Century" w:cs="ＭＳ 明朝"/>
          <w:i/>
          <w:sz w:val="22"/>
        </w:rPr>
        <w:t>ELEMENT</w:t>
      </w:r>
      <w:r w:rsidR="00186F5D" w:rsidRPr="00122F39">
        <w:rPr>
          <w:rFonts w:ascii="Century" w:hAnsi="Century" w:cs="ＭＳ 明朝"/>
          <w:i/>
          <w:sz w:val="22"/>
        </w:rPr>
        <w:t>１</w:t>
      </w:r>
      <w:r w:rsidR="00186F5D">
        <w:rPr>
          <w:rFonts w:ascii="Century" w:hAnsi="Century" w:cs="ＭＳ 明朝" w:hint="eastAsia"/>
          <w:i/>
          <w:sz w:val="22"/>
        </w:rPr>
        <w:t xml:space="preserve"> revised</w:t>
      </w:r>
      <w:bookmarkStart w:id="0" w:name="_GoBack"/>
      <w:bookmarkEnd w:id="0"/>
      <w:r w:rsidR="00186F5D">
        <w:rPr>
          <w:rFonts w:ascii="Century" w:hAnsi="Century" w:cs="ＭＳ 明朝" w:hint="eastAsia"/>
          <w:i/>
          <w:sz w:val="22"/>
        </w:rPr>
        <w:t>)</w:t>
      </w:r>
    </w:p>
    <w:p w:rsidR="00C428ED" w:rsidRPr="00C428ED" w:rsidRDefault="00C428ED">
      <w:pPr>
        <w:rPr>
          <w:rFonts w:ascii="ＭＳ 明朝" w:eastAsia="ＭＳ 明朝" w:hAnsi="ＭＳ 明朝"/>
          <w:sz w:val="24"/>
          <w:szCs w:val="24"/>
        </w:rPr>
      </w:pPr>
      <w:r w:rsidRPr="00C428ED">
        <w:rPr>
          <w:rFonts w:ascii="ＭＳ 明朝" w:eastAsia="ＭＳ 明朝" w:hAnsi="ＭＳ 明朝" w:hint="eastAsia"/>
          <w:sz w:val="24"/>
          <w:szCs w:val="24"/>
        </w:rPr>
        <w:t>２　単元目標</w:t>
      </w:r>
    </w:p>
    <w:p w:rsidR="00C428ED" w:rsidRDefault="00ED6F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AC614" wp14:editId="2E5DD20C">
                <wp:simplePos x="0" y="0"/>
                <wp:positionH relativeFrom="column">
                  <wp:posOffset>361949</wp:posOffset>
                </wp:positionH>
                <wp:positionV relativeFrom="paragraph">
                  <wp:posOffset>66675</wp:posOffset>
                </wp:positionV>
                <wp:extent cx="6219825" cy="419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C5FC26" id="正方形/長方形 2" o:spid="_x0000_s1026" style="position:absolute;left:0;text-align:left;margin-left:28.5pt;margin-top:5.25pt;width:489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" fillcolor="white [3201]" strokecolor="black [3213]" strokeweight="1pt"/>
            </w:pict>
          </mc:Fallback>
        </mc:AlternateContent>
      </w:r>
    </w:p>
    <w:p w:rsidR="00ED6F6C" w:rsidRDefault="00ED6F6C">
      <w:pPr>
        <w:rPr>
          <w:rFonts w:ascii="ＭＳ 明朝" w:eastAsia="ＭＳ 明朝" w:hAnsi="ＭＳ 明朝"/>
          <w:sz w:val="24"/>
          <w:szCs w:val="24"/>
        </w:rPr>
      </w:pPr>
    </w:p>
    <w:p w:rsidR="00C428ED" w:rsidRDefault="00C428ED">
      <w:pPr>
        <w:rPr>
          <w:rFonts w:ascii="ＭＳ 明朝" w:eastAsia="ＭＳ 明朝" w:hAnsi="ＭＳ 明朝"/>
          <w:sz w:val="24"/>
          <w:szCs w:val="24"/>
        </w:rPr>
      </w:pPr>
    </w:p>
    <w:p w:rsidR="007165B0" w:rsidRDefault="007165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単元計画</w:t>
      </w:r>
      <w:r w:rsidR="00DF1B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1BC6" w:rsidRPr="00DF1BC6">
        <w:rPr>
          <w:rFonts w:ascii="ＤＦ特太ゴシック体" w:eastAsia="ＤＦ特太ゴシック体" w:hAnsi="ＤＦ特太ゴシック体" w:hint="eastAsia"/>
          <w:sz w:val="24"/>
          <w:szCs w:val="24"/>
        </w:rPr>
        <w:t>＊簡潔</w:t>
      </w:r>
      <w:r w:rsidR="00DF1BC6">
        <w:rPr>
          <w:rFonts w:ascii="ＤＦ特太ゴシック体" w:eastAsia="ＤＦ特太ゴシック体" w:hAnsi="ＤＦ特太ゴシック体" w:hint="eastAsia"/>
          <w:sz w:val="24"/>
          <w:szCs w:val="24"/>
        </w:rPr>
        <w:t>に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7360"/>
        <w:gridCol w:w="527"/>
        <w:gridCol w:w="527"/>
        <w:gridCol w:w="527"/>
        <w:gridCol w:w="527"/>
      </w:tblGrid>
      <w:tr w:rsidR="000F24F2" w:rsidTr="000F24F2">
        <w:trPr>
          <w:trHeight w:val="405"/>
        </w:trPr>
        <w:tc>
          <w:tcPr>
            <w:tcW w:w="438" w:type="dxa"/>
            <w:vMerge w:val="restart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7360" w:type="dxa"/>
            <w:vMerge w:val="restart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〇ねらい</w:t>
            </w:r>
          </w:p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具体的な学習内容</w:t>
            </w:r>
          </w:p>
        </w:tc>
        <w:tc>
          <w:tcPr>
            <w:tcW w:w="2108" w:type="dxa"/>
            <w:gridSpan w:val="4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評価</w:t>
            </w:r>
          </w:p>
        </w:tc>
      </w:tr>
      <w:tr w:rsidR="000F24F2" w:rsidTr="000F24F2">
        <w:trPr>
          <w:trHeight w:val="300"/>
        </w:trPr>
        <w:tc>
          <w:tcPr>
            <w:tcW w:w="438" w:type="dxa"/>
            <w:vMerge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0" w:type="dxa"/>
            <w:vMerge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</w:t>
            </w:r>
          </w:p>
        </w:tc>
        <w:tc>
          <w:tcPr>
            <w:tcW w:w="527" w:type="dxa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</w:p>
        </w:tc>
        <w:tc>
          <w:tcPr>
            <w:tcW w:w="527" w:type="dxa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</w:p>
        </w:tc>
        <w:tc>
          <w:tcPr>
            <w:tcW w:w="527" w:type="dxa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言</w:t>
            </w:r>
          </w:p>
        </w:tc>
      </w:tr>
      <w:tr w:rsidR="000F24F2" w:rsidTr="000F24F2">
        <w:trPr>
          <w:trHeight w:val="2754"/>
        </w:trPr>
        <w:tc>
          <w:tcPr>
            <w:tcW w:w="438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0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65B0" w:rsidRDefault="00A62D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＊形成的評価は〇、総括的評価は◎</w:t>
      </w:r>
    </w:p>
    <w:p w:rsidR="00C428ED" w:rsidRPr="00C428ED" w:rsidRDefault="007165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C428ED" w:rsidRPr="00C428ED">
        <w:rPr>
          <w:rFonts w:ascii="ＭＳ 明朝" w:eastAsia="ＭＳ 明朝" w:hAnsi="ＭＳ 明朝" w:hint="eastAsia"/>
          <w:sz w:val="24"/>
          <w:szCs w:val="24"/>
        </w:rPr>
        <w:t xml:space="preserve">　本時の目標</w:t>
      </w:r>
    </w:p>
    <w:p w:rsidR="00C428ED" w:rsidRDefault="00ED6F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AC614" wp14:editId="2E5DD20C">
                <wp:simplePos x="0" y="0"/>
                <wp:positionH relativeFrom="column">
                  <wp:posOffset>352425</wp:posOffset>
                </wp:positionH>
                <wp:positionV relativeFrom="paragraph">
                  <wp:posOffset>38100</wp:posOffset>
                </wp:positionV>
                <wp:extent cx="6229350" cy="4191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79E68" id="正方形/長方形 5" o:spid="_x0000_s1026" style="position:absolute;left:0;text-align:left;margin-left:27.75pt;margin-top:3pt;width:490.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:rsidR="00ED6F6C" w:rsidRDefault="00ED6F6C">
      <w:pPr>
        <w:rPr>
          <w:rFonts w:ascii="ＭＳ 明朝" w:eastAsia="ＭＳ 明朝" w:hAnsi="ＭＳ 明朝"/>
          <w:sz w:val="24"/>
          <w:szCs w:val="24"/>
        </w:rPr>
      </w:pPr>
    </w:p>
    <w:p w:rsidR="00C428ED" w:rsidRPr="00C428ED" w:rsidRDefault="00C428ED">
      <w:pPr>
        <w:rPr>
          <w:rFonts w:ascii="ＭＳ 明朝" w:eastAsia="ＭＳ 明朝" w:hAnsi="ＭＳ 明朝"/>
          <w:sz w:val="24"/>
          <w:szCs w:val="24"/>
        </w:rPr>
      </w:pPr>
    </w:p>
    <w:p w:rsidR="00C428ED" w:rsidRPr="00C428ED" w:rsidRDefault="007165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C428ED" w:rsidRPr="00C428ED">
        <w:rPr>
          <w:rFonts w:ascii="ＭＳ 明朝" w:eastAsia="ＭＳ 明朝" w:hAnsi="ＭＳ 明朝" w:hint="eastAsia"/>
          <w:sz w:val="24"/>
          <w:szCs w:val="24"/>
        </w:rPr>
        <w:t xml:space="preserve">　本時の</w:t>
      </w:r>
      <w:r w:rsidR="00C428ED">
        <w:rPr>
          <w:rFonts w:ascii="ＭＳ 明朝" w:eastAsia="ＭＳ 明朝" w:hAnsi="ＭＳ 明朝" w:hint="eastAsia"/>
          <w:sz w:val="24"/>
          <w:szCs w:val="24"/>
        </w:rPr>
        <w:t>展開</w:t>
      </w:r>
      <w:r w:rsidR="00DF1B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03DA">
        <w:rPr>
          <w:rFonts w:ascii="ＤＦ特太ゴシック体" w:eastAsia="ＤＦ特太ゴシック体" w:hAnsi="ＤＦ特太ゴシック体" w:hint="eastAsia"/>
          <w:sz w:val="24"/>
          <w:szCs w:val="24"/>
        </w:rPr>
        <w:t>＊簡潔に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103"/>
        <w:gridCol w:w="4791"/>
      </w:tblGrid>
      <w:tr w:rsidR="00C428ED" w:rsidTr="00ED6F6C">
        <w:tc>
          <w:tcPr>
            <w:tcW w:w="5103" w:type="dxa"/>
          </w:tcPr>
          <w:p w:rsidR="00C428ED" w:rsidRDefault="00C428ED" w:rsidP="00C428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学習活動</w:t>
            </w:r>
          </w:p>
        </w:tc>
        <w:tc>
          <w:tcPr>
            <w:tcW w:w="4791" w:type="dxa"/>
          </w:tcPr>
          <w:p w:rsidR="00C428ED" w:rsidRDefault="00C428ED" w:rsidP="00C428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教師の支援</w:t>
            </w:r>
          </w:p>
        </w:tc>
      </w:tr>
      <w:tr w:rsidR="00C428ED" w:rsidTr="00122F39">
        <w:trPr>
          <w:trHeight w:val="4186"/>
        </w:trPr>
        <w:tc>
          <w:tcPr>
            <w:tcW w:w="5103" w:type="dxa"/>
          </w:tcPr>
          <w:p w:rsidR="00ED6F6C" w:rsidRPr="00ED6F6C" w:rsidRDefault="00ED6F6C" w:rsidP="00ED6F6C">
            <w:pPr>
              <w:jc w:val="center"/>
              <w:rPr>
                <w:rFonts w:ascii="ＤＦ特太ゴシック体" w:eastAsia="ＤＦ特太ゴシック体" w:hAnsi="ＤＦ特太ゴシック体"/>
                <w:sz w:val="28"/>
                <w:szCs w:val="24"/>
              </w:rPr>
            </w:pPr>
            <w:r w:rsidRPr="00ED6F6C">
              <w:rPr>
                <w:rFonts w:ascii="ＤＦ特太ゴシック体" w:eastAsia="ＤＦ特太ゴシック体" w:hAnsi="ＤＦ特太ゴシック体" w:hint="eastAsia"/>
                <w:sz w:val="28"/>
                <w:szCs w:val="24"/>
              </w:rPr>
              <w:t>例</w:t>
            </w:r>
          </w:p>
          <w:p w:rsidR="00C428ED" w:rsidRDefault="00C428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帯活動 チャット </w:t>
            </w:r>
            <w:r w:rsidR="00ED6F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（相手を変えて２回）　</w:t>
            </w:r>
          </w:p>
          <w:p w:rsidR="00C428ED" w:rsidRPr="00C428ED" w:rsidRDefault="00C428ED" w:rsidP="00C428ED">
            <w:pPr>
              <w:ind w:leftChars="150" w:left="1515" w:hangingChars="500" w:hanging="1200"/>
              <w:rPr>
                <w:rFonts w:ascii="Comic Sans MS" w:eastAsia="ＭＳ 明朝" w:hAnsi="Comic Sans MS"/>
                <w:sz w:val="24"/>
                <w:szCs w:val="24"/>
              </w:rPr>
            </w:pPr>
            <w:r>
              <w:rPr>
                <w:rFonts w:ascii="Comic Sans MS" w:eastAsia="ＭＳ 明朝" w:hAnsi="Comic Sans MS" w:hint="eastAsia"/>
                <w:sz w:val="24"/>
                <w:szCs w:val="24"/>
              </w:rPr>
              <w:t>【テーマ】</w:t>
            </w:r>
            <w:r w:rsidRPr="00C428ED">
              <w:rPr>
                <w:rFonts w:ascii="Comic Sans MS" w:eastAsia="ＭＳ 明朝" w:hAnsi="Comic Sans MS"/>
                <w:sz w:val="24"/>
                <w:szCs w:val="24"/>
              </w:rPr>
              <w:t>What TV program do you like to watch?</w:t>
            </w:r>
          </w:p>
          <w:p w:rsidR="00C428ED" w:rsidRDefault="00C428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91" w:type="dxa"/>
          </w:tcPr>
          <w:p w:rsidR="00ED6F6C" w:rsidRDefault="00ED6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F6C" w:rsidRDefault="00ED6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F6C" w:rsidRDefault="00BC4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・会話を継続させるために、答えた後にもう一文（理由</w:t>
            </w:r>
            <w:r w:rsidR="00ED6F6C">
              <w:rPr>
                <w:rFonts w:ascii="ＭＳ 明朝" w:eastAsia="ＭＳ 明朝" w:hAnsi="ＭＳ 明朝" w:hint="eastAsia"/>
                <w:sz w:val="24"/>
                <w:szCs w:val="24"/>
              </w:rPr>
              <w:t>や自分の気持ち）を付け加えることを事前に伝える。また、１回目が終わった後に、モデルとなる会話を全体に紹介する。</w:t>
            </w:r>
          </w:p>
          <w:p w:rsidR="00ED6F6C" w:rsidRDefault="00ED6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F6C" w:rsidRPr="00ED6F6C" w:rsidRDefault="00ED6F6C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 w:rsidRPr="00ED6F6C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※「子どもが〇〇するように、教師が△△する。」という視点で考え、記載する。</w:t>
            </w:r>
          </w:p>
        </w:tc>
      </w:tr>
    </w:tbl>
    <w:p w:rsidR="00C428ED" w:rsidRPr="008A2790" w:rsidRDefault="0097582E" w:rsidP="008A2790">
      <w:pPr>
        <w:spacing w:before="120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A2790">
        <w:rPr>
          <w:rFonts w:ascii="ＤＦ特太ゴシック体" w:eastAsia="ＤＦ特太ゴシック体" w:hAnsi="ＤＦ特太ゴシック体" w:hint="eastAsia"/>
          <w:sz w:val="24"/>
          <w:szCs w:val="24"/>
        </w:rPr>
        <w:t>注）模擬授業の場面だけではなく、１時間分の学習活動を書くこと。</w:t>
      </w:r>
    </w:p>
    <w:p w:rsidR="00C428ED" w:rsidRPr="00C428ED" w:rsidRDefault="00C428ED">
      <w:pPr>
        <w:rPr>
          <w:rFonts w:ascii="ＭＳ 明朝" w:eastAsia="ＭＳ 明朝" w:hAnsi="ＭＳ 明朝"/>
          <w:sz w:val="24"/>
          <w:szCs w:val="24"/>
        </w:rPr>
      </w:pPr>
    </w:p>
    <w:p w:rsidR="00C428ED" w:rsidRPr="00C428ED" w:rsidRDefault="007165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C428ED" w:rsidRPr="00C428ED">
        <w:rPr>
          <w:rFonts w:ascii="ＭＳ 明朝" w:eastAsia="ＭＳ 明朝" w:hAnsi="ＭＳ 明朝" w:hint="eastAsia"/>
          <w:sz w:val="24"/>
          <w:szCs w:val="24"/>
        </w:rPr>
        <w:t xml:space="preserve">　本時の評価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298"/>
        <w:gridCol w:w="3298"/>
        <w:gridCol w:w="3298"/>
      </w:tblGrid>
      <w:tr w:rsidR="00ED6F6C" w:rsidTr="00ED6F6C"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十分満足できると</w:t>
            </w:r>
          </w:p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判断される状況</w:t>
            </w:r>
          </w:p>
        </w:tc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おおむね満足できると</w:t>
            </w:r>
          </w:p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判断される状況</w:t>
            </w:r>
          </w:p>
        </w:tc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努力を要する状況への</w:t>
            </w:r>
          </w:p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手立て</w:t>
            </w:r>
          </w:p>
        </w:tc>
      </w:tr>
      <w:tr w:rsidR="00ED6F6C" w:rsidTr="00ED6F6C">
        <w:trPr>
          <w:trHeight w:val="2157"/>
        </w:trPr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28ED" w:rsidRDefault="00C428ED"/>
    <w:p w:rsidR="00122F39" w:rsidRPr="00122F39" w:rsidRDefault="00122F39" w:rsidP="00122F39">
      <w:pPr>
        <w:jc w:val="righ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hint="eastAsia"/>
        </w:rPr>
        <w:t xml:space="preserve">　</w:t>
      </w:r>
      <w:r w:rsidRPr="00122F39">
        <w:rPr>
          <w:rFonts w:ascii="ＤＦ特太ゴシック体" w:eastAsia="ＤＦ特太ゴシック体" w:hAnsi="ＤＦ特太ゴシック体" w:hint="eastAsia"/>
          <w:sz w:val="24"/>
          <w:szCs w:val="24"/>
        </w:rPr>
        <w:t>＊Ａ４裏表</w:t>
      </w:r>
      <w:r>
        <w:rPr>
          <w:rFonts w:ascii="ＤＦ特太ゴシック体" w:eastAsia="ＤＦ特太ゴシック体" w:hAnsi="ＤＦ特太ゴシック体" w:hint="eastAsia"/>
          <w:sz w:val="24"/>
          <w:szCs w:val="24"/>
        </w:rPr>
        <w:t>１枚に</w:t>
      </w:r>
      <w:r w:rsidRPr="00122F39">
        <w:rPr>
          <w:rFonts w:ascii="ＤＦ特太ゴシック体" w:eastAsia="ＤＦ特太ゴシック体" w:hAnsi="ＤＦ特太ゴシック体" w:hint="eastAsia"/>
          <w:sz w:val="24"/>
          <w:szCs w:val="24"/>
        </w:rPr>
        <w:t>収まるようにお願いします。</w:t>
      </w:r>
    </w:p>
    <w:sectPr w:rsidR="00122F39" w:rsidRPr="00122F39" w:rsidSect="00C428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D8" w:rsidRDefault="009066D8" w:rsidP="00A62D65">
      <w:r>
        <w:separator/>
      </w:r>
    </w:p>
  </w:endnote>
  <w:endnote w:type="continuationSeparator" w:id="0">
    <w:p w:rsidR="009066D8" w:rsidRDefault="009066D8" w:rsidP="00A6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D8" w:rsidRDefault="009066D8" w:rsidP="00A62D65">
      <w:r>
        <w:separator/>
      </w:r>
    </w:p>
  </w:footnote>
  <w:footnote w:type="continuationSeparator" w:id="0">
    <w:p w:rsidR="009066D8" w:rsidRDefault="009066D8" w:rsidP="00A62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D"/>
    <w:rsid w:val="000F24F2"/>
    <w:rsid w:val="001103DA"/>
    <w:rsid w:val="00122F39"/>
    <w:rsid w:val="00186F5D"/>
    <w:rsid w:val="0039540F"/>
    <w:rsid w:val="007165B0"/>
    <w:rsid w:val="00774624"/>
    <w:rsid w:val="007B7952"/>
    <w:rsid w:val="00893EF2"/>
    <w:rsid w:val="008A2790"/>
    <w:rsid w:val="009066D8"/>
    <w:rsid w:val="0097582E"/>
    <w:rsid w:val="00A62D65"/>
    <w:rsid w:val="00BC4D78"/>
    <w:rsid w:val="00C428ED"/>
    <w:rsid w:val="00D822ED"/>
    <w:rsid w:val="00DF1BC6"/>
    <w:rsid w:val="00E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7FE47"/>
  <w15:chartTrackingRefBased/>
  <w15:docId w15:val="{295A9930-0EDB-49C9-8ED6-A72F3396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D65"/>
  </w:style>
  <w:style w:type="paragraph" w:styleId="a6">
    <w:name w:val="footer"/>
    <w:basedOn w:val="a"/>
    <w:link w:val="a7"/>
    <w:uiPriority w:val="99"/>
    <w:unhideWhenUsed/>
    <w:rsid w:val="00A62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2018-05-30T06:43:00Z</dcterms:created>
  <dcterms:modified xsi:type="dcterms:W3CDTF">2018-07-11T01:44:00Z</dcterms:modified>
</cp:coreProperties>
</file>