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4E" w:rsidRPr="00DE6F2A" w:rsidRDefault="00F1724E" w:rsidP="00F1724E">
      <w:pPr>
        <w:rPr>
          <w:color w:val="000000" w:themeColor="text1"/>
        </w:rPr>
      </w:pPr>
      <w:bookmarkStart w:id="0" w:name="_GoBack"/>
      <w:bookmarkEnd w:id="0"/>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CF5BEE" w:rsidRDefault="003B6FD3" w:rsidP="00092806">
      <w:pPr>
        <w:jc w:val="center"/>
        <w:rPr>
          <w:rFonts w:ascii="ＭＳ ゴシック" w:eastAsia="ＭＳ ゴシック" w:hAnsi="ＭＳ ゴシック"/>
          <w:color w:val="000000" w:themeColor="text1"/>
          <w:sz w:val="52"/>
          <w:szCs w:val="52"/>
        </w:rPr>
      </w:pPr>
      <w:r>
        <w:rPr>
          <w:rFonts w:ascii="ＭＳ ゴシック" w:eastAsia="ＭＳ ゴシック" w:hAnsi="ＭＳ ゴシック" w:hint="eastAsia"/>
          <w:color w:val="000000" w:themeColor="text1"/>
          <w:sz w:val="52"/>
          <w:szCs w:val="52"/>
        </w:rPr>
        <w:t>原子力災害</w:t>
      </w:r>
      <w:r w:rsidR="002265AB" w:rsidRPr="00D01850">
        <w:rPr>
          <w:rFonts w:ascii="ＭＳ ゴシック" w:eastAsia="ＭＳ ゴシック" w:hAnsi="ＭＳ ゴシック" w:hint="eastAsia"/>
          <w:color w:val="000000" w:themeColor="text1"/>
          <w:sz w:val="52"/>
          <w:szCs w:val="52"/>
        </w:rPr>
        <w:t>時</w:t>
      </w:r>
      <w:r w:rsidR="00784395">
        <w:rPr>
          <w:rFonts w:ascii="ＭＳ ゴシック" w:eastAsia="ＭＳ ゴシック" w:hAnsi="ＭＳ ゴシック" w:hint="eastAsia"/>
          <w:color w:val="000000" w:themeColor="text1"/>
          <w:sz w:val="52"/>
          <w:szCs w:val="52"/>
        </w:rPr>
        <w:t>における広域避難に係る</w:t>
      </w:r>
      <w:r w:rsidR="00CF5BEE">
        <w:rPr>
          <w:rFonts w:ascii="ＭＳ ゴシック" w:eastAsia="ＭＳ ゴシック" w:hAnsi="ＭＳ ゴシック" w:hint="eastAsia"/>
          <w:color w:val="000000" w:themeColor="text1"/>
          <w:sz w:val="52"/>
          <w:szCs w:val="52"/>
        </w:rPr>
        <w:t>避難経由所・</w:t>
      </w:r>
      <w:r w:rsidR="00F1724E" w:rsidRPr="00DE6F2A">
        <w:rPr>
          <w:rFonts w:ascii="ＭＳ ゴシック" w:eastAsia="ＭＳ ゴシック" w:hAnsi="ＭＳ ゴシック" w:hint="eastAsia"/>
          <w:color w:val="000000" w:themeColor="text1"/>
          <w:sz w:val="52"/>
          <w:szCs w:val="52"/>
        </w:rPr>
        <w:t>避難所運営マニュアル</w:t>
      </w:r>
    </w:p>
    <w:p w:rsidR="00F1724E" w:rsidRDefault="00092806" w:rsidP="00092806">
      <w:pPr>
        <w:jc w:val="center"/>
        <w:rPr>
          <w:rFonts w:ascii="ＭＳ ゴシック" w:eastAsia="ＭＳ ゴシック" w:hAnsi="ＭＳ ゴシック"/>
          <w:color w:val="000000" w:themeColor="text1"/>
          <w:sz w:val="52"/>
          <w:szCs w:val="52"/>
        </w:rPr>
      </w:pPr>
      <w:r w:rsidRPr="00DE6F2A">
        <w:rPr>
          <w:rFonts w:ascii="ＭＳ ゴシック" w:eastAsia="ＭＳ ゴシック" w:hAnsi="ＭＳ ゴシック" w:hint="eastAsia"/>
          <w:color w:val="000000" w:themeColor="text1"/>
          <w:sz w:val="52"/>
          <w:szCs w:val="52"/>
        </w:rPr>
        <w:t>（ひな形）</w:t>
      </w:r>
    </w:p>
    <w:p w:rsidR="00784395" w:rsidRDefault="00784395" w:rsidP="00F1724E">
      <w:pPr>
        <w:jc w:val="center"/>
        <w:rPr>
          <w:rFonts w:ascii="ＭＳ ゴシック" w:eastAsia="ＭＳ ゴシック" w:hAnsi="ＭＳ ゴシック"/>
          <w:color w:val="000000" w:themeColor="text1"/>
          <w:sz w:val="48"/>
          <w:szCs w:val="48"/>
        </w:rPr>
      </w:pPr>
      <w:r w:rsidRPr="00784395">
        <w:rPr>
          <w:rFonts w:ascii="ＭＳ ゴシック" w:eastAsia="ＭＳ ゴシック" w:hAnsi="ＭＳ ゴシック" w:hint="eastAsia"/>
          <w:color w:val="000000" w:themeColor="text1"/>
          <w:sz w:val="48"/>
          <w:szCs w:val="48"/>
        </w:rPr>
        <w:t>【島根原子力発電所事故対応】</w:t>
      </w:r>
    </w:p>
    <w:p w:rsidR="00576D4A" w:rsidRPr="00784395" w:rsidRDefault="00576D4A" w:rsidP="00F1724E">
      <w:pPr>
        <w:jc w:val="center"/>
        <w:rPr>
          <w:rFonts w:ascii="ＭＳ ゴシック" w:eastAsia="ＭＳ ゴシック" w:hAnsi="ＭＳ ゴシック"/>
          <w:color w:val="000000" w:themeColor="text1"/>
          <w:sz w:val="48"/>
          <w:szCs w:val="48"/>
        </w:rPr>
      </w:pPr>
    </w:p>
    <w:p w:rsidR="00F1724E" w:rsidRPr="00DE6F2A" w:rsidRDefault="00092806" w:rsidP="00F1724E">
      <w:pPr>
        <w:jc w:val="center"/>
        <w:rPr>
          <w:rFonts w:ascii="ＭＳ ゴシック" w:eastAsia="ＭＳ ゴシック" w:hAnsi="ＭＳ ゴシック"/>
          <w:color w:val="000000" w:themeColor="text1"/>
          <w:sz w:val="52"/>
          <w:szCs w:val="52"/>
        </w:rPr>
      </w:pPr>
      <w:r>
        <w:rPr>
          <w:rFonts w:ascii="ＭＳ ゴシック" w:eastAsia="ＭＳ ゴシック" w:hAnsi="ＭＳ ゴシック" w:hint="eastAsia"/>
          <w:color w:val="000000" w:themeColor="text1"/>
          <w:sz w:val="52"/>
          <w:szCs w:val="52"/>
        </w:rPr>
        <w:t>（県外避難</w:t>
      </w:r>
      <w:r w:rsidR="00F1724E" w:rsidRPr="00DE6F2A">
        <w:rPr>
          <w:rFonts w:ascii="ＭＳ ゴシック" w:eastAsia="ＭＳ ゴシック" w:hAnsi="ＭＳ ゴシック" w:hint="eastAsia"/>
          <w:color w:val="000000" w:themeColor="text1"/>
          <w:sz w:val="52"/>
          <w:szCs w:val="52"/>
        </w:rPr>
        <w:t>）</w:t>
      </w: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rPr>
          <w:color w:val="000000" w:themeColor="text1"/>
        </w:rPr>
      </w:pPr>
    </w:p>
    <w:p w:rsidR="00F1724E" w:rsidRPr="00DE6F2A" w:rsidRDefault="00F1724E" w:rsidP="00F1724E">
      <w:pPr>
        <w:jc w:val="center"/>
        <w:rPr>
          <w:rFonts w:ascii="ＭＳ ゴシック" w:eastAsia="ＭＳ ゴシック" w:hAnsi="ＭＳ ゴシック"/>
          <w:color w:val="000000" w:themeColor="text1"/>
          <w:sz w:val="52"/>
          <w:szCs w:val="52"/>
        </w:rPr>
      </w:pPr>
      <w:r w:rsidRPr="00DE6F2A">
        <w:rPr>
          <w:rFonts w:ascii="ＭＳ ゴシック" w:eastAsia="ＭＳ ゴシック" w:hAnsi="ＭＳ ゴシック" w:hint="eastAsia"/>
          <w:color w:val="000000" w:themeColor="text1"/>
          <w:sz w:val="52"/>
          <w:szCs w:val="52"/>
        </w:rPr>
        <w:t>平成</w:t>
      </w:r>
      <w:r w:rsidR="00062E01">
        <w:rPr>
          <w:rFonts w:ascii="ＭＳ ゴシック" w:eastAsia="ＭＳ ゴシック" w:hAnsi="ＭＳ ゴシック" w:hint="eastAsia"/>
          <w:color w:val="000000" w:themeColor="text1"/>
          <w:sz w:val="52"/>
          <w:szCs w:val="52"/>
        </w:rPr>
        <w:t>〇〇</w:t>
      </w:r>
      <w:r w:rsidRPr="00DE6F2A">
        <w:rPr>
          <w:rFonts w:ascii="ＭＳ ゴシック" w:eastAsia="ＭＳ ゴシック" w:hAnsi="ＭＳ ゴシック" w:hint="eastAsia"/>
          <w:color w:val="000000" w:themeColor="text1"/>
          <w:sz w:val="52"/>
          <w:szCs w:val="52"/>
        </w:rPr>
        <w:t>年○月</w:t>
      </w:r>
    </w:p>
    <w:p w:rsidR="00F1724E" w:rsidRPr="00DE6F2A" w:rsidRDefault="00F1724E" w:rsidP="00F1724E">
      <w:pPr>
        <w:rPr>
          <w:rFonts w:ascii="ＭＳ ゴシック" w:eastAsia="ＭＳ ゴシック" w:hAnsi="ＭＳ ゴシック"/>
          <w:color w:val="000000" w:themeColor="text1"/>
          <w:sz w:val="40"/>
          <w:szCs w:val="40"/>
        </w:rPr>
      </w:pPr>
    </w:p>
    <w:p w:rsidR="00F1724E" w:rsidRPr="00DE6F2A" w:rsidRDefault="009C0469" w:rsidP="00F1724E">
      <w:pPr>
        <w:jc w:val="center"/>
        <w:rPr>
          <w:rFonts w:ascii="ＭＳ ゴシック" w:eastAsia="ＭＳ ゴシック" w:hAnsi="ＭＳ ゴシック"/>
          <w:color w:val="000000" w:themeColor="text1"/>
          <w:sz w:val="52"/>
          <w:szCs w:val="52"/>
        </w:rPr>
      </w:pPr>
      <w:r>
        <w:rPr>
          <w:rFonts w:ascii="ＭＳ ゴシック" w:eastAsia="ＭＳ ゴシック" w:hAnsi="ＭＳ ゴシック" w:hint="eastAsia"/>
          <w:color w:val="000000" w:themeColor="text1"/>
          <w:sz w:val="52"/>
          <w:szCs w:val="52"/>
        </w:rPr>
        <w:t>○</w:t>
      </w:r>
      <w:r w:rsidR="00F1724E" w:rsidRPr="00DE6F2A">
        <w:rPr>
          <w:rFonts w:ascii="ＭＳ ゴシック" w:eastAsia="ＭＳ ゴシック" w:hAnsi="ＭＳ ゴシック" w:hint="eastAsia"/>
          <w:color w:val="000000" w:themeColor="text1"/>
          <w:sz w:val="52"/>
          <w:szCs w:val="52"/>
        </w:rPr>
        <w:t xml:space="preserve">　</w:t>
      </w:r>
      <w:r>
        <w:rPr>
          <w:rFonts w:ascii="ＭＳ ゴシック" w:eastAsia="ＭＳ ゴシック" w:hAnsi="ＭＳ ゴシック" w:hint="eastAsia"/>
          <w:color w:val="000000" w:themeColor="text1"/>
          <w:sz w:val="52"/>
          <w:szCs w:val="52"/>
        </w:rPr>
        <w:t>○</w:t>
      </w:r>
      <w:r w:rsidR="00F1724E" w:rsidRPr="00DE6F2A">
        <w:rPr>
          <w:rFonts w:ascii="ＭＳ ゴシック" w:eastAsia="ＭＳ ゴシック" w:hAnsi="ＭＳ ゴシック" w:hint="eastAsia"/>
          <w:color w:val="000000" w:themeColor="text1"/>
          <w:sz w:val="52"/>
          <w:szCs w:val="52"/>
        </w:rPr>
        <w:t xml:space="preserve">　</w:t>
      </w:r>
      <w:r w:rsidR="003B6FD3">
        <w:rPr>
          <w:rFonts w:ascii="ＭＳ ゴシック" w:eastAsia="ＭＳ ゴシック" w:hAnsi="ＭＳ ゴシック" w:hint="eastAsia"/>
          <w:color w:val="000000" w:themeColor="text1"/>
          <w:sz w:val="52"/>
          <w:szCs w:val="52"/>
        </w:rPr>
        <w:t>市（町村）</w:t>
      </w:r>
    </w:p>
    <w:p w:rsidR="00F1724E" w:rsidRPr="00DE6F2A" w:rsidRDefault="00F1724E" w:rsidP="00F1724E">
      <w:pPr>
        <w:jc w:val="center"/>
        <w:rPr>
          <w:color w:val="000000" w:themeColor="text1"/>
        </w:rPr>
      </w:pPr>
      <w:r w:rsidRPr="00DE6F2A">
        <w:rPr>
          <w:color w:val="000000" w:themeColor="text1"/>
        </w:rPr>
        <w:br w:type="page"/>
      </w:r>
    </w:p>
    <w:p w:rsidR="00F1724E" w:rsidRPr="00DE6F2A" w:rsidRDefault="00F1724E" w:rsidP="00F1724E">
      <w:pPr>
        <w:rPr>
          <w:color w:val="000000" w:themeColor="text1"/>
        </w:rPr>
      </w:pPr>
      <w:r w:rsidRPr="00DE6F2A">
        <w:rPr>
          <w:rFonts w:hint="eastAsia"/>
          <w:color w:val="000000" w:themeColor="text1"/>
        </w:rPr>
        <w:lastRenderedPageBreak/>
        <w:t>目次</w:t>
      </w:r>
    </w:p>
    <w:p w:rsidR="00F1724E" w:rsidRPr="00DE6F2A" w:rsidRDefault="00F1724E" w:rsidP="00F1724E">
      <w:pPr>
        <w:rPr>
          <w:color w:val="000000" w:themeColor="text1"/>
        </w:rPr>
      </w:pPr>
    </w:p>
    <w:p w:rsidR="00F1724E" w:rsidRDefault="00F1724E" w:rsidP="00F1724E">
      <w:pPr>
        <w:rPr>
          <w:color w:val="000000" w:themeColor="text1"/>
        </w:rPr>
      </w:pPr>
      <w:r w:rsidRPr="00DE6F2A">
        <w:rPr>
          <w:rFonts w:hint="eastAsia"/>
          <w:color w:val="000000" w:themeColor="text1"/>
        </w:rPr>
        <w:t>はじめに</w:t>
      </w:r>
      <w:r w:rsidR="006B1969">
        <w:rPr>
          <w:rFonts w:hint="eastAsia"/>
          <w:color w:val="000000" w:themeColor="text1"/>
        </w:rPr>
        <w:t xml:space="preserve">　・・・</w:t>
      </w:r>
      <w:r w:rsidR="00B234B0">
        <w:rPr>
          <w:rFonts w:hint="eastAsia"/>
          <w:color w:val="000000" w:themeColor="text1"/>
        </w:rPr>
        <w:t>・・・・・・・・・・・・・・・・・・・・・・・・・・・・・　２</w:t>
      </w:r>
    </w:p>
    <w:p w:rsidR="00223860" w:rsidRPr="00DE6F2A" w:rsidRDefault="00223860" w:rsidP="00223860">
      <w:pPr>
        <w:rPr>
          <w:color w:val="000000" w:themeColor="text1"/>
        </w:rPr>
      </w:pPr>
      <w:r>
        <w:rPr>
          <w:rFonts w:hint="eastAsia"/>
          <w:color w:val="000000" w:themeColor="text1"/>
        </w:rPr>
        <w:t>第１章　原子力災</w:t>
      </w:r>
      <w:r w:rsidR="00B234B0">
        <w:rPr>
          <w:rFonts w:hint="eastAsia"/>
          <w:color w:val="000000" w:themeColor="text1"/>
        </w:rPr>
        <w:t>害時等の対応　・・・・・・・・・・・・・・・・・・・・・・　３</w:t>
      </w:r>
    </w:p>
    <w:p w:rsidR="00223860" w:rsidRPr="00DE6F2A" w:rsidRDefault="00F151C4" w:rsidP="00223860">
      <w:pPr>
        <w:ind w:firstLineChars="100" w:firstLine="220"/>
        <w:rPr>
          <w:color w:val="000000" w:themeColor="text1"/>
        </w:rPr>
      </w:pPr>
      <w:r>
        <w:rPr>
          <w:rFonts w:hint="eastAsia"/>
          <w:color w:val="000000" w:themeColor="text1"/>
        </w:rPr>
        <w:t>１．原子力災害対策指針が定める原子力災害時等の防護措置</w:t>
      </w:r>
      <w:r w:rsidR="00B234B0">
        <w:rPr>
          <w:rFonts w:hint="eastAsia"/>
          <w:color w:val="000000" w:themeColor="text1"/>
        </w:rPr>
        <w:t xml:space="preserve">　・・・・・・・・　３</w:t>
      </w:r>
    </w:p>
    <w:p w:rsidR="00586AF1" w:rsidRPr="00D01850" w:rsidRDefault="00586AF1" w:rsidP="00223860">
      <w:pPr>
        <w:ind w:firstLineChars="100" w:firstLine="220"/>
        <w:rPr>
          <w:color w:val="000000" w:themeColor="text1"/>
        </w:rPr>
      </w:pPr>
      <w:r w:rsidRPr="00D01850">
        <w:rPr>
          <w:rFonts w:hint="eastAsia"/>
          <w:color w:val="000000" w:themeColor="text1"/>
        </w:rPr>
        <w:t>２．受入対象</w:t>
      </w:r>
      <w:r w:rsidR="004D0A3B">
        <w:rPr>
          <w:rFonts w:hint="eastAsia"/>
          <w:color w:val="000000" w:themeColor="text1"/>
        </w:rPr>
        <w:t>の避難地域　・・・・・・・・・・・・・・・・・・</w:t>
      </w:r>
      <w:r w:rsidR="006A2793">
        <w:rPr>
          <w:rFonts w:hint="eastAsia"/>
          <w:color w:val="000000" w:themeColor="text1"/>
        </w:rPr>
        <w:t>・・・・・・　５</w:t>
      </w:r>
    </w:p>
    <w:p w:rsidR="00C25882" w:rsidRPr="00D01850" w:rsidRDefault="00C25882" w:rsidP="00223860">
      <w:pPr>
        <w:ind w:firstLineChars="100" w:firstLine="220"/>
        <w:rPr>
          <w:color w:val="000000" w:themeColor="text1"/>
        </w:rPr>
      </w:pPr>
      <w:r w:rsidRPr="00D01850">
        <w:rPr>
          <w:rFonts w:hint="eastAsia"/>
          <w:color w:val="000000" w:themeColor="text1"/>
        </w:rPr>
        <w:t xml:space="preserve">３．連絡体制　</w:t>
      </w:r>
      <w:r w:rsidR="006A2793">
        <w:rPr>
          <w:rFonts w:hint="eastAsia"/>
          <w:color w:val="000000" w:themeColor="text1"/>
        </w:rPr>
        <w:t>・・・・・・・・・・・・・・・・・・・・・・・・・・・・・　５</w:t>
      </w:r>
    </w:p>
    <w:p w:rsidR="00586AF1" w:rsidRPr="00D01850" w:rsidRDefault="00586AF1" w:rsidP="00223860">
      <w:pPr>
        <w:ind w:firstLineChars="100" w:firstLine="220"/>
        <w:rPr>
          <w:color w:val="000000" w:themeColor="text1"/>
        </w:rPr>
      </w:pPr>
      <w:r w:rsidRPr="00D01850">
        <w:rPr>
          <w:rFonts w:hint="eastAsia"/>
          <w:color w:val="000000" w:themeColor="text1"/>
        </w:rPr>
        <w:t>４．避難者受</w:t>
      </w:r>
      <w:r w:rsidR="006A2793">
        <w:rPr>
          <w:rFonts w:hint="eastAsia"/>
          <w:color w:val="000000" w:themeColor="text1"/>
        </w:rPr>
        <w:t>入活動　・・・・・・・・・・・・・・・・・・・・・・・・・・　６</w:t>
      </w:r>
    </w:p>
    <w:p w:rsidR="00F1724E" w:rsidRPr="00DE6F2A" w:rsidRDefault="00F151C4" w:rsidP="00F1724E">
      <w:pPr>
        <w:rPr>
          <w:color w:val="000000" w:themeColor="text1"/>
        </w:rPr>
      </w:pPr>
      <w:r w:rsidRPr="00D01850">
        <w:rPr>
          <w:rFonts w:hint="eastAsia"/>
          <w:color w:val="000000" w:themeColor="text1"/>
        </w:rPr>
        <w:t>第</w:t>
      </w:r>
      <w:r>
        <w:rPr>
          <w:rFonts w:hint="eastAsia"/>
          <w:color w:val="000000" w:themeColor="text1"/>
        </w:rPr>
        <w:t>２</w:t>
      </w:r>
      <w:r w:rsidR="00F1724E" w:rsidRPr="00DE6F2A">
        <w:rPr>
          <w:rFonts w:hint="eastAsia"/>
          <w:color w:val="000000" w:themeColor="text1"/>
        </w:rPr>
        <w:t>章　基本方針</w:t>
      </w:r>
      <w:r w:rsidR="004D0A3B">
        <w:rPr>
          <w:rFonts w:hint="eastAsia"/>
          <w:color w:val="000000" w:themeColor="text1"/>
        </w:rPr>
        <w:t xml:space="preserve">　・・・・・・・・・・・・・・・・・・・・・・・・・・・・　</w:t>
      </w:r>
      <w:r w:rsidR="006A2793">
        <w:rPr>
          <w:rFonts w:hint="eastAsia"/>
          <w:color w:val="000000" w:themeColor="text1"/>
        </w:rPr>
        <w:t>10</w:t>
      </w:r>
    </w:p>
    <w:p w:rsidR="00F1724E" w:rsidRPr="00DE6F2A" w:rsidRDefault="00F1724E" w:rsidP="006B1969">
      <w:pPr>
        <w:ind w:firstLineChars="100" w:firstLine="220"/>
        <w:rPr>
          <w:color w:val="000000" w:themeColor="text1"/>
        </w:rPr>
      </w:pPr>
      <w:r w:rsidRPr="00DE6F2A">
        <w:rPr>
          <w:rFonts w:hint="eastAsia"/>
          <w:color w:val="000000" w:themeColor="text1"/>
        </w:rPr>
        <w:t>１．避難所運営マニュアルの基本方針</w:t>
      </w:r>
      <w:r w:rsidR="004D0A3B">
        <w:rPr>
          <w:rFonts w:hint="eastAsia"/>
          <w:color w:val="000000" w:themeColor="text1"/>
        </w:rPr>
        <w:t xml:space="preserve">　・・・・・・・・・・・・・・・・・・　</w:t>
      </w:r>
      <w:r w:rsidR="006A2793">
        <w:rPr>
          <w:rFonts w:hint="eastAsia"/>
          <w:color w:val="000000" w:themeColor="text1"/>
        </w:rPr>
        <w:t>10</w:t>
      </w:r>
    </w:p>
    <w:p w:rsidR="00F1724E" w:rsidRPr="00DE6F2A" w:rsidRDefault="00F1724E" w:rsidP="006B1969">
      <w:pPr>
        <w:ind w:firstLineChars="100" w:firstLine="220"/>
        <w:rPr>
          <w:color w:val="000000" w:themeColor="text1"/>
        </w:rPr>
      </w:pPr>
      <w:r w:rsidRPr="00DE6F2A">
        <w:rPr>
          <w:rFonts w:hint="eastAsia"/>
          <w:color w:val="000000" w:themeColor="text1"/>
        </w:rPr>
        <w:t>２．マニュアル対象者</w:t>
      </w:r>
      <w:r w:rsidR="004D0A3B">
        <w:rPr>
          <w:rFonts w:hint="eastAsia"/>
          <w:color w:val="000000" w:themeColor="text1"/>
        </w:rPr>
        <w:t xml:space="preserve">　・・・・・・・・・・・・・・・・・・・・・・・・・　</w:t>
      </w:r>
      <w:r w:rsidR="006A2793">
        <w:rPr>
          <w:rFonts w:hint="eastAsia"/>
          <w:color w:val="000000" w:themeColor="text1"/>
        </w:rPr>
        <w:t>11</w:t>
      </w:r>
    </w:p>
    <w:p w:rsidR="00F151C4" w:rsidRPr="00DE6F2A" w:rsidRDefault="00F151C4" w:rsidP="00F151C4">
      <w:pPr>
        <w:rPr>
          <w:color w:val="000000" w:themeColor="text1"/>
        </w:rPr>
      </w:pPr>
      <w:r>
        <w:rPr>
          <w:rFonts w:hint="eastAsia"/>
          <w:color w:val="000000" w:themeColor="text1"/>
        </w:rPr>
        <w:t>第３</w:t>
      </w:r>
      <w:r w:rsidRPr="00DE6F2A">
        <w:rPr>
          <w:rFonts w:hint="eastAsia"/>
          <w:color w:val="000000" w:themeColor="text1"/>
        </w:rPr>
        <w:t>章</w:t>
      </w:r>
      <w:r>
        <w:rPr>
          <w:rFonts w:hint="eastAsia"/>
          <w:color w:val="000000" w:themeColor="text1"/>
        </w:rPr>
        <w:t xml:space="preserve">　避難所</w:t>
      </w:r>
      <w:r w:rsidR="004D0A3B">
        <w:rPr>
          <w:rFonts w:hint="eastAsia"/>
          <w:color w:val="000000" w:themeColor="text1"/>
        </w:rPr>
        <w:t xml:space="preserve">経由所の開設・運営　・・・・・・・・・・・・・・・・・・・・　</w:t>
      </w:r>
      <w:r w:rsidR="006A2793">
        <w:rPr>
          <w:rFonts w:hint="eastAsia"/>
          <w:color w:val="000000" w:themeColor="text1"/>
        </w:rPr>
        <w:t>13</w:t>
      </w:r>
    </w:p>
    <w:p w:rsidR="00F151C4" w:rsidRDefault="00F151C4" w:rsidP="00F151C4">
      <w:pPr>
        <w:ind w:firstLineChars="100" w:firstLine="220"/>
        <w:rPr>
          <w:color w:val="000000" w:themeColor="text1"/>
        </w:rPr>
      </w:pPr>
      <w:r>
        <w:rPr>
          <w:rFonts w:hint="eastAsia"/>
          <w:color w:val="000000" w:themeColor="text1"/>
        </w:rPr>
        <w:t>１．避難経由</w:t>
      </w:r>
      <w:r w:rsidR="004D0A3B">
        <w:rPr>
          <w:rFonts w:hint="eastAsia"/>
          <w:color w:val="000000" w:themeColor="text1"/>
        </w:rPr>
        <w:t>所</w:t>
      </w:r>
      <w:r w:rsidR="006A2793">
        <w:rPr>
          <w:rFonts w:hint="eastAsia"/>
          <w:color w:val="000000" w:themeColor="text1"/>
        </w:rPr>
        <w:t>設置の目的</w:t>
      </w:r>
      <w:r w:rsidR="004D0A3B">
        <w:rPr>
          <w:rFonts w:hint="eastAsia"/>
          <w:color w:val="000000" w:themeColor="text1"/>
        </w:rPr>
        <w:t xml:space="preserve">　・・・・・・・・・・・・・・・・・・・・・・・　14</w:t>
      </w:r>
    </w:p>
    <w:p w:rsidR="00F151C4" w:rsidRPr="00DE6F2A" w:rsidRDefault="00A94C5A" w:rsidP="00F151C4">
      <w:pPr>
        <w:ind w:firstLineChars="100" w:firstLine="220"/>
        <w:rPr>
          <w:color w:val="000000" w:themeColor="text1"/>
        </w:rPr>
      </w:pPr>
      <w:r>
        <w:rPr>
          <w:rFonts w:hint="eastAsia"/>
          <w:color w:val="000000" w:themeColor="text1"/>
        </w:rPr>
        <w:t>２．避難経由所の</w:t>
      </w:r>
      <w:r w:rsidR="00F151C4">
        <w:rPr>
          <w:rFonts w:hint="eastAsia"/>
          <w:color w:val="000000" w:themeColor="text1"/>
        </w:rPr>
        <w:t>概要　・・</w:t>
      </w:r>
      <w:r>
        <w:rPr>
          <w:rFonts w:hint="eastAsia"/>
          <w:color w:val="000000" w:themeColor="text1"/>
        </w:rPr>
        <w:t>・・・</w:t>
      </w:r>
      <w:r w:rsidR="004D0A3B">
        <w:rPr>
          <w:rFonts w:hint="eastAsia"/>
          <w:color w:val="000000" w:themeColor="text1"/>
        </w:rPr>
        <w:t xml:space="preserve">・・・・・・・・・・・・・・・・・・・・　</w:t>
      </w:r>
      <w:r w:rsidR="006A2793">
        <w:rPr>
          <w:rFonts w:hint="eastAsia"/>
          <w:color w:val="000000" w:themeColor="text1"/>
        </w:rPr>
        <w:t>13</w:t>
      </w:r>
    </w:p>
    <w:p w:rsidR="00F151C4" w:rsidRPr="00DE6F2A" w:rsidRDefault="00F151C4" w:rsidP="00F151C4">
      <w:pPr>
        <w:ind w:firstLineChars="100" w:firstLine="220"/>
        <w:rPr>
          <w:color w:val="000000" w:themeColor="text1"/>
        </w:rPr>
      </w:pPr>
      <w:r>
        <w:rPr>
          <w:rFonts w:hint="eastAsia"/>
          <w:color w:val="000000" w:themeColor="text1"/>
        </w:rPr>
        <w:t>３</w:t>
      </w:r>
      <w:r w:rsidRPr="00DE6F2A">
        <w:rPr>
          <w:rFonts w:hint="eastAsia"/>
          <w:color w:val="000000" w:themeColor="text1"/>
        </w:rPr>
        <w:t>．避難</w:t>
      </w:r>
      <w:r>
        <w:rPr>
          <w:rFonts w:hint="eastAsia"/>
          <w:color w:val="000000" w:themeColor="text1"/>
        </w:rPr>
        <w:t>経由</w:t>
      </w:r>
      <w:r w:rsidR="004D0A3B">
        <w:rPr>
          <w:rFonts w:hint="eastAsia"/>
          <w:color w:val="000000" w:themeColor="text1"/>
        </w:rPr>
        <w:t>所の開設</w:t>
      </w:r>
      <w:r w:rsidR="006A2793">
        <w:rPr>
          <w:rFonts w:hint="eastAsia"/>
          <w:color w:val="000000" w:themeColor="text1"/>
        </w:rPr>
        <w:t>・運営方法</w:t>
      </w:r>
      <w:r w:rsidR="004D0A3B">
        <w:rPr>
          <w:rFonts w:hint="eastAsia"/>
          <w:color w:val="000000" w:themeColor="text1"/>
        </w:rPr>
        <w:t xml:space="preserve">　・・・・・・・・・・・・・・・・・・・・　</w:t>
      </w:r>
      <w:r w:rsidR="006A2793">
        <w:rPr>
          <w:rFonts w:hint="eastAsia"/>
          <w:color w:val="000000" w:themeColor="text1"/>
        </w:rPr>
        <w:t>13</w:t>
      </w:r>
    </w:p>
    <w:p w:rsidR="00F1724E" w:rsidRPr="00DE6F2A" w:rsidRDefault="00F151C4" w:rsidP="00F1724E">
      <w:pPr>
        <w:rPr>
          <w:color w:val="000000" w:themeColor="text1"/>
        </w:rPr>
      </w:pPr>
      <w:r>
        <w:rPr>
          <w:rFonts w:hint="eastAsia"/>
          <w:color w:val="000000" w:themeColor="text1"/>
        </w:rPr>
        <w:t>第４</w:t>
      </w:r>
      <w:r w:rsidR="00F1724E" w:rsidRPr="00DE6F2A">
        <w:rPr>
          <w:rFonts w:hint="eastAsia"/>
          <w:color w:val="000000" w:themeColor="text1"/>
        </w:rPr>
        <w:t>章</w:t>
      </w:r>
      <w:r>
        <w:rPr>
          <w:rFonts w:hint="eastAsia"/>
          <w:color w:val="000000" w:themeColor="text1"/>
        </w:rPr>
        <w:t xml:space="preserve">　避難所の開設</w:t>
      </w:r>
      <w:r w:rsidR="006B1969">
        <w:rPr>
          <w:rFonts w:hint="eastAsia"/>
          <w:color w:val="000000" w:themeColor="text1"/>
        </w:rPr>
        <w:t xml:space="preserve">　・・・</w:t>
      </w:r>
      <w:r>
        <w:rPr>
          <w:rFonts w:hint="eastAsia"/>
          <w:color w:val="000000" w:themeColor="text1"/>
        </w:rPr>
        <w:t>・・・・・・</w:t>
      </w:r>
      <w:r w:rsidR="006B1969">
        <w:rPr>
          <w:rFonts w:hint="eastAsia"/>
          <w:color w:val="000000" w:themeColor="text1"/>
        </w:rPr>
        <w:t>・・・・</w:t>
      </w:r>
      <w:r>
        <w:rPr>
          <w:rFonts w:hint="eastAsia"/>
          <w:color w:val="000000" w:themeColor="text1"/>
        </w:rPr>
        <w:t>・・</w:t>
      </w:r>
      <w:r w:rsidR="004D0A3B">
        <w:rPr>
          <w:rFonts w:hint="eastAsia"/>
          <w:color w:val="000000" w:themeColor="text1"/>
        </w:rPr>
        <w:t>・・・・・・・・・・・　17</w:t>
      </w:r>
    </w:p>
    <w:p w:rsidR="006B1969" w:rsidRDefault="006B1969" w:rsidP="006B1969">
      <w:pPr>
        <w:ind w:firstLineChars="100" w:firstLine="220"/>
        <w:rPr>
          <w:color w:val="000000" w:themeColor="text1"/>
        </w:rPr>
      </w:pPr>
      <w:r>
        <w:rPr>
          <w:rFonts w:hint="eastAsia"/>
          <w:color w:val="000000" w:themeColor="text1"/>
        </w:rPr>
        <w:t>１．全体的事</w:t>
      </w:r>
      <w:r w:rsidR="004D0A3B">
        <w:rPr>
          <w:rFonts w:hint="eastAsia"/>
          <w:color w:val="000000" w:themeColor="text1"/>
        </w:rPr>
        <w:t>項　・・・・・・・・・・・・・・・・・・・・・・・・・・・・　17</w:t>
      </w:r>
    </w:p>
    <w:p w:rsidR="00F1724E" w:rsidRPr="00DE6F2A" w:rsidRDefault="006B1969" w:rsidP="006B1969">
      <w:pPr>
        <w:ind w:firstLineChars="100" w:firstLine="220"/>
        <w:rPr>
          <w:color w:val="000000" w:themeColor="text1"/>
        </w:rPr>
      </w:pPr>
      <w:r>
        <w:rPr>
          <w:rFonts w:hint="eastAsia"/>
          <w:color w:val="000000" w:themeColor="text1"/>
        </w:rPr>
        <w:t>２</w:t>
      </w:r>
      <w:r w:rsidR="00F1724E" w:rsidRPr="00DE6F2A">
        <w:rPr>
          <w:rFonts w:hint="eastAsia"/>
          <w:color w:val="000000" w:themeColor="text1"/>
        </w:rPr>
        <w:t>．施設の解錠・開門</w:t>
      </w:r>
      <w:r w:rsidR="004D0A3B">
        <w:rPr>
          <w:rFonts w:hint="eastAsia"/>
          <w:color w:val="000000" w:themeColor="text1"/>
        </w:rPr>
        <w:t xml:space="preserve">　・・・・・・・・・・・・・・・・・・・・・・・・・　17</w:t>
      </w:r>
    </w:p>
    <w:p w:rsidR="00F1724E" w:rsidRPr="00DE6F2A" w:rsidRDefault="006B1969" w:rsidP="006B1969">
      <w:pPr>
        <w:ind w:firstLineChars="100" w:firstLine="220"/>
        <w:rPr>
          <w:color w:val="000000" w:themeColor="text1"/>
        </w:rPr>
      </w:pPr>
      <w:r>
        <w:rPr>
          <w:rFonts w:hint="eastAsia"/>
          <w:color w:val="000000" w:themeColor="text1"/>
        </w:rPr>
        <w:t>３</w:t>
      </w:r>
      <w:r w:rsidR="00F1724E" w:rsidRPr="00DE6F2A">
        <w:rPr>
          <w:rFonts w:hint="eastAsia"/>
          <w:color w:val="000000" w:themeColor="text1"/>
        </w:rPr>
        <w:t>．避難所の開設準備</w:t>
      </w:r>
      <w:r w:rsidR="004D0A3B">
        <w:rPr>
          <w:rFonts w:hint="eastAsia"/>
          <w:color w:val="000000" w:themeColor="text1"/>
        </w:rPr>
        <w:t xml:space="preserve">　・・・・・・・・・・・・・・・・・・・・・・・・・　17</w:t>
      </w:r>
    </w:p>
    <w:p w:rsidR="006B1969" w:rsidRDefault="006A2793" w:rsidP="006B1969">
      <w:pPr>
        <w:ind w:firstLineChars="100" w:firstLine="220"/>
        <w:rPr>
          <w:color w:val="000000" w:themeColor="text1"/>
        </w:rPr>
      </w:pPr>
      <w:r>
        <w:rPr>
          <w:rFonts w:hint="eastAsia"/>
          <w:color w:val="000000" w:themeColor="text1"/>
        </w:rPr>
        <w:t>４</w:t>
      </w:r>
      <w:r w:rsidR="00CF2520">
        <w:rPr>
          <w:rFonts w:hint="eastAsia"/>
          <w:color w:val="000000" w:themeColor="text1"/>
        </w:rPr>
        <w:t>．避難者の受入れと誘導</w:t>
      </w:r>
      <w:r w:rsidR="004D0A3B">
        <w:rPr>
          <w:rFonts w:hint="eastAsia"/>
          <w:color w:val="000000" w:themeColor="text1"/>
        </w:rPr>
        <w:t xml:space="preserve">　・・・・</w:t>
      </w:r>
      <w:r w:rsidR="00CF2520">
        <w:rPr>
          <w:rFonts w:hint="eastAsia"/>
          <w:color w:val="000000" w:themeColor="text1"/>
        </w:rPr>
        <w:t>・・・・・・</w:t>
      </w:r>
      <w:r w:rsidR="004D0A3B">
        <w:rPr>
          <w:rFonts w:hint="eastAsia"/>
          <w:color w:val="000000" w:themeColor="text1"/>
        </w:rPr>
        <w:t xml:space="preserve">・・・・・・・・・・・・・　</w:t>
      </w:r>
      <w:r w:rsidR="00CF2520">
        <w:rPr>
          <w:rFonts w:hint="eastAsia"/>
          <w:color w:val="000000" w:themeColor="text1"/>
        </w:rPr>
        <w:t>18</w:t>
      </w:r>
    </w:p>
    <w:p w:rsidR="00F1724E" w:rsidRPr="00DE6F2A" w:rsidRDefault="006A2793" w:rsidP="006B1969">
      <w:pPr>
        <w:ind w:firstLineChars="100" w:firstLine="220"/>
        <w:rPr>
          <w:color w:val="000000" w:themeColor="text1"/>
        </w:rPr>
      </w:pPr>
      <w:r>
        <w:rPr>
          <w:rFonts w:hint="eastAsia"/>
          <w:color w:val="000000" w:themeColor="text1"/>
        </w:rPr>
        <w:t>５</w:t>
      </w:r>
      <w:r w:rsidR="00F151C4">
        <w:rPr>
          <w:rFonts w:hint="eastAsia"/>
          <w:color w:val="000000" w:themeColor="text1"/>
        </w:rPr>
        <w:t>．市（町村）</w:t>
      </w:r>
      <w:r w:rsidR="00F1724E" w:rsidRPr="00DE6F2A">
        <w:rPr>
          <w:rFonts w:hint="eastAsia"/>
          <w:color w:val="000000" w:themeColor="text1"/>
        </w:rPr>
        <w:t>への連絡</w:t>
      </w:r>
      <w:r w:rsidR="004D0A3B">
        <w:rPr>
          <w:rFonts w:hint="eastAsia"/>
          <w:color w:val="000000" w:themeColor="text1"/>
        </w:rPr>
        <w:t xml:space="preserve">　・・・・・・</w:t>
      </w:r>
      <w:r>
        <w:rPr>
          <w:rFonts w:hint="eastAsia"/>
          <w:color w:val="000000" w:themeColor="text1"/>
        </w:rPr>
        <w:t>・・・・</w:t>
      </w:r>
      <w:r w:rsidR="004D0A3B">
        <w:rPr>
          <w:rFonts w:hint="eastAsia"/>
          <w:color w:val="000000" w:themeColor="text1"/>
        </w:rPr>
        <w:t>・・・・・・・・・・・・・・　19</w:t>
      </w:r>
    </w:p>
    <w:p w:rsidR="00F1724E" w:rsidRPr="00DE6F2A" w:rsidRDefault="006A2793" w:rsidP="006B1969">
      <w:pPr>
        <w:ind w:firstLineChars="100" w:firstLine="220"/>
        <w:rPr>
          <w:color w:val="000000" w:themeColor="text1"/>
        </w:rPr>
      </w:pPr>
      <w:r>
        <w:rPr>
          <w:rFonts w:hint="eastAsia"/>
          <w:color w:val="000000" w:themeColor="text1"/>
        </w:rPr>
        <w:t>６</w:t>
      </w:r>
      <w:r w:rsidR="00F1724E" w:rsidRPr="00DE6F2A">
        <w:rPr>
          <w:rFonts w:hint="eastAsia"/>
          <w:color w:val="000000" w:themeColor="text1"/>
        </w:rPr>
        <w:t>．避難所開設の周知・広報</w:t>
      </w:r>
      <w:r w:rsidR="004D0A3B">
        <w:rPr>
          <w:rFonts w:hint="eastAsia"/>
          <w:color w:val="000000" w:themeColor="text1"/>
        </w:rPr>
        <w:t xml:space="preserve">　・・・・・・・・・・・・・・・・・・・・・・　19</w:t>
      </w:r>
    </w:p>
    <w:p w:rsidR="00F1724E" w:rsidRPr="00DE6F2A" w:rsidRDefault="006A2793" w:rsidP="006B1969">
      <w:pPr>
        <w:ind w:firstLineChars="100" w:firstLine="220"/>
        <w:rPr>
          <w:color w:val="000000" w:themeColor="text1"/>
        </w:rPr>
      </w:pPr>
      <w:r>
        <w:rPr>
          <w:rFonts w:hint="eastAsia"/>
          <w:color w:val="000000" w:themeColor="text1"/>
        </w:rPr>
        <w:t>７</w:t>
      </w:r>
      <w:r w:rsidR="00F1724E" w:rsidRPr="00DE6F2A">
        <w:rPr>
          <w:rFonts w:hint="eastAsia"/>
          <w:color w:val="000000" w:themeColor="text1"/>
        </w:rPr>
        <w:t>．食糧・物資等の管理、配給</w:t>
      </w:r>
      <w:r w:rsidR="004D0A3B">
        <w:rPr>
          <w:rFonts w:hint="eastAsia"/>
          <w:color w:val="000000" w:themeColor="text1"/>
        </w:rPr>
        <w:t xml:space="preserve">　・・・・・・・・・・・・・・・・・・・・・　19</w:t>
      </w:r>
    </w:p>
    <w:p w:rsidR="00F1724E" w:rsidRPr="00DE6F2A" w:rsidRDefault="006A2793" w:rsidP="006B1969">
      <w:pPr>
        <w:ind w:firstLineChars="100" w:firstLine="220"/>
        <w:rPr>
          <w:color w:val="000000" w:themeColor="text1"/>
        </w:rPr>
      </w:pPr>
      <w:r>
        <w:rPr>
          <w:rFonts w:hint="eastAsia"/>
          <w:color w:val="000000" w:themeColor="text1"/>
        </w:rPr>
        <w:t>８</w:t>
      </w:r>
      <w:r w:rsidR="00A94C5A">
        <w:rPr>
          <w:rFonts w:hint="eastAsia"/>
          <w:color w:val="000000" w:themeColor="text1"/>
        </w:rPr>
        <w:t>．体調不良</w:t>
      </w:r>
      <w:r w:rsidR="00741A02">
        <w:rPr>
          <w:rFonts w:hint="eastAsia"/>
          <w:color w:val="000000" w:themeColor="text1"/>
        </w:rPr>
        <w:t>者へ</w:t>
      </w:r>
      <w:r w:rsidR="00F1724E" w:rsidRPr="00DE6F2A">
        <w:rPr>
          <w:rFonts w:hint="eastAsia"/>
          <w:color w:val="000000" w:themeColor="text1"/>
        </w:rPr>
        <w:t>の対応</w:t>
      </w:r>
      <w:r w:rsidR="006B1969">
        <w:rPr>
          <w:rFonts w:hint="eastAsia"/>
          <w:color w:val="000000" w:themeColor="text1"/>
        </w:rPr>
        <w:t xml:space="preserve">　・・</w:t>
      </w:r>
      <w:r w:rsidR="00741A02">
        <w:rPr>
          <w:rFonts w:hint="eastAsia"/>
          <w:color w:val="000000" w:themeColor="text1"/>
        </w:rPr>
        <w:t>・</w:t>
      </w:r>
      <w:r w:rsidR="004D0A3B">
        <w:rPr>
          <w:rFonts w:hint="eastAsia"/>
          <w:color w:val="000000" w:themeColor="text1"/>
        </w:rPr>
        <w:t xml:space="preserve">・・・・・・・・・・・・・・・・・・・・・　</w:t>
      </w:r>
      <w:r w:rsidR="009B45A0">
        <w:rPr>
          <w:rFonts w:hint="eastAsia"/>
          <w:color w:val="000000" w:themeColor="text1"/>
        </w:rPr>
        <w:t>19</w:t>
      </w:r>
    </w:p>
    <w:p w:rsidR="00F1724E" w:rsidRPr="00DE6F2A" w:rsidRDefault="00741A02" w:rsidP="00F1724E">
      <w:pPr>
        <w:rPr>
          <w:color w:val="000000" w:themeColor="text1"/>
        </w:rPr>
      </w:pPr>
      <w:r>
        <w:rPr>
          <w:rFonts w:hint="eastAsia"/>
          <w:color w:val="000000" w:themeColor="text1"/>
        </w:rPr>
        <w:t>第５章　避難所の運営・管理</w:t>
      </w:r>
      <w:r w:rsidR="006B1969">
        <w:rPr>
          <w:rFonts w:hint="eastAsia"/>
          <w:color w:val="000000" w:themeColor="text1"/>
        </w:rPr>
        <w:t xml:space="preserve">　・・・・・・</w:t>
      </w:r>
      <w:r>
        <w:rPr>
          <w:rFonts w:hint="eastAsia"/>
          <w:color w:val="000000" w:themeColor="text1"/>
        </w:rPr>
        <w:t>・・・・・・・・・</w:t>
      </w:r>
      <w:r w:rsidR="004D0A3B">
        <w:rPr>
          <w:rFonts w:hint="eastAsia"/>
          <w:color w:val="000000" w:themeColor="text1"/>
        </w:rPr>
        <w:t xml:space="preserve">・・・・・・・・　</w:t>
      </w:r>
      <w:r w:rsidR="009B45A0">
        <w:rPr>
          <w:rFonts w:hint="eastAsia"/>
          <w:color w:val="000000" w:themeColor="text1"/>
        </w:rPr>
        <w:t>20</w:t>
      </w:r>
    </w:p>
    <w:p w:rsidR="001F3435" w:rsidRDefault="001F3435" w:rsidP="00A94C5A">
      <w:pPr>
        <w:ind w:firstLineChars="100" w:firstLine="220"/>
        <w:rPr>
          <w:color w:val="000000" w:themeColor="text1"/>
        </w:rPr>
      </w:pPr>
      <w:r>
        <w:rPr>
          <w:rFonts w:hint="eastAsia"/>
          <w:color w:val="000000" w:themeColor="text1"/>
        </w:rPr>
        <w:t>１．全体的事項　・・・・・・・・・・・・・・・・・・・・・・・・・・・・　20</w:t>
      </w:r>
    </w:p>
    <w:p w:rsidR="00A94C5A" w:rsidRPr="00DE6F2A" w:rsidRDefault="001F3435" w:rsidP="00A94C5A">
      <w:pPr>
        <w:ind w:firstLineChars="100" w:firstLine="220"/>
        <w:rPr>
          <w:color w:val="000000" w:themeColor="text1"/>
        </w:rPr>
      </w:pPr>
      <w:r>
        <w:rPr>
          <w:rFonts w:hint="eastAsia"/>
          <w:color w:val="000000" w:themeColor="text1"/>
        </w:rPr>
        <w:t>２</w:t>
      </w:r>
      <w:r w:rsidR="00A94C5A" w:rsidRPr="00DE6F2A">
        <w:rPr>
          <w:rFonts w:hint="eastAsia"/>
          <w:color w:val="000000" w:themeColor="text1"/>
        </w:rPr>
        <w:t>．避難所運営委員会設置</w:t>
      </w:r>
      <w:r w:rsidR="004D0A3B">
        <w:rPr>
          <w:rFonts w:hint="eastAsia"/>
          <w:color w:val="000000" w:themeColor="text1"/>
        </w:rPr>
        <w:t xml:space="preserve">以前の対応　・・・・・・・・・・・・・・・・・・　</w:t>
      </w:r>
      <w:r w:rsidR="009B45A0">
        <w:rPr>
          <w:rFonts w:hint="eastAsia"/>
          <w:color w:val="000000" w:themeColor="text1"/>
        </w:rPr>
        <w:t>20</w:t>
      </w:r>
    </w:p>
    <w:p w:rsidR="00F1724E" w:rsidRPr="00DE6F2A" w:rsidRDefault="001F3435" w:rsidP="006B1969">
      <w:pPr>
        <w:ind w:firstLineChars="100" w:firstLine="220"/>
        <w:rPr>
          <w:color w:val="000000" w:themeColor="text1"/>
        </w:rPr>
      </w:pPr>
      <w:r>
        <w:rPr>
          <w:rFonts w:hint="eastAsia"/>
          <w:color w:val="000000" w:themeColor="text1"/>
        </w:rPr>
        <w:t>３</w:t>
      </w:r>
      <w:r w:rsidR="00F1724E" w:rsidRPr="00DE6F2A">
        <w:rPr>
          <w:rFonts w:hint="eastAsia"/>
          <w:color w:val="000000" w:themeColor="text1"/>
        </w:rPr>
        <w:t>．避難所運営委員会</w:t>
      </w:r>
      <w:r w:rsidR="006A2793">
        <w:rPr>
          <w:rFonts w:hint="eastAsia"/>
          <w:color w:val="000000" w:themeColor="text1"/>
        </w:rPr>
        <w:t>の</w:t>
      </w:r>
      <w:r w:rsidR="00F1724E" w:rsidRPr="00DE6F2A">
        <w:rPr>
          <w:rFonts w:hint="eastAsia"/>
          <w:color w:val="000000" w:themeColor="text1"/>
        </w:rPr>
        <w:t>設置</w:t>
      </w:r>
      <w:r w:rsidR="004D0A3B">
        <w:rPr>
          <w:rFonts w:hint="eastAsia"/>
          <w:color w:val="000000" w:themeColor="text1"/>
        </w:rPr>
        <w:t xml:space="preserve">　・・・・・・・・・・・・・・・・・・・・・・　</w:t>
      </w:r>
      <w:r w:rsidR="009B45A0">
        <w:rPr>
          <w:rFonts w:hint="eastAsia"/>
          <w:color w:val="000000" w:themeColor="text1"/>
        </w:rPr>
        <w:t>21</w:t>
      </w:r>
    </w:p>
    <w:p w:rsidR="00F1724E" w:rsidRPr="00DE6F2A" w:rsidRDefault="00741A02" w:rsidP="00F1724E">
      <w:pPr>
        <w:rPr>
          <w:color w:val="000000" w:themeColor="text1"/>
        </w:rPr>
      </w:pPr>
      <w:r>
        <w:rPr>
          <w:rFonts w:hint="eastAsia"/>
          <w:color w:val="000000" w:themeColor="text1"/>
        </w:rPr>
        <w:t>第６</w:t>
      </w:r>
      <w:r w:rsidR="00F1724E" w:rsidRPr="00DE6F2A">
        <w:rPr>
          <w:rFonts w:hint="eastAsia"/>
          <w:color w:val="000000" w:themeColor="text1"/>
        </w:rPr>
        <w:t>章　避難所の撤収</w:t>
      </w:r>
      <w:r w:rsidR="00EB2D1C">
        <w:rPr>
          <w:rFonts w:hint="eastAsia"/>
          <w:color w:val="000000" w:themeColor="text1"/>
        </w:rPr>
        <w:t xml:space="preserve">　・・・・・・・・・・・・・・・・・・・・・・・・・・</w:t>
      </w:r>
      <w:r w:rsidR="004D0A3B">
        <w:rPr>
          <w:rFonts w:hint="eastAsia"/>
          <w:color w:val="000000" w:themeColor="text1"/>
        </w:rPr>
        <w:t xml:space="preserve">　</w:t>
      </w:r>
      <w:r w:rsidR="009B45A0">
        <w:rPr>
          <w:rFonts w:hint="eastAsia"/>
          <w:color w:val="000000" w:themeColor="text1"/>
        </w:rPr>
        <w:t>22</w:t>
      </w:r>
    </w:p>
    <w:p w:rsidR="00D57389" w:rsidRDefault="00D57389" w:rsidP="006B1969">
      <w:pPr>
        <w:ind w:firstLineChars="100" w:firstLine="220"/>
        <w:rPr>
          <w:color w:val="000000" w:themeColor="text1"/>
        </w:rPr>
      </w:pPr>
      <w:r>
        <w:rPr>
          <w:rFonts w:hint="eastAsia"/>
          <w:color w:val="000000" w:themeColor="text1"/>
        </w:rPr>
        <w:t>１．全体的事</w:t>
      </w:r>
      <w:r w:rsidR="004D0A3B">
        <w:rPr>
          <w:rFonts w:hint="eastAsia"/>
          <w:color w:val="000000" w:themeColor="text1"/>
        </w:rPr>
        <w:t xml:space="preserve">項　・・・・・・・・・・・・・・・・・・・・・・・・・・・・　</w:t>
      </w:r>
      <w:r w:rsidR="009B45A0">
        <w:rPr>
          <w:rFonts w:hint="eastAsia"/>
          <w:color w:val="000000" w:themeColor="text1"/>
        </w:rPr>
        <w:t>22</w:t>
      </w:r>
    </w:p>
    <w:p w:rsidR="00F1724E" w:rsidRPr="00DE6F2A" w:rsidRDefault="00D57389" w:rsidP="006B1969">
      <w:pPr>
        <w:ind w:firstLineChars="100" w:firstLine="220"/>
        <w:rPr>
          <w:color w:val="000000" w:themeColor="text1"/>
        </w:rPr>
      </w:pPr>
      <w:r>
        <w:rPr>
          <w:rFonts w:hint="eastAsia"/>
          <w:color w:val="000000" w:themeColor="text1"/>
        </w:rPr>
        <w:t>２</w:t>
      </w:r>
      <w:r w:rsidR="00F1724E" w:rsidRPr="00DE6F2A">
        <w:rPr>
          <w:rFonts w:hint="eastAsia"/>
          <w:color w:val="000000" w:themeColor="text1"/>
        </w:rPr>
        <w:t>．情報の提供</w:t>
      </w:r>
      <w:r w:rsidR="004D0A3B">
        <w:rPr>
          <w:rFonts w:hint="eastAsia"/>
          <w:color w:val="000000" w:themeColor="text1"/>
        </w:rPr>
        <w:t xml:space="preserve">　・・・・・・・・・・・・・・・・・・・・・・・・・・・・　</w:t>
      </w:r>
      <w:r w:rsidR="009B45A0">
        <w:rPr>
          <w:rFonts w:hint="eastAsia"/>
          <w:color w:val="000000" w:themeColor="text1"/>
        </w:rPr>
        <w:t>22</w:t>
      </w:r>
    </w:p>
    <w:p w:rsidR="00F1724E" w:rsidRDefault="00D57389" w:rsidP="006B1969">
      <w:pPr>
        <w:ind w:firstLineChars="100" w:firstLine="220"/>
        <w:rPr>
          <w:color w:val="000000" w:themeColor="text1"/>
        </w:rPr>
      </w:pPr>
      <w:r>
        <w:rPr>
          <w:rFonts w:hint="eastAsia"/>
          <w:color w:val="000000" w:themeColor="text1"/>
        </w:rPr>
        <w:t>３</w:t>
      </w:r>
      <w:r w:rsidR="00F1724E" w:rsidRPr="00DE6F2A">
        <w:rPr>
          <w:rFonts w:hint="eastAsia"/>
          <w:color w:val="000000" w:themeColor="text1"/>
        </w:rPr>
        <w:t>．避難所集約に伴う移動</w:t>
      </w:r>
      <w:r w:rsidR="004D0A3B">
        <w:rPr>
          <w:rFonts w:hint="eastAsia"/>
          <w:color w:val="000000" w:themeColor="text1"/>
        </w:rPr>
        <w:t xml:space="preserve">　・・・・・・・・・・・・・・・・・・・・・・・　</w:t>
      </w:r>
      <w:r w:rsidR="009B45A0">
        <w:rPr>
          <w:rFonts w:hint="eastAsia"/>
          <w:color w:val="000000" w:themeColor="text1"/>
        </w:rPr>
        <w:t>22</w:t>
      </w:r>
    </w:p>
    <w:p w:rsidR="00F1724E" w:rsidRPr="00DE6F2A" w:rsidRDefault="00D57389" w:rsidP="006B1969">
      <w:pPr>
        <w:ind w:firstLineChars="100" w:firstLine="220"/>
        <w:rPr>
          <w:color w:val="000000" w:themeColor="text1"/>
        </w:rPr>
      </w:pPr>
      <w:r>
        <w:rPr>
          <w:rFonts w:hint="eastAsia"/>
          <w:color w:val="000000" w:themeColor="text1"/>
        </w:rPr>
        <w:t>４</w:t>
      </w:r>
      <w:r w:rsidR="00F1724E" w:rsidRPr="00DE6F2A">
        <w:rPr>
          <w:rFonts w:hint="eastAsia"/>
          <w:color w:val="000000" w:themeColor="text1"/>
        </w:rPr>
        <w:t>．避難所の閉鎖時期、撤収準備等避難者</w:t>
      </w:r>
      <w:r>
        <w:rPr>
          <w:rFonts w:hint="eastAsia"/>
          <w:color w:val="000000" w:themeColor="text1"/>
        </w:rPr>
        <w:t>への</w:t>
      </w:r>
      <w:r w:rsidR="00F1724E" w:rsidRPr="00DE6F2A">
        <w:rPr>
          <w:rFonts w:hint="eastAsia"/>
          <w:color w:val="000000" w:themeColor="text1"/>
        </w:rPr>
        <w:t>説明</w:t>
      </w:r>
      <w:r>
        <w:rPr>
          <w:rFonts w:hint="eastAsia"/>
          <w:color w:val="000000" w:themeColor="text1"/>
        </w:rPr>
        <w:t xml:space="preserve">　・・</w:t>
      </w:r>
      <w:r w:rsidR="004D0A3B">
        <w:rPr>
          <w:rFonts w:hint="eastAsia"/>
          <w:color w:val="000000" w:themeColor="text1"/>
        </w:rPr>
        <w:t xml:space="preserve">・・・・・・・・・・　</w:t>
      </w:r>
      <w:r w:rsidR="009B45A0">
        <w:rPr>
          <w:rFonts w:hint="eastAsia"/>
          <w:color w:val="000000" w:themeColor="text1"/>
        </w:rPr>
        <w:t>22</w:t>
      </w:r>
    </w:p>
    <w:p w:rsidR="00F1724E" w:rsidRPr="00DE6F2A" w:rsidRDefault="00D57389" w:rsidP="006B1969">
      <w:pPr>
        <w:ind w:firstLineChars="100" w:firstLine="220"/>
        <w:rPr>
          <w:color w:val="000000" w:themeColor="text1"/>
        </w:rPr>
      </w:pPr>
      <w:r>
        <w:rPr>
          <w:rFonts w:hint="eastAsia"/>
          <w:color w:val="000000" w:themeColor="text1"/>
        </w:rPr>
        <w:t>５</w:t>
      </w:r>
      <w:r w:rsidR="00F1724E" w:rsidRPr="00DE6F2A">
        <w:rPr>
          <w:rFonts w:hint="eastAsia"/>
          <w:color w:val="000000" w:themeColor="text1"/>
        </w:rPr>
        <w:t>．避難所閉鎖後の正常業務体制の準備</w:t>
      </w:r>
      <w:r w:rsidR="004D0A3B">
        <w:rPr>
          <w:rFonts w:hint="eastAsia"/>
          <w:color w:val="000000" w:themeColor="text1"/>
        </w:rPr>
        <w:t xml:space="preserve">　・・・・・・・・・・・・・・・・・　</w:t>
      </w:r>
      <w:r w:rsidR="009B45A0">
        <w:rPr>
          <w:rFonts w:hint="eastAsia"/>
          <w:color w:val="000000" w:themeColor="text1"/>
        </w:rPr>
        <w:t>22</w:t>
      </w:r>
    </w:p>
    <w:p w:rsidR="00F1724E" w:rsidRPr="00DE6F2A" w:rsidRDefault="00D57389" w:rsidP="006B1969">
      <w:pPr>
        <w:ind w:firstLineChars="100" w:firstLine="220"/>
        <w:rPr>
          <w:color w:val="000000" w:themeColor="text1"/>
        </w:rPr>
      </w:pPr>
      <w:r>
        <w:rPr>
          <w:rFonts w:hint="eastAsia"/>
          <w:color w:val="000000" w:themeColor="text1"/>
        </w:rPr>
        <w:t>６</w:t>
      </w:r>
      <w:r w:rsidR="00F1724E" w:rsidRPr="00DE6F2A">
        <w:rPr>
          <w:rFonts w:hint="eastAsia"/>
          <w:color w:val="000000" w:themeColor="text1"/>
        </w:rPr>
        <w:t>．避難所撤収準備</w:t>
      </w:r>
      <w:r w:rsidR="004D0A3B">
        <w:rPr>
          <w:rFonts w:hint="eastAsia"/>
          <w:color w:val="000000" w:themeColor="text1"/>
        </w:rPr>
        <w:t xml:space="preserve">　・・・・・・・・・・・・・・・・・・・・・・・・・・　</w:t>
      </w:r>
      <w:r w:rsidR="009B45A0">
        <w:rPr>
          <w:rFonts w:hint="eastAsia"/>
          <w:color w:val="000000" w:themeColor="text1"/>
        </w:rPr>
        <w:t>22</w:t>
      </w:r>
    </w:p>
    <w:p w:rsidR="00741A02" w:rsidRPr="009B45A0" w:rsidRDefault="00741A02" w:rsidP="00F1724E">
      <w:pPr>
        <w:rPr>
          <w:color w:val="000000" w:themeColor="text1"/>
        </w:rPr>
      </w:pPr>
    </w:p>
    <w:p w:rsidR="006B1969" w:rsidRPr="00DE6F2A" w:rsidRDefault="006B1969" w:rsidP="00F1724E">
      <w:pPr>
        <w:rPr>
          <w:color w:val="000000" w:themeColor="text1"/>
        </w:rPr>
      </w:pPr>
      <w:r>
        <w:rPr>
          <w:rFonts w:hint="eastAsia"/>
          <w:color w:val="000000" w:themeColor="text1"/>
        </w:rPr>
        <w:t>参考資料</w:t>
      </w:r>
      <w:r w:rsidR="00D57389">
        <w:rPr>
          <w:rFonts w:hint="eastAsia"/>
          <w:color w:val="000000" w:themeColor="text1"/>
        </w:rPr>
        <w:t xml:space="preserve">　・・</w:t>
      </w:r>
      <w:r w:rsidR="004D0A3B">
        <w:rPr>
          <w:rFonts w:hint="eastAsia"/>
          <w:color w:val="000000" w:themeColor="text1"/>
        </w:rPr>
        <w:t xml:space="preserve">・・・・・・・・・・・・・・・・・・・・・・・・・・・・・・　</w:t>
      </w:r>
      <w:r w:rsidR="009B45A0">
        <w:rPr>
          <w:rFonts w:hint="eastAsia"/>
          <w:color w:val="000000" w:themeColor="text1"/>
        </w:rPr>
        <w:t>23</w:t>
      </w:r>
    </w:p>
    <w:p w:rsidR="00F1724E" w:rsidRDefault="00F1724E" w:rsidP="00F1724E">
      <w:pPr>
        <w:rPr>
          <w:color w:val="000000" w:themeColor="text1"/>
        </w:rPr>
      </w:pPr>
    </w:p>
    <w:p w:rsidR="001E1EE3" w:rsidRPr="00DE6F2A" w:rsidRDefault="00577099" w:rsidP="00F1724E">
      <w:pPr>
        <w:rPr>
          <w:color w:val="000000" w:themeColor="text1"/>
        </w:rPr>
      </w:pPr>
      <w:r>
        <w:rPr>
          <w:rFonts w:hint="eastAsia"/>
          <w:color w:val="000000" w:themeColor="text1"/>
        </w:rPr>
        <w:t>様式</w:t>
      </w:r>
      <w:r w:rsidR="00363E82">
        <w:rPr>
          <w:rFonts w:hint="eastAsia"/>
          <w:color w:val="000000" w:themeColor="text1"/>
        </w:rPr>
        <w:t>集</w:t>
      </w:r>
      <w:r>
        <w:rPr>
          <w:rFonts w:hint="eastAsia"/>
          <w:color w:val="000000" w:themeColor="text1"/>
        </w:rPr>
        <w:t xml:space="preserve">　・・・・・・・・・・・・・・・・・・・・・・・・・・・・・・・・・　別冊</w:t>
      </w:r>
    </w:p>
    <w:p w:rsidR="00F1724E" w:rsidRPr="00DE6F2A" w:rsidRDefault="00F1724E" w:rsidP="00F1724E">
      <w:pPr>
        <w:widowControl/>
        <w:jc w:val="left"/>
        <w:rPr>
          <w:color w:val="000000" w:themeColor="text1"/>
        </w:rPr>
      </w:pPr>
      <w:r w:rsidRPr="00DE6F2A">
        <w:rPr>
          <w:color w:val="000000" w:themeColor="text1"/>
        </w:rPr>
        <w:br w:type="page"/>
      </w:r>
    </w:p>
    <w:p w:rsidR="00F1724E" w:rsidRPr="00DE6F2A" w:rsidRDefault="00F1724E" w:rsidP="00F1724E">
      <w:pPr>
        <w:rPr>
          <w:rFonts w:ascii="ＭＳ ゴシック" w:eastAsia="ＭＳ ゴシック" w:hAnsi="ＭＳ ゴシック"/>
          <w:color w:val="000000" w:themeColor="text1"/>
          <w:sz w:val="24"/>
        </w:rPr>
      </w:pPr>
      <w:r w:rsidRPr="00DE6F2A">
        <w:rPr>
          <w:rFonts w:ascii="ＭＳ ゴシック" w:eastAsia="ＭＳ ゴシック" w:hAnsi="ＭＳ ゴシック" w:hint="eastAsia"/>
          <w:color w:val="000000" w:themeColor="text1"/>
          <w:sz w:val="24"/>
        </w:rPr>
        <w:lastRenderedPageBreak/>
        <w:t>はじめに</w:t>
      </w:r>
    </w:p>
    <w:p w:rsidR="00F1724E" w:rsidRPr="00DE6F2A" w:rsidRDefault="00F1724E" w:rsidP="00F1724E">
      <w:pPr>
        <w:rPr>
          <w:color w:val="000000" w:themeColor="text1"/>
        </w:rPr>
      </w:pPr>
    </w:p>
    <w:p w:rsidR="00F1724E" w:rsidRDefault="00F1724E" w:rsidP="00F1724E">
      <w:pPr>
        <w:rPr>
          <w:color w:val="000000" w:themeColor="text1"/>
        </w:rPr>
      </w:pPr>
      <w:r w:rsidRPr="00DE6F2A">
        <w:rPr>
          <w:rFonts w:hint="eastAsia"/>
          <w:color w:val="000000" w:themeColor="text1"/>
        </w:rPr>
        <w:t xml:space="preserve">　このマニュアルは、中国電力㈱島根原子力発電所</w:t>
      </w:r>
      <w:r w:rsidR="008333FE">
        <w:rPr>
          <w:rFonts w:hint="eastAsia"/>
          <w:color w:val="000000" w:themeColor="text1"/>
        </w:rPr>
        <w:t>（以下「発電所」という。）</w:t>
      </w:r>
      <w:r w:rsidR="008F7AF7">
        <w:rPr>
          <w:rFonts w:hint="eastAsia"/>
          <w:color w:val="000000" w:themeColor="text1"/>
        </w:rPr>
        <w:t>の事故に</w:t>
      </w:r>
      <w:r w:rsidR="008F7AF7" w:rsidRPr="00D01850">
        <w:rPr>
          <w:rFonts w:hint="eastAsia"/>
          <w:color w:val="000000" w:themeColor="text1"/>
        </w:rPr>
        <w:t>よ</w:t>
      </w:r>
      <w:r w:rsidR="002265AB" w:rsidRPr="00D01850">
        <w:rPr>
          <w:rFonts w:hint="eastAsia"/>
          <w:color w:val="000000" w:themeColor="text1"/>
        </w:rPr>
        <w:t>る原子力災害時</w:t>
      </w:r>
      <w:r w:rsidR="008F7AF7" w:rsidRPr="00D01850">
        <w:rPr>
          <w:rFonts w:hint="eastAsia"/>
          <w:color w:val="000000" w:themeColor="text1"/>
        </w:rPr>
        <w:t>に</w:t>
      </w:r>
      <w:r w:rsidR="008F7AF7">
        <w:rPr>
          <w:rFonts w:hint="eastAsia"/>
          <w:color w:val="000000" w:themeColor="text1"/>
        </w:rPr>
        <w:t>おいて</w:t>
      </w:r>
      <w:r w:rsidRPr="00DE6F2A">
        <w:rPr>
          <w:rFonts w:hint="eastAsia"/>
          <w:color w:val="000000" w:themeColor="text1"/>
        </w:rPr>
        <w:t>、広域的な避難が必要となる場合に備え、円滑に</w:t>
      </w:r>
      <w:r w:rsidR="00CF5BEE">
        <w:rPr>
          <w:rFonts w:hint="eastAsia"/>
          <w:color w:val="000000" w:themeColor="text1"/>
        </w:rPr>
        <w:t>避難経由所・</w:t>
      </w:r>
      <w:r w:rsidRPr="00DE6F2A">
        <w:rPr>
          <w:rFonts w:hint="eastAsia"/>
          <w:color w:val="000000" w:themeColor="text1"/>
        </w:rPr>
        <w:t>避難所を開設、運営し、避難者の方々の安全・安心を確保することを目的と</w:t>
      </w:r>
      <w:r w:rsidR="00892137">
        <w:rPr>
          <w:rFonts w:hint="eastAsia"/>
          <w:color w:val="000000" w:themeColor="text1"/>
        </w:rPr>
        <w:t>します</w:t>
      </w:r>
      <w:r w:rsidRPr="00DE6F2A">
        <w:rPr>
          <w:rFonts w:hint="eastAsia"/>
          <w:color w:val="000000" w:themeColor="text1"/>
        </w:rPr>
        <w:t>。</w:t>
      </w:r>
    </w:p>
    <w:p w:rsidR="00F1724E" w:rsidRPr="00DE6F2A" w:rsidRDefault="00FA5F0A" w:rsidP="00F1724E">
      <w:pPr>
        <w:rPr>
          <w:color w:val="000000" w:themeColor="text1"/>
        </w:rPr>
      </w:pPr>
      <w:r>
        <w:rPr>
          <w:rFonts w:hint="eastAsia"/>
          <w:color w:val="000000" w:themeColor="text1"/>
        </w:rPr>
        <w:t xml:space="preserve">　</w:t>
      </w:r>
      <w:r w:rsidR="00F87CD4">
        <w:rPr>
          <w:rFonts w:hint="eastAsia"/>
          <w:color w:val="000000" w:themeColor="text1"/>
        </w:rPr>
        <w:t>なお、今後も国内外の原子力防災対策の取組等により新たな知見</w:t>
      </w:r>
      <w:r w:rsidR="00F1724E" w:rsidRPr="00DE6F2A">
        <w:rPr>
          <w:rFonts w:hint="eastAsia"/>
          <w:color w:val="000000" w:themeColor="text1"/>
        </w:rPr>
        <w:t>や訓練での成果等を踏まえて、より実効性のあるマニュアルとなるよう継続的に見直します。</w:t>
      </w:r>
    </w:p>
    <w:p w:rsidR="00F1724E" w:rsidRPr="008F7AF7" w:rsidRDefault="00F1724E" w:rsidP="00F1724E">
      <w:pPr>
        <w:rPr>
          <w:color w:val="000000" w:themeColor="text1"/>
        </w:rPr>
      </w:pPr>
    </w:p>
    <w:p w:rsidR="00F2351A" w:rsidRDefault="00F2351A" w:rsidP="00F1724E">
      <w:pPr>
        <w:rPr>
          <w:color w:val="000000" w:themeColor="text1"/>
        </w:rPr>
      </w:pPr>
    </w:p>
    <w:p w:rsidR="00F2351A" w:rsidRDefault="00CE0DE1" w:rsidP="00F1724E">
      <w:pPr>
        <w:rPr>
          <w:color w:val="000000" w:themeColor="text1"/>
        </w:rPr>
      </w:pPr>
      <w:r>
        <w:rPr>
          <w:rFonts w:hint="eastAsia"/>
          <w:color w:val="000000" w:themeColor="text1"/>
        </w:rPr>
        <w:t xml:space="preserve">　</w:t>
      </w: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D01850" w:rsidRDefault="00D01850"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C11E93" w:rsidRDefault="00C11E93" w:rsidP="00F1724E">
      <w:pPr>
        <w:rPr>
          <w:color w:val="000000" w:themeColor="text1"/>
        </w:rPr>
      </w:pPr>
    </w:p>
    <w:p w:rsidR="00C11E93" w:rsidRDefault="00C11E93" w:rsidP="00F1724E">
      <w:pPr>
        <w:rPr>
          <w:color w:val="000000" w:themeColor="text1"/>
        </w:rPr>
      </w:pPr>
    </w:p>
    <w:p w:rsidR="00C11E93" w:rsidRDefault="00C11E93" w:rsidP="00F1724E">
      <w:pPr>
        <w:rPr>
          <w:color w:val="000000" w:themeColor="text1"/>
        </w:rPr>
      </w:pPr>
    </w:p>
    <w:p w:rsidR="00C11E93" w:rsidRDefault="00C11E93" w:rsidP="00F1724E">
      <w:pPr>
        <w:rPr>
          <w:color w:val="000000" w:themeColor="text1"/>
        </w:rPr>
      </w:pPr>
    </w:p>
    <w:p w:rsidR="00F2351A" w:rsidRDefault="00F2351A" w:rsidP="00F1724E">
      <w:pPr>
        <w:rPr>
          <w:color w:val="000000" w:themeColor="text1"/>
        </w:rPr>
      </w:pPr>
    </w:p>
    <w:p w:rsidR="00F2351A" w:rsidRDefault="00F2351A" w:rsidP="00F1724E">
      <w:pPr>
        <w:rPr>
          <w:color w:val="000000" w:themeColor="text1"/>
        </w:rPr>
      </w:pPr>
    </w:p>
    <w:p w:rsidR="00F2351A" w:rsidRPr="00DE6F2A" w:rsidRDefault="00F2351A" w:rsidP="00F2351A">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第１章　原子力災害時等の対応</w:t>
      </w:r>
    </w:p>
    <w:p w:rsidR="00F2351A" w:rsidRPr="00F2351A" w:rsidRDefault="00F2351A" w:rsidP="00F2351A">
      <w:pPr>
        <w:ind w:left="220" w:hangingChars="100" w:hanging="220"/>
        <w:rPr>
          <w:rFonts w:ascii="ＭＳ ゴシック" w:eastAsia="ＭＳ ゴシック" w:hAnsi="ＭＳ ゴシック"/>
          <w:color w:val="000000" w:themeColor="text1"/>
          <w:szCs w:val="22"/>
        </w:rPr>
      </w:pPr>
    </w:p>
    <w:p w:rsidR="00F2351A" w:rsidRPr="00DE6F2A" w:rsidRDefault="00F2351A" w:rsidP="00F2351A">
      <w:pPr>
        <w:ind w:left="220" w:hangingChars="100" w:hanging="22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１．原子力災害対策指針が定める原子力災害時等の防護措置</w:t>
      </w:r>
    </w:p>
    <w:p w:rsidR="00F2351A" w:rsidRDefault="00F2351A" w:rsidP="00F2351A">
      <w:pPr>
        <w:widowControl/>
        <w:ind w:firstLineChars="100" w:firstLine="220"/>
        <w:jc w:val="left"/>
        <w:rPr>
          <w:rFonts w:ascii="ＭＳ ゴシック" w:eastAsia="ＭＳ ゴシック" w:hAnsi="ＭＳ ゴシック"/>
          <w:sz w:val="18"/>
          <w:szCs w:val="18"/>
        </w:rPr>
      </w:pPr>
      <w:r w:rsidRPr="00F87CD4">
        <w:rPr>
          <w:rFonts w:asciiTheme="majorEastAsia" w:eastAsiaTheme="majorEastAsia" w:hAnsiTheme="majorEastAsia" w:hint="eastAsia"/>
          <w:color w:val="000000" w:themeColor="text1"/>
          <w:szCs w:val="22"/>
        </w:rPr>
        <w:t xml:space="preserve">(1) </w:t>
      </w:r>
      <w:r w:rsidRPr="00F87CD4">
        <w:rPr>
          <w:rFonts w:asciiTheme="majorEastAsia" w:eastAsiaTheme="majorEastAsia" w:hAnsiTheme="majorEastAsia" w:hint="eastAsia"/>
        </w:rPr>
        <w:t>原</w:t>
      </w:r>
      <w:r w:rsidRPr="004E134F">
        <w:rPr>
          <w:rFonts w:ascii="ＭＳ ゴシック" w:eastAsia="ＭＳ ゴシック" w:hAnsi="ＭＳ ゴシック" w:hint="eastAsia"/>
        </w:rPr>
        <w:t>子力災害対策指針に基づくＥＡＬの考え方</w:t>
      </w:r>
      <w:r w:rsidRPr="004E134F">
        <w:rPr>
          <w:rFonts w:ascii="ＭＳ ゴシック" w:eastAsia="ＭＳ ゴシック" w:hAnsi="ＭＳ ゴシック" w:hint="eastAsia"/>
          <w:sz w:val="18"/>
          <w:szCs w:val="18"/>
        </w:rPr>
        <w:t>（注１）</w:t>
      </w:r>
    </w:p>
    <w:p w:rsidR="00F2351A" w:rsidRPr="004E134F" w:rsidRDefault="00F2351A" w:rsidP="00F2351A">
      <w:pPr>
        <w:pStyle w:val="10"/>
        <w:tabs>
          <w:tab w:val="left" w:pos="10065"/>
          <w:tab w:val="left" w:pos="11907"/>
          <w:tab w:val="left" w:pos="12049"/>
        </w:tabs>
        <w:snapToGrid w:val="0"/>
        <w:spacing w:line="370" w:lineRule="exact"/>
        <w:ind w:leftChars="0" w:left="0"/>
        <w:jc w:val="left"/>
        <w:rPr>
          <w:rFonts w:ascii="ＭＳ 明朝" w:hAnsi="ＭＳ 明朝"/>
          <w:sz w:val="22"/>
        </w:rPr>
      </w:pPr>
      <w:r w:rsidRPr="004E134F">
        <w:rPr>
          <w:rFonts w:ascii="ＭＳ 明朝" w:hAnsi="ＭＳ 明朝" w:hint="eastAsia"/>
          <w:sz w:val="22"/>
        </w:rPr>
        <w:t xml:space="preserve">　　　</w:t>
      </w:r>
      <w:r w:rsidR="008F7AF7">
        <w:rPr>
          <w:rFonts w:ascii="ＭＳ 明朝" w:hAnsi="ＭＳ 明朝" w:hint="eastAsia"/>
          <w:sz w:val="22"/>
        </w:rPr>
        <w:t xml:space="preserve">  </w:t>
      </w:r>
      <w:r w:rsidRPr="004E134F">
        <w:rPr>
          <w:rFonts w:ascii="ＭＳ 明朝" w:hAnsi="ＭＳ 明朝" w:hint="eastAsia"/>
          <w:sz w:val="22"/>
        </w:rPr>
        <w:t>緊急事態の初期対応段階においては、放射性物質の放出開始前から、必要に応じた防</w:t>
      </w:r>
    </w:p>
    <w:p w:rsidR="00F2351A" w:rsidRPr="00352D6B" w:rsidRDefault="00F2351A" w:rsidP="008F7AF7">
      <w:pPr>
        <w:pStyle w:val="10"/>
        <w:tabs>
          <w:tab w:val="left" w:pos="10065"/>
          <w:tab w:val="left" w:pos="11907"/>
          <w:tab w:val="left" w:pos="12049"/>
        </w:tabs>
        <w:snapToGrid w:val="0"/>
        <w:spacing w:line="370" w:lineRule="exact"/>
        <w:ind w:leftChars="300" w:left="660"/>
        <w:jc w:val="left"/>
        <w:rPr>
          <w:rFonts w:ascii="ＭＳ 明朝" w:hAnsi="ＭＳ 明朝"/>
          <w:color w:val="FF0000"/>
          <w:sz w:val="22"/>
        </w:rPr>
      </w:pPr>
      <w:r w:rsidRPr="004E134F">
        <w:rPr>
          <w:rFonts w:ascii="ＭＳ 明朝" w:hAnsi="ＭＳ 明朝" w:hint="eastAsia"/>
          <w:sz w:val="22"/>
        </w:rPr>
        <w:t>護措置</w:t>
      </w:r>
      <w:r>
        <w:rPr>
          <w:rFonts w:ascii="ＭＳ 明朝" w:hAnsi="ＭＳ 明朝" w:hint="eastAsia"/>
          <w:sz w:val="22"/>
        </w:rPr>
        <w:t>を講じることとしています</w:t>
      </w:r>
      <w:r w:rsidRPr="004E134F">
        <w:rPr>
          <w:rFonts w:ascii="ＭＳ 明朝" w:hAnsi="ＭＳ 明朝" w:hint="eastAsia"/>
          <w:sz w:val="22"/>
        </w:rPr>
        <w:t>。具体</w:t>
      </w:r>
      <w:r>
        <w:rPr>
          <w:rFonts w:ascii="ＭＳ 明朝" w:hAnsi="ＭＳ 明朝" w:hint="eastAsia"/>
          <w:sz w:val="22"/>
        </w:rPr>
        <w:t>的には、原子力発電所の状況に応じて、緊急事態を３つに区分しています</w:t>
      </w:r>
      <w:r w:rsidRPr="004E134F">
        <w:rPr>
          <w:rFonts w:ascii="ＭＳ 明朝" w:hAnsi="ＭＳ 明朝" w:hint="eastAsia"/>
          <w:sz w:val="22"/>
        </w:rPr>
        <w:t>。</w:t>
      </w:r>
    </w:p>
    <w:p w:rsidR="00F2351A" w:rsidRPr="00050BEC"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明朝" w:hAnsi="ＭＳ 明朝" w:cstheme="minorBidi" w:hint="eastAsia"/>
          <w:noProof/>
          <w:color w:val="000000" w:themeColor="text1"/>
          <w:kern w:val="24"/>
          <w:sz w:val="30"/>
          <w:szCs w:val="30"/>
        </w:rPr>
        <mc:AlternateContent>
          <mc:Choice Requires="wps">
            <w:drawing>
              <wp:anchor distT="0" distB="0" distL="114300" distR="114300" simplePos="0" relativeHeight="251678720" behindDoc="0" locked="0" layoutInCell="1" allowOverlap="1" wp14:anchorId="02663F39" wp14:editId="27942A8D">
                <wp:simplePos x="0" y="0"/>
                <wp:positionH relativeFrom="column">
                  <wp:posOffset>2499995</wp:posOffset>
                </wp:positionH>
                <wp:positionV relativeFrom="paragraph">
                  <wp:posOffset>83820</wp:posOffset>
                </wp:positionV>
                <wp:extent cx="1924050" cy="897255"/>
                <wp:effectExtent l="19050" t="0" r="19050" b="17145"/>
                <wp:wrapNone/>
                <wp:docPr id="18" name="山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24050" cy="897255"/>
                        </a:xfrm>
                        <a:prstGeom prst="chevron">
                          <a:avLst/>
                        </a:prstGeom>
                        <a:solidFill>
                          <a:sysClr val="window" lastClr="FFFFFF"/>
                        </a:solidFill>
                        <a:ln w="9525" cap="flat" cmpd="sng" algn="ctr">
                          <a:solidFill>
                            <a:sysClr val="windowText" lastClr="000000"/>
                          </a:solidFill>
                          <a:prstDash val="solid"/>
                        </a:ln>
                        <a:effectLst/>
                      </wps:spPr>
                      <wps:txbx>
                        <w:txbxContent>
                          <w:p w:rsidR="00CF5BEE" w:rsidRPr="00F220E5" w:rsidRDefault="00CF5BEE" w:rsidP="00F2351A">
                            <w:pPr>
                              <w:jc w:val="center"/>
                              <w:rPr>
                                <w:color w:val="000000" w:themeColor="text1"/>
                                <w:sz w:val="16"/>
                                <w:szCs w:val="16"/>
                              </w:rPr>
                            </w:pPr>
                            <w:r w:rsidRPr="00F220E5">
                              <w:rPr>
                                <w:rFonts w:hint="eastAsia"/>
                                <w:color w:val="000000" w:themeColor="text1"/>
                                <w:sz w:val="16"/>
                                <w:szCs w:val="16"/>
                              </w:rPr>
                              <w:t>施設敷地緊急事態</w:t>
                            </w:r>
                          </w:p>
                          <w:p w:rsidR="00CF5BEE" w:rsidRDefault="00CF5BEE" w:rsidP="00F2351A">
                            <w:pPr>
                              <w:jc w:val="center"/>
                              <w:rPr>
                                <w:color w:val="000000" w:themeColor="text1"/>
                                <w:sz w:val="20"/>
                                <w:szCs w:val="20"/>
                              </w:rPr>
                            </w:pPr>
                            <w:r w:rsidRPr="0087003F">
                              <w:rPr>
                                <w:rFonts w:hint="eastAsia"/>
                                <w:color w:val="000000" w:themeColor="text1"/>
                                <w:sz w:val="20"/>
                                <w:szCs w:val="20"/>
                              </w:rPr>
                              <w:t>（</w:t>
                            </w:r>
                            <w:r>
                              <w:rPr>
                                <w:rFonts w:hint="eastAsia"/>
                                <w:color w:val="000000" w:themeColor="text1"/>
                                <w:sz w:val="20"/>
                                <w:szCs w:val="20"/>
                              </w:rPr>
                              <w:t>ＥＡＬ２</w:t>
                            </w:r>
                            <w:r w:rsidRPr="0087003F">
                              <w:rPr>
                                <w:rFonts w:hint="eastAsia"/>
                                <w:color w:val="000000" w:themeColor="text1"/>
                                <w:sz w:val="20"/>
                                <w:szCs w:val="20"/>
                              </w:rPr>
                              <w:t>）</w:t>
                            </w:r>
                          </w:p>
                          <w:p w:rsidR="00CF5BEE" w:rsidRDefault="00CF5BEE" w:rsidP="00F2351A">
                            <w:pPr>
                              <w:jc w:val="center"/>
                              <w:rPr>
                                <w:color w:val="000000" w:themeColor="text1"/>
                                <w:sz w:val="15"/>
                                <w:szCs w:val="15"/>
                              </w:rPr>
                            </w:pPr>
                            <w:r w:rsidRPr="00F220E5">
                              <w:rPr>
                                <w:rFonts w:hint="eastAsia"/>
                                <w:color w:val="000000" w:themeColor="text1"/>
                                <w:sz w:val="15"/>
                                <w:szCs w:val="15"/>
                              </w:rPr>
                              <w:t>例）残留熱除去機能</w:t>
                            </w:r>
                          </w:p>
                          <w:p w:rsidR="00CF5BEE" w:rsidRPr="00F220E5" w:rsidRDefault="00CF5BEE" w:rsidP="00410F12">
                            <w:pPr>
                              <w:ind w:firstLineChars="200" w:firstLine="300"/>
                              <w:rPr>
                                <w:color w:val="000000" w:themeColor="text1"/>
                                <w:sz w:val="15"/>
                                <w:szCs w:val="15"/>
                              </w:rPr>
                            </w:pPr>
                            <w:r>
                              <w:rPr>
                                <w:rFonts w:hint="eastAsia"/>
                                <w:color w:val="000000" w:themeColor="text1"/>
                                <w:sz w:val="15"/>
                                <w:szCs w:val="15"/>
                              </w:rPr>
                              <w:t>の</w:t>
                            </w:r>
                            <w:r w:rsidRPr="00F220E5">
                              <w:rPr>
                                <w:rFonts w:hint="eastAsia"/>
                                <w:color w:val="000000" w:themeColor="text1"/>
                                <w:sz w:val="15"/>
                                <w:szCs w:val="15"/>
                              </w:rPr>
                              <w:t>全喪失</w:t>
                            </w:r>
                          </w:p>
                          <w:p w:rsidR="00CF5BEE" w:rsidRPr="0087003F" w:rsidRDefault="00CF5BEE" w:rsidP="00F23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63F3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8" o:spid="_x0000_s1026" type="#_x0000_t55" style="position:absolute;margin-left:196.85pt;margin-top:6.6pt;width:151.5pt;height:7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" adj="16564" fillcolor="window" strokecolor="windowText">
                <v:path arrowok="t"/>
                <o:lock v:ext="edit" aspectratio="t"/>
                <v:textbox>
                  <w:txbxContent>
                    <w:p w:rsidR="00CF5BEE" w:rsidRPr="00F220E5" w:rsidRDefault="00CF5BEE" w:rsidP="00F2351A">
                      <w:pPr>
                        <w:jc w:val="center"/>
                        <w:rPr>
                          <w:color w:val="000000" w:themeColor="text1"/>
                          <w:sz w:val="16"/>
                          <w:szCs w:val="16"/>
                        </w:rPr>
                      </w:pPr>
                      <w:r w:rsidRPr="00F220E5">
                        <w:rPr>
                          <w:rFonts w:hint="eastAsia"/>
                          <w:color w:val="000000" w:themeColor="text1"/>
                          <w:sz w:val="16"/>
                          <w:szCs w:val="16"/>
                        </w:rPr>
                        <w:t>施設敷地緊急事態</w:t>
                      </w:r>
                    </w:p>
                    <w:p w:rsidR="00CF5BEE" w:rsidRDefault="00CF5BEE" w:rsidP="00F2351A">
                      <w:pPr>
                        <w:jc w:val="center"/>
                        <w:rPr>
                          <w:color w:val="000000" w:themeColor="text1"/>
                          <w:sz w:val="20"/>
                          <w:szCs w:val="20"/>
                        </w:rPr>
                      </w:pPr>
                      <w:r w:rsidRPr="0087003F">
                        <w:rPr>
                          <w:rFonts w:hint="eastAsia"/>
                          <w:color w:val="000000" w:themeColor="text1"/>
                          <w:sz w:val="20"/>
                          <w:szCs w:val="20"/>
                        </w:rPr>
                        <w:t>（</w:t>
                      </w:r>
                      <w:r>
                        <w:rPr>
                          <w:rFonts w:hint="eastAsia"/>
                          <w:color w:val="000000" w:themeColor="text1"/>
                          <w:sz w:val="20"/>
                          <w:szCs w:val="20"/>
                        </w:rPr>
                        <w:t>ＥＡＬ２</w:t>
                      </w:r>
                      <w:r w:rsidRPr="0087003F">
                        <w:rPr>
                          <w:rFonts w:hint="eastAsia"/>
                          <w:color w:val="000000" w:themeColor="text1"/>
                          <w:sz w:val="20"/>
                          <w:szCs w:val="20"/>
                        </w:rPr>
                        <w:t>）</w:t>
                      </w:r>
                    </w:p>
                    <w:p w:rsidR="00CF5BEE" w:rsidRDefault="00CF5BEE" w:rsidP="00F2351A">
                      <w:pPr>
                        <w:jc w:val="center"/>
                        <w:rPr>
                          <w:color w:val="000000" w:themeColor="text1"/>
                          <w:sz w:val="15"/>
                          <w:szCs w:val="15"/>
                        </w:rPr>
                      </w:pPr>
                      <w:r w:rsidRPr="00F220E5">
                        <w:rPr>
                          <w:rFonts w:hint="eastAsia"/>
                          <w:color w:val="000000" w:themeColor="text1"/>
                          <w:sz w:val="15"/>
                          <w:szCs w:val="15"/>
                        </w:rPr>
                        <w:t>例）残留熱除去機能</w:t>
                      </w:r>
                    </w:p>
                    <w:p w:rsidR="00CF5BEE" w:rsidRPr="00F220E5" w:rsidRDefault="00CF5BEE" w:rsidP="00410F12">
                      <w:pPr>
                        <w:ind w:firstLineChars="200" w:firstLine="300"/>
                        <w:rPr>
                          <w:color w:val="000000" w:themeColor="text1"/>
                          <w:sz w:val="15"/>
                          <w:szCs w:val="15"/>
                        </w:rPr>
                      </w:pPr>
                      <w:r>
                        <w:rPr>
                          <w:rFonts w:hint="eastAsia"/>
                          <w:color w:val="000000" w:themeColor="text1"/>
                          <w:sz w:val="15"/>
                          <w:szCs w:val="15"/>
                        </w:rPr>
                        <w:t>の</w:t>
                      </w:r>
                      <w:r w:rsidRPr="00F220E5">
                        <w:rPr>
                          <w:rFonts w:hint="eastAsia"/>
                          <w:color w:val="000000" w:themeColor="text1"/>
                          <w:sz w:val="15"/>
                          <w:szCs w:val="15"/>
                        </w:rPr>
                        <w:t>全喪失</w:t>
                      </w:r>
                    </w:p>
                    <w:p w:rsidR="00CF5BEE" w:rsidRPr="0087003F" w:rsidRDefault="00CF5BEE" w:rsidP="00F2351A">
                      <w:pPr>
                        <w:jc w:val="center"/>
                      </w:pPr>
                    </w:p>
                  </w:txbxContent>
                </v:textbox>
              </v:shape>
            </w:pict>
          </mc:Fallback>
        </mc:AlternateContent>
      </w:r>
      <w:r>
        <w:rPr>
          <w:rFonts w:ascii="ＭＳ 明朝" w:hAnsi="ＭＳ 明朝" w:cstheme="minorBidi" w:hint="eastAsia"/>
          <w:noProof/>
          <w:color w:val="000000" w:themeColor="text1"/>
          <w:kern w:val="24"/>
          <w:sz w:val="30"/>
          <w:szCs w:val="30"/>
        </w:rPr>
        <mc:AlternateContent>
          <mc:Choice Requires="wps">
            <w:drawing>
              <wp:anchor distT="0" distB="0" distL="114300" distR="114300" simplePos="0" relativeHeight="251677696" behindDoc="0" locked="0" layoutInCell="1" allowOverlap="1" wp14:anchorId="7A312994" wp14:editId="4B15191D">
                <wp:simplePos x="0" y="0"/>
                <wp:positionH relativeFrom="column">
                  <wp:posOffset>928370</wp:posOffset>
                </wp:positionH>
                <wp:positionV relativeFrom="paragraph">
                  <wp:posOffset>83820</wp:posOffset>
                </wp:positionV>
                <wp:extent cx="1924050" cy="897255"/>
                <wp:effectExtent l="19050" t="0" r="19050" b="17145"/>
                <wp:wrapNone/>
                <wp:docPr id="19" name="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897255"/>
                        </a:xfrm>
                        <a:prstGeom prst="chevron">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47171B" w:rsidRDefault="00CF5BEE" w:rsidP="00F2351A">
                            <w:pPr>
                              <w:jc w:val="center"/>
                              <w:rPr>
                                <w:color w:val="000000" w:themeColor="text1"/>
                                <w:sz w:val="18"/>
                                <w:szCs w:val="18"/>
                              </w:rPr>
                            </w:pPr>
                            <w:r w:rsidRPr="0047171B">
                              <w:rPr>
                                <w:rFonts w:hint="eastAsia"/>
                                <w:color w:val="000000" w:themeColor="text1"/>
                                <w:sz w:val="18"/>
                                <w:szCs w:val="18"/>
                              </w:rPr>
                              <w:t>警戒事態</w:t>
                            </w:r>
                          </w:p>
                          <w:p w:rsidR="00CF5BEE" w:rsidRDefault="00CF5BEE" w:rsidP="00F2351A">
                            <w:pPr>
                              <w:jc w:val="center"/>
                              <w:rPr>
                                <w:color w:val="000000" w:themeColor="text1"/>
                                <w:sz w:val="20"/>
                                <w:szCs w:val="20"/>
                              </w:rPr>
                            </w:pPr>
                            <w:r w:rsidRPr="0087003F">
                              <w:rPr>
                                <w:rFonts w:hint="eastAsia"/>
                                <w:color w:val="000000" w:themeColor="text1"/>
                                <w:sz w:val="20"/>
                                <w:szCs w:val="20"/>
                              </w:rPr>
                              <w:t>（ＥＡＬ１）</w:t>
                            </w:r>
                          </w:p>
                          <w:p w:rsidR="00CF5BEE" w:rsidRDefault="00CF5BEE" w:rsidP="00F2351A">
                            <w:pPr>
                              <w:jc w:val="center"/>
                              <w:rPr>
                                <w:color w:val="000000" w:themeColor="text1"/>
                                <w:sz w:val="15"/>
                                <w:szCs w:val="15"/>
                              </w:rPr>
                            </w:pPr>
                            <w:r>
                              <w:rPr>
                                <w:rFonts w:hint="eastAsia"/>
                                <w:color w:val="000000" w:themeColor="text1"/>
                                <w:sz w:val="15"/>
                                <w:szCs w:val="15"/>
                              </w:rPr>
                              <w:t xml:space="preserve">例）原子炉給水機能　　</w:t>
                            </w:r>
                          </w:p>
                          <w:p w:rsidR="00CF5BEE" w:rsidRPr="00F220E5" w:rsidRDefault="00CF5BEE" w:rsidP="00410F12">
                            <w:pPr>
                              <w:ind w:firstLineChars="200" w:firstLine="300"/>
                              <w:rPr>
                                <w:color w:val="000000" w:themeColor="text1"/>
                                <w:sz w:val="15"/>
                                <w:szCs w:val="15"/>
                              </w:rPr>
                            </w:pPr>
                            <w:r>
                              <w:rPr>
                                <w:rFonts w:hint="eastAsia"/>
                                <w:color w:val="000000" w:themeColor="text1"/>
                                <w:sz w:val="15"/>
                                <w:szCs w:val="15"/>
                              </w:rPr>
                              <w:t>の全喪失</w:t>
                            </w:r>
                          </w:p>
                          <w:p w:rsidR="00CF5BEE" w:rsidRPr="0087003F" w:rsidRDefault="00CF5BEE" w:rsidP="00F23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2994" id="山形 19" o:spid="_x0000_s1027" type="#_x0000_t55" style="position:absolute;margin-left:73.1pt;margin-top:6.6pt;width:151.5pt;height:7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" adj="16564" fillcolor="white [3212]" strokecolor="black [3213]">
                <v:path arrowok="t"/>
                <v:textbox>
                  <w:txbxContent>
                    <w:p w:rsidR="00CF5BEE" w:rsidRPr="0047171B" w:rsidRDefault="00CF5BEE" w:rsidP="00F2351A">
                      <w:pPr>
                        <w:jc w:val="center"/>
                        <w:rPr>
                          <w:color w:val="000000" w:themeColor="text1"/>
                          <w:sz w:val="18"/>
                          <w:szCs w:val="18"/>
                        </w:rPr>
                      </w:pPr>
                      <w:r w:rsidRPr="0047171B">
                        <w:rPr>
                          <w:rFonts w:hint="eastAsia"/>
                          <w:color w:val="000000" w:themeColor="text1"/>
                          <w:sz w:val="18"/>
                          <w:szCs w:val="18"/>
                        </w:rPr>
                        <w:t>警戒事態</w:t>
                      </w:r>
                    </w:p>
                    <w:p w:rsidR="00CF5BEE" w:rsidRDefault="00CF5BEE" w:rsidP="00F2351A">
                      <w:pPr>
                        <w:jc w:val="center"/>
                        <w:rPr>
                          <w:color w:val="000000" w:themeColor="text1"/>
                          <w:sz w:val="20"/>
                          <w:szCs w:val="20"/>
                        </w:rPr>
                      </w:pPr>
                      <w:r w:rsidRPr="0087003F">
                        <w:rPr>
                          <w:rFonts w:hint="eastAsia"/>
                          <w:color w:val="000000" w:themeColor="text1"/>
                          <w:sz w:val="20"/>
                          <w:szCs w:val="20"/>
                        </w:rPr>
                        <w:t>（ＥＡＬ１）</w:t>
                      </w:r>
                    </w:p>
                    <w:p w:rsidR="00CF5BEE" w:rsidRDefault="00CF5BEE" w:rsidP="00F2351A">
                      <w:pPr>
                        <w:jc w:val="center"/>
                        <w:rPr>
                          <w:color w:val="000000" w:themeColor="text1"/>
                          <w:sz w:val="15"/>
                          <w:szCs w:val="15"/>
                        </w:rPr>
                      </w:pPr>
                      <w:r>
                        <w:rPr>
                          <w:rFonts w:hint="eastAsia"/>
                          <w:color w:val="000000" w:themeColor="text1"/>
                          <w:sz w:val="15"/>
                          <w:szCs w:val="15"/>
                        </w:rPr>
                        <w:t xml:space="preserve">例）原子炉給水機能　　</w:t>
                      </w:r>
                    </w:p>
                    <w:p w:rsidR="00CF5BEE" w:rsidRPr="00F220E5" w:rsidRDefault="00CF5BEE" w:rsidP="00410F12">
                      <w:pPr>
                        <w:ind w:firstLineChars="200" w:firstLine="300"/>
                        <w:rPr>
                          <w:color w:val="000000" w:themeColor="text1"/>
                          <w:sz w:val="15"/>
                          <w:szCs w:val="15"/>
                        </w:rPr>
                      </w:pPr>
                      <w:r>
                        <w:rPr>
                          <w:rFonts w:hint="eastAsia"/>
                          <w:color w:val="000000" w:themeColor="text1"/>
                          <w:sz w:val="15"/>
                          <w:szCs w:val="15"/>
                        </w:rPr>
                        <w:t>の全喪失</w:t>
                      </w:r>
                    </w:p>
                    <w:p w:rsidR="00CF5BEE" w:rsidRPr="0087003F" w:rsidRDefault="00CF5BEE" w:rsidP="00F2351A">
                      <w:pPr>
                        <w:jc w:val="center"/>
                      </w:pPr>
                    </w:p>
                  </w:txbxContent>
                </v:textbox>
              </v:shape>
            </w:pict>
          </mc:Fallback>
        </mc:AlternateContent>
      </w:r>
      <w:r>
        <w:rPr>
          <w:rFonts w:ascii="ＭＳ 明朝" w:hAnsi="ＭＳ 明朝" w:cstheme="minorBidi" w:hint="eastAsia"/>
          <w:noProof/>
          <w:color w:val="000000" w:themeColor="text1"/>
          <w:kern w:val="24"/>
          <w:sz w:val="30"/>
          <w:szCs w:val="30"/>
        </w:rPr>
        <mc:AlternateContent>
          <mc:Choice Requires="wps">
            <w:drawing>
              <wp:anchor distT="0" distB="0" distL="114300" distR="114300" simplePos="0" relativeHeight="251679744" behindDoc="0" locked="0" layoutInCell="1" allowOverlap="1" wp14:anchorId="03713B3D" wp14:editId="29FA5480">
                <wp:simplePos x="0" y="0"/>
                <wp:positionH relativeFrom="column">
                  <wp:posOffset>4071620</wp:posOffset>
                </wp:positionH>
                <wp:positionV relativeFrom="paragraph">
                  <wp:posOffset>83820</wp:posOffset>
                </wp:positionV>
                <wp:extent cx="1924050" cy="897255"/>
                <wp:effectExtent l="19050" t="0" r="19050" b="17145"/>
                <wp:wrapNone/>
                <wp:docPr id="24" name="山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24050" cy="897255"/>
                        </a:xfrm>
                        <a:prstGeom prst="chevron">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8"/>
                                <w:szCs w:val="18"/>
                              </w:rPr>
                            </w:pPr>
                            <w:r w:rsidRPr="0047171B">
                              <w:rPr>
                                <w:rFonts w:hint="eastAsia"/>
                                <w:color w:val="000000" w:themeColor="text1"/>
                                <w:sz w:val="18"/>
                                <w:szCs w:val="18"/>
                              </w:rPr>
                              <w:t>全面緊急事態</w:t>
                            </w:r>
                          </w:p>
                          <w:p w:rsidR="00CF5BEE" w:rsidRDefault="00CF5BEE" w:rsidP="00F2351A">
                            <w:pPr>
                              <w:jc w:val="center"/>
                              <w:rPr>
                                <w:color w:val="000000" w:themeColor="text1"/>
                                <w:sz w:val="20"/>
                                <w:szCs w:val="20"/>
                              </w:rPr>
                            </w:pPr>
                            <w:r w:rsidRPr="0087003F">
                              <w:rPr>
                                <w:rFonts w:hint="eastAsia"/>
                                <w:color w:val="000000" w:themeColor="text1"/>
                                <w:sz w:val="20"/>
                                <w:szCs w:val="20"/>
                              </w:rPr>
                              <w:t>（</w:t>
                            </w:r>
                            <w:r>
                              <w:rPr>
                                <w:rFonts w:hint="eastAsia"/>
                                <w:color w:val="000000" w:themeColor="text1"/>
                                <w:sz w:val="20"/>
                                <w:szCs w:val="20"/>
                              </w:rPr>
                              <w:t>ＥＡＬ３</w:t>
                            </w:r>
                            <w:r w:rsidRPr="0087003F">
                              <w:rPr>
                                <w:rFonts w:hint="eastAsia"/>
                                <w:color w:val="000000" w:themeColor="text1"/>
                                <w:sz w:val="20"/>
                                <w:szCs w:val="20"/>
                              </w:rPr>
                              <w:t>）</w:t>
                            </w:r>
                          </w:p>
                          <w:p w:rsidR="00CF5BEE" w:rsidRDefault="00CF5BEE" w:rsidP="00F2351A">
                            <w:pPr>
                              <w:jc w:val="center"/>
                              <w:rPr>
                                <w:color w:val="000000" w:themeColor="text1"/>
                                <w:sz w:val="15"/>
                                <w:szCs w:val="15"/>
                              </w:rPr>
                            </w:pPr>
                            <w:r>
                              <w:rPr>
                                <w:rFonts w:hint="eastAsia"/>
                                <w:color w:val="000000" w:themeColor="text1"/>
                                <w:sz w:val="15"/>
                                <w:szCs w:val="15"/>
                              </w:rPr>
                              <w:t>例）原子炉注水機能</w:t>
                            </w:r>
                          </w:p>
                          <w:p w:rsidR="00CF5BEE" w:rsidRPr="00F220E5" w:rsidRDefault="00CF5BEE" w:rsidP="00410F12">
                            <w:pPr>
                              <w:ind w:firstLineChars="200" w:firstLine="300"/>
                              <w:rPr>
                                <w:color w:val="000000" w:themeColor="text1"/>
                                <w:sz w:val="15"/>
                                <w:szCs w:val="15"/>
                              </w:rPr>
                            </w:pPr>
                            <w:r>
                              <w:rPr>
                                <w:rFonts w:hint="eastAsia"/>
                                <w:color w:val="000000" w:themeColor="text1"/>
                                <w:sz w:val="15"/>
                                <w:szCs w:val="15"/>
                              </w:rPr>
                              <w:t>の全</w:t>
                            </w:r>
                            <w:r w:rsidRPr="00F220E5">
                              <w:rPr>
                                <w:rFonts w:hint="eastAsia"/>
                                <w:color w:val="000000" w:themeColor="text1"/>
                                <w:sz w:val="15"/>
                                <w:szCs w:val="15"/>
                              </w:rPr>
                              <w:t>喪失</w:t>
                            </w:r>
                          </w:p>
                          <w:p w:rsidR="00CF5BEE" w:rsidRPr="0087003F" w:rsidRDefault="00CF5BEE" w:rsidP="00F23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3B3D" id="山形 24" o:spid="_x0000_s1028" type="#_x0000_t55" style="position:absolute;margin-left:320.6pt;margin-top:6.6pt;width:151.5pt;height:7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" adj="16564" fillcolor="window" strokecolor="windowText">
                <v:path arrowok="t"/>
                <o:lock v:ext="edit" aspectratio="t"/>
                <v:textbox>
                  <w:txbxContent>
                    <w:p w:rsidR="00CF5BEE" w:rsidRPr="0047171B" w:rsidRDefault="00CF5BEE" w:rsidP="00F2351A">
                      <w:pPr>
                        <w:jc w:val="center"/>
                        <w:rPr>
                          <w:color w:val="000000" w:themeColor="text1"/>
                          <w:sz w:val="18"/>
                          <w:szCs w:val="18"/>
                        </w:rPr>
                      </w:pPr>
                      <w:r w:rsidRPr="0047171B">
                        <w:rPr>
                          <w:rFonts w:hint="eastAsia"/>
                          <w:color w:val="000000" w:themeColor="text1"/>
                          <w:sz w:val="18"/>
                          <w:szCs w:val="18"/>
                        </w:rPr>
                        <w:t>全面緊急事態</w:t>
                      </w:r>
                    </w:p>
                    <w:p w:rsidR="00CF5BEE" w:rsidRDefault="00CF5BEE" w:rsidP="00F2351A">
                      <w:pPr>
                        <w:jc w:val="center"/>
                        <w:rPr>
                          <w:color w:val="000000" w:themeColor="text1"/>
                          <w:sz w:val="20"/>
                          <w:szCs w:val="20"/>
                        </w:rPr>
                      </w:pPr>
                      <w:r w:rsidRPr="0087003F">
                        <w:rPr>
                          <w:rFonts w:hint="eastAsia"/>
                          <w:color w:val="000000" w:themeColor="text1"/>
                          <w:sz w:val="20"/>
                          <w:szCs w:val="20"/>
                        </w:rPr>
                        <w:t>（</w:t>
                      </w:r>
                      <w:r>
                        <w:rPr>
                          <w:rFonts w:hint="eastAsia"/>
                          <w:color w:val="000000" w:themeColor="text1"/>
                          <w:sz w:val="20"/>
                          <w:szCs w:val="20"/>
                        </w:rPr>
                        <w:t>ＥＡＬ３</w:t>
                      </w:r>
                      <w:r w:rsidRPr="0087003F">
                        <w:rPr>
                          <w:rFonts w:hint="eastAsia"/>
                          <w:color w:val="000000" w:themeColor="text1"/>
                          <w:sz w:val="20"/>
                          <w:szCs w:val="20"/>
                        </w:rPr>
                        <w:t>）</w:t>
                      </w:r>
                    </w:p>
                    <w:p w:rsidR="00CF5BEE" w:rsidRDefault="00CF5BEE" w:rsidP="00F2351A">
                      <w:pPr>
                        <w:jc w:val="center"/>
                        <w:rPr>
                          <w:color w:val="000000" w:themeColor="text1"/>
                          <w:sz w:val="15"/>
                          <w:szCs w:val="15"/>
                        </w:rPr>
                      </w:pPr>
                      <w:r>
                        <w:rPr>
                          <w:rFonts w:hint="eastAsia"/>
                          <w:color w:val="000000" w:themeColor="text1"/>
                          <w:sz w:val="15"/>
                          <w:szCs w:val="15"/>
                        </w:rPr>
                        <w:t>例）原子炉注水機能</w:t>
                      </w:r>
                    </w:p>
                    <w:p w:rsidR="00CF5BEE" w:rsidRPr="00F220E5" w:rsidRDefault="00CF5BEE" w:rsidP="00410F12">
                      <w:pPr>
                        <w:ind w:firstLineChars="200" w:firstLine="300"/>
                        <w:rPr>
                          <w:color w:val="000000" w:themeColor="text1"/>
                          <w:sz w:val="15"/>
                          <w:szCs w:val="15"/>
                        </w:rPr>
                      </w:pPr>
                      <w:r>
                        <w:rPr>
                          <w:rFonts w:hint="eastAsia"/>
                          <w:color w:val="000000" w:themeColor="text1"/>
                          <w:sz w:val="15"/>
                          <w:szCs w:val="15"/>
                        </w:rPr>
                        <w:t>の全</w:t>
                      </w:r>
                      <w:r w:rsidRPr="00F220E5">
                        <w:rPr>
                          <w:rFonts w:hint="eastAsia"/>
                          <w:color w:val="000000" w:themeColor="text1"/>
                          <w:sz w:val="15"/>
                          <w:szCs w:val="15"/>
                        </w:rPr>
                        <w:t>喪失</w:t>
                      </w:r>
                    </w:p>
                    <w:p w:rsidR="00CF5BEE" w:rsidRPr="0087003F" w:rsidRDefault="00CF5BEE" w:rsidP="00F2351A">
                      <w:pPr>
                        <w:jc w:val="center"/>
                      </w:pPr>
                    </w:p>
                  </w:txbxContent>
                </v:textbox>
              </v:shape>
            </w:pict>
          </mc:Fallback>
        </mc:AlternateContent>
      </w:r>
      <w:r w:rsidRPr="00050BEC">
        <w:rPr>
          <w:rFonts w:ascii="ＭＳ 明朝" w:hAnsi="ＭＳ 明朝" w:cstheme="minorBidi" w:hint="eastAsia"/>
          <w:color w:val="000000" w:themeColor="text1"/>
          <w:kern w:val="24"/>
          <w:sz w:val="30"/>
          <w:szCs w:val="30"/>
        </w:rPr>
        <w:t xml:space="preserve">   </w: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0768" behindDoc="0" locked="0" layoutInCell="1" allowOverlap="1" wp14:anchorId="038874F7" wp14:editId="24FBDFA1">
                <wp:simplePos x="0" y="0"/>
                <wp:positionH relativeFrom="column">
                  <wp:posOffset>175895</wp:posOffset>
                </wp:positionH>
                <wp:positionV relativeFrom="paragraph">
                  <wp:posOffset>86360</wp:posOffset>
                </wp:positionV>
                <wp:extent cx="719455" cy="1570355"/>
                <wp:effectExtent l="0" t="0" r="23495" b="10795"/>
                <wp:wrapNone/>
                <wp:docPr id="27" name="正方形/長方形 27"/>
                <wp:cNvGraphicFramePr/>
                <a:graphic xmlns:a="http://schemas.openxmlformats.org/drawingml/2006/main">
                  <a:graphicData uri="http://schemas.microsoft.com/office/word/2010/wordprocessingShape">
                    <wps:wsp>
                      <wps:cNvSpPr/>
                      <wps:spPr>
                        <a:xfrm>
                          <a:off x="0" y="0"/>
                          <a:ext cx="719455" cy="1570355"/>
                        </a:xfrm>
                        <a:prstGeom prst="rect">
                          <a:avLst/>
                        </a:prstGeom>
                        <a:solidFill>
                          <a:srgbClr val="FFFF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ＰＡＺ内</w:t>
                            </w:r>
                          </w:p>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874F7" id="正方形/長方形 27" o:spid="_x0000_s1029" style="position:absolute;margin-left:13.85pt;margin-top:6.8pt;width:56.65pt;height:12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" strokecolor="black [3213]">
                <v:textbo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ＰＡＺ内</w:t>
                      </w:r>
                    </w:p>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～５㎞</w:t>
                      </w:r>
                    </w:p>
                  </w:txbxContent>
                </v:textbox>
              </v: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82816" behindDoc="0" locked="0" layoutInCell="1" allowOverlap="1" wp14:anchorId="6DBEEA4B" wp14:editId="502F3209">
                <wp:simplePos x="0" y="0"/>
                <wp:positionH relativeFrom="column">
                  <wp:posOffset>2547620</wp:posOffset>
                </wp:positionH>
                <wp:positionV relativeFrom="paragraph">
                  <wp:posOffset>134620</wp:posOffset>
                </wp:positionV>
                <wp:extent cx="1495440" cy="759600"/>
                <wp:effectExtent l="0" t="0" r="28575" b="21590"/>
                <wp:wrapNone/>
                <wp:docPr id="30" name="角丸四角形 30"/>
                <wp:cNvGraphicFramePr/>
                <a:graphic xmlns:a="http://schemas.openxmlformats.org/drawingml/2006/main">
                  <a:graphicData uri="http://schemas.microsoft.com/office/word/2010/wordprocessingShape">
                    <wps:wsp>
                      <wps:cNvSpPr/>
                      <wps:spPr>
                        <a:xfrm>
                          <a:off x="0" y="0"/>
                          <a:ext cx="1495440" cy="75960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施設敷地緊急事態要避難者（注２）の避難・屋内退避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EEA4B" id="角丸四角形 30" o:spid="_x0000_s1030" style="position:absolute;margin-left:200.6pt;margin-top:10.6pt;width:117.75pt;height:5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施設敷地緊急事態要避難者（注２）の避難・屋内退避</w:t>
                      </w:r>
                    </w:p>
                  </w:txbxContent>
                </v:textbox>
              </v:round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3D9F6799" wp14:editId="27563ABD">
                <wp:simplePos x="0" y="0"/>
                <wp:positionH relativeFrom="column">
                  <wp:posOffset>975994</wp:posOffset>
                </wp:positionH>
                <wp:positionV relativeFrom="paragraph">
                  <wp:posOffset>134620</wp:posOffset>
                </wp:positionV>
                <wp:extent cx="1495440" cy="759600"/>
                <wp:effectExtent l="0" t="0" r="28575" b="21590"/>
                <wp:wrapNone/>
                <wp:docPr id="28" name="角丸四角形 28"/>
                <wp:cNvGraphicFramePr/>
                <a:graphic xmlns:a="http://schemas.openxmlformats.org/drawingml/2006/main">
                  <a:graphicData uri="http://schemas.microsoft.com/office/word/2010/wordprocessingShape">
                    <wps:wsp>
                      <wps:cNvSpPr/>
                      <wps:spPr>
                        <a:xfrm>
                          <a:off x="0" y="0"/>
                          <a:ext cx="1495440" cy="7596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施設敷地緊急事態要避難者（注２）の避難・屋内退避の準備開始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F6799" id="角丸四角形 28" o:spid="_x0000_s1031" style="position:absolute;margin-left:76.85pt;margin-top:10.6pt;width:117.75pt;height:5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" fillcolor="white [3212]" strokecolor="black [3213]">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施設敷地緊急事態要避難者（注２）の避難・屋内退避の準備開始</w:t>
                      </w:r>
                    </w:p>
                  </w:txbxContent>
                </v:textbox>
              </v:roundrect>
            </w:pict>
          </mc:Fallback>
        </mc:AlternateContent>
      </w:r>
      <w:r>
        <w:rPr>
          <w:rFonts w:ascii="ＭＳ ゴシック" w:eastAsia="ＭＳ ゴシック" w:hAnsi="ＭＳ ゴシック" w:hint="eastAsia"/>
          <w:noProof/>
          <w:sz w:val="22"/>
        </w:rPr>
        <w:t xml:space="preserve"> </w: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5888" behindDoc="0" locked="0" layoutInCell="1" allowOverlap="1" wp14:anchorId="7F5B5E37" wp14:editId="6F3A4ED3">
                <wp:simplePos x="0" y="0"/>
                <wp:positionH relativeFrom="column">
                  <wp:posOffset>4138295</wp:posOffset>
                </wp:positionH>
                <wp:positionV relativeFrom="paragraph">
                  <wp:posOffset>33020</wp:posOffset>
                </wp:positionV>
                <wp:extent cx="1495440" cy="313560"/>
                <wp:effectExtent l="0" t="0" r="28575" b="10795"/>
                <wp:wrapNone/>
                <wp:docPr id="898" name="角丸四角形 898"/>
                <wp:cNvGraphicFramePr/>
                <a:graphic xmlns:a="http://schemas.openxmlformats.org/drawingml/2006/main">
                  <a:graphicData uri="http://schemas.microsoft.com/office/word/2010/wordprocessingShape">
                    <wps:wsp>
                      <wps:cNvSpPr/>
                      <wps:spPr>
                        <a:xfrm>
                          <a:off x="0" y="0"/>
                          <a:ext cx="1495440" cy="31356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住民の避難開始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B5E37" id="角丸四角形 898" o:spid="_x0000_s1032" style="position:absolute;margin-left:325.85pt;margin-top:2.6pt;width:117.75pt;height:2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住民の避難開始</w:t>
                      </w:r>
                    </w:p>
                  </w:txbxContent>
                </v:textbox>
              </v:round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2AEEF59B" wp14:editId="2C510603">
                <wp:simplePos x="0" y="0"/>
                <wp:positionH relativeFrom="column">
                  <wp:posOffset>2547620</wp:posOffset>
                </wp:positionH>
                <wp:positionV relativeFrom="paragraph">
                  <wp:posOffset>33020</wp:posOffset>
                </wp:positionV>
                <wp:extent cx="1495440" cy="313560"/>
                <wp:effectExtent l="0" t="0" r="28575" b="10795"/>
                <wp:wrapNone/>
                <wp:docPr id="896" name="角丸四角形 896"/>
                <wp:cNvGraphicFramePr/>
                <a:graphic xmlns:a="http://schemas.openxmlformats.org/drawingml/2006/main">
                  <a:graphicData uri="http://schemas.microsoft.com/office/word/2010/wordprocessingShape">
                    <wps:wsp>
                      <wps:cNvSpPr/>
                      <wps:spPr>
                        <a:xfrm>
                          <a:off x="0" y="0"/>
                          <a:ext cx="1495440" cy="31356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住民の避難準備開始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EF59B" id="角丸四角形 896" o:spid="_x0000_s1033" style="position:absolute;margin-left:200.6pt;margin-top:2.6pt;width:117.7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住民の避難準備開始</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6912" behindDoc="0" locked="0" layoutInCell="1" allowOverlap="1" wp14:anchorId="3B607E9A" wp14:editId="7FE5A7CB">
                <wp:simplePos x="0" y="0"/>
                <wp:positionH relativeFrom="column">
                  <wp:posOffset>4138295</wp:posOffset>
                </wp:positionH>
                <wp:positionV relativeFrom="paragraph">
                  <wp:posOffset>169545</wp:posOffset>
                </wp:positionV>
                <wp:extent cx="1495440" cy="313560"/>
                <wp:effectExtent l="0" t="0" r="28575" b="10795"/>
                <wp:wrapNone/>
                <wp:docPr id="899" name="角丸四角形 899"/>
                <wp:cNvGraphicFramePr/>
                <a:graphic xmlns:a="http://schemas.openxmlformats.org/drawingml/2006/main">
                  <a:graphicData uri="http://schemas.microsoft.com/office/word/2010/wordprocessingShape">
                    <wps:wsp>
                      <wps:cNvSpPr/>
                      <wps:spPr>
                        <a:xfrm>
                          <a:off x="0" y="0"/>
                          <a:ext cx="1495440" cy="31356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安定ヨウ素剤の服用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07E9A" id="角丸四角形 899" o:spid="_x0000_s1034" style="position:absolute;margin-left:325.85pt;margin-top:13.35pt;width:117.75pt;height:2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安定ヨウ素剤の服用</w:t>
                      </w:r>
                    </w:p>
                  </w:txbxContent>
                </v:textbox>
              </v:round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84864" behindDoc="0" locked="0" layoutInCell="1" allowOverlap="1" wp14:anchorId="28630C63" wp14:editId="7ADEEC2E">
                <wp:simplePos x="0" y="0"/>
                <wp:positionH relativeFrom="column">
                  <wp:posOffset>2547620</wp:posOffset>
                </wp:positionH>
                <wp:positionV relativeFrom="paragraph">
                  <wp:posOffset>169545</wp:posOffset>
                </wp:positionV>
                <wp:extent cx="1495440" cy="313200"/>
                <wp:effectExtent l="0" t="0" r="28575" b="10795"/>
                <wp:wrapNone/>
                <wp:docPr id="897" name="角丸四角形 897"/>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安定ヨウ素剤の服用準備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30C63" id="角丸四角形 897" o:spid="_x0000_s1035" style="position:absolute;margin-left:200.6pt;margin-top:13.35pt;width:117.75pt;height:2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安定ヨウ素剤の服用準備</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5517A615" wp14:editId="074B59C3">
                <wp:simplePos x="0" y="0"/>
                <wp:positionH relativeFrom="column">
                  <wp:posOffset>175895</wp:posOffset>
                </wp:positionH>
                <wp:positionV relativeFrom="paragraph">
                  <wp:posOffset>144145</wp:posOffset>
                </wp:positionV>
                <wp:extent cx="719640" cy="713880"/>
                <wp:effectExtent l="0" t="0" r="23495" b="10160"/>
                <wp:wrapNone/>
                <wp:docPr id="902" name="正方形/長方形 902"/>
                <wp:cNvGraphicFramePr/>
                <a:graphic xmlns:a="http://schemas.openxmlformats.org/drawingml/2006/main">
                  <a:graphicData uri="http://schemas.microsoft.com/office/word/2010/wordprocessingShape">
                    <wps:wsp>
                      <wps:cNvSpPr/>
                      <wps:spPr>
                        <a:xfrm>
                          <a:off x="0" y="0"/>
                          <a:ext cx="719640" cy="713880"/>
                        </a:xfrm>
                        <a:prstGeom prst="rect">
                          <a:avLst/>
                        </a:prstGeom>
                        <a:solidFill>
                          <a:srgbClr val="FFFFFF"/>
                        </a:solidFill>
                        <a:ln w="9525" cap="flat" cmpd="sng" algn="ctr">
                          <a:solidFill>
                            <a:sysClr val="windowText" lastClr="000000"/>
                          </a:solidFill>
                          <a:prstDash val="solid"/>
                        </a:ln>
                        <a:effectLst/>
                      </wps:spPr>
                      <wps:txb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ＵＰＺ内</w:t>
                            </w:r>
                          </w:p>
                          <w:p w:rsidR="00CF5BEE" w:rsidRDefault="00CF5BEE" w:rsidP="00F2351A">
                            <w:pPr>
                              <w:jc w:val="center"/>
                              <w:rPr>
                                <w:color w:val="000000" w:themeColor="text1"/>
                                <w:sz w:val="16"/>
                                <w:szCs w:val="16"/>
                              </w:rPr>
                            </w:pPr>
                            <w:r w:rsidRPr="008B6976">
                              <w:rPr>
                                <w:rFonts w:hint="eastAsia"/>
                                <w:color w:val="000000" w:themeColor="text1"/>
                                <w:sz w:val="16"/>
                                <w:szCs w:val="16"/>
                              </w:rPr>
                              <w:t>５㎞～30㎞</w:t>
                            </w:r>
                          </w:p>
                          <w:p w:rsidR="00CF5BEE" w:rsidRPr="008B6976" w:rsidRDefault="00CF5BEE" w:rsidP="00F2351A">
                            <w:pPr>
                              <w:jc w:val="center"/>
                              <w:rPr>
                                <w:color w:val="000000" w:themeColor="text1"/>
                                <w:sz w:val="16"/>
                                <w:szCs w:val="16"/>
                              </w:rPr>
                            </w:pPr>
                            <w:r>
                              <w:rPr>
                                <w:rFonts w:hint="eastAsia"/>
                                <w:color w:val="000000" w:themeColor="text1"/>
                                <w:sz w:val="16"/>
                                <w:szCs w:val="16"/>
                              </w:rPr>
                              <w:t>（注３）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A615" id="正方形/長方形 902" o:spid="_x0000_s1036" style="position:absolute;margin-left:13.85pt;margin-top:11.35pt;width:56.65pt;height:5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" strokecolor="windowText">
                <v:textbo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ＵＰＺ内</w:t>
                      </w:r>
                    </w:p>
                    <w:p w:rsidR="00CF5BEE" w:rsidRDefault="00CF5BEE" w:rsidP="00F2351A">
                      <w:pPr>
                        <w:jc w:val="center"/>
                        <w:rPr>
                          <w:color w:val="000000" w:themeColor="text1"/>
                          <w:sz w:val="16"/>
                          <w:szCs w:val="16"/>
                        </w:rPr>
                      </w:pPr>
                      <w:r w:rsidRPr="008B6976">
                        <w:rPr>
                          <w:rFonts w:hint="eastAsia"/>
                          <w:color w:val="000000" w:themeColor="text1"/>
                          <w:sz w:val="16"/>
                          <w:szCs w:val="16"/>
                        </w:rPr>
                        <w:t>５㎞～30㎞</w:t>
                      </w:r>
                    </w:p>
                    <w:p w:rsidR="00CF5BEE" w:rsidRPr="008B6976" w:rsidRDefault="00CF5BEE" w:rsidP="00F2351A">
                      <w:pPr>
                        <w:jc w:val="center"/>
                        <w:rPr>
                          <w:color w:val="000000" w:themeColor="text1"/>
                          <w:sz w:val="16"/>
                          <w:szCs w:val="16"/>
                        </w:rPr>
                      </w:pPr>
                      <w:r>
                        <w:rPr>
                          <w:rFonts w:hint="eastAsia"/>
                          <w:color w:val="000000" w:themeColor="text1"/>
                          <w:sz w:val="16"/>
                          <w:szCs w:val="16"/>
                        </w:rPr>
                        <w:t>（注３）</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0BF310E" wp14:editId="71C9CE29">
                <wp:simplePos x="0" y="0"/>
                <wp:positionH relativeFrom="column">
                  <wp:posOffset>71120</wp:posOffset>
                </wp:positionH>
                <wp:positionV relativeFrom="paragraph">
                  <wp:posOffset>71755</wp:posOffset>
                </wp:positionV>
                <wp:extent cx="4099560" cy="0"/>
                <wp:effectExtent l="0" t="0" r="15240" b="19050"/>
                <wp:wrapNone/>
                <wp:docPr id="900" name="直線コネクタ 20"/>
                <wp:cNvGraphicFramePr/>
                <a:graphic xmlns:a="http://schemas.openxmlformats.org/drawingml/2006/main">
                  <a:graphicData uri="http://schemas.microsoft.com/office/word/2010/wordprocessingShape">
                    <wps:wsp>
                      <wps:cNvCnPr/>
                      <wps:spPr>
                        <a:xfrm>
                          <a:off x="0" y="0"/>
                          <a:ext cx="409956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95000</wp14:pctWidth>
                </wp14:sizeRelH>
              </wp:anchor>
            </w:drawing>
          </mc:Choice>
          <mc:Fallback>
            <w:pict>
              <v:line w14:anchorId="119D1F11" id="直線コネクタ 20" o:spid="_x0000_s1026" style="position:absolute;left:0;text-align:left;z-index:251687936;visibility:visible;mso-wrap-style:square;mso-width-percent:950;mso-wrap-distance-left:9pt;mso-wrap-distance-top:0;mso-wrap-distance-right:9pt;mso-wrap-distance-bottom:0;mso-position-horizontal:absolute;mso-position-horizontal-relative:text;mso-position-vertical:absolute;mso-position-vertical-relative:text;mso-width-percent:950;mso-width-relative:margin" from="5.6pt,5.65pt" to="328.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" strokecolor="black [3213]" strokeweight="1pt">
                <v:stroke dashstyle="dash"/>
              </v:line>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2032" behindDoc="0" locked="0" layoutInCell="1" allowOverlap="1" wp14:anchorId="65F6E045" wp14:editId="4B06AE21">
                <wp:simplePos x="0" y="0"/>
                <wp:positionH relativeFrom="column">
                  <wp:posOffset>4185920</wp:posOffset>
                </wp:positionH>
                <wp:positionV relativeFrom="paragraph">
                  <wp:posOffset>7620</wp:posOffset>
                </wp:positionV>
                <wp:extent cx="1495440" cy="313200"/>
                <wp:effectExtent l="0" t="0" r="28575" b="10795"/>
                <wp:wrapNone/>
                <wp:docPr id="908" name="角丸四角形 90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屋内退避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6E045" id="角丸四角形 908" o:spid="_x0000_s1037" style="position:absolute;margin-left:329.6pt;margin-top:.6pt;width:117.75pt;height:2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屋内退避</w:t>
                      </w:r>
                    </w:p>
                  </w:txbxContent>
                </v:textbox>
              </v:round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91008" behindDoc="0" locked="0" layoutInCell="1" allowOverlap="1" wp14:anchorId="5A52F384" wp14:editId="3B54EC64">
                <wp:simplePos x="0" y="0"/>
                <wp:positionH relativeFrom="column">
                  <wp:posOffset>2547620</wp:posOffset>
                </wp:positionH>
                <wp:positionV relativeFrom="paragraph">
                  <wp:posOffset>7620</wp:posOffset>
                </wp:positionV>
                <wp:extent cx="1495440" cy="313200"/>
                <wp:effectExtent l="0" t="0" r="28575" b="10795"/>
                <wp:wrapNone/>
                <wp:docPr id="906" name="角丸四角形 90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屋内退避の準備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2F384" id="角丸四角形 906" o:spid="_x0000_s1038" style="position:absolute;margin-left:200.6pt;margin-top:.6pt;width:117.75pt;height:2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" fillcolor="window" strokecolor="windowText">
                <v:textbox>
                  <w:txbxContent>
                    <w:p w:rsidR="00CF5BEE" w:rsidRPr="0047171B" w:rsidRDefault="00CF5BEE" w:rsidP="00F2351A">
                      <w:pPr>
                        <w:jc w:val="center"/>
                        <w:rPr>
                          <w:color w:val="000000" w:themeColor="text1"/>
                          <w:sz w:val="16"/>
                          <w:szCs w:val="16"/>
                        </w:rPr>
                      </w:pPr>
                      <w:r w:rsidRPr="0047171B">
                        <w:rPr>
                          <w:rFonts w:hint="eastAsia"/>
                          <w:color w:val="000000" w:themeColor="text1"/>
                          <w:sz w:val="16"/>
                          <w:szCs w:val="16"/>
                        </w:rPr>
                        <w:t>屋内退避の準備</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3056" behindDoc="0" locked="0" layoutInCell="1" allowOverlap="1" wp14:anchorId="43FD7F36" wp14:editId="6F060E03">
                <wp:simplePos x="0" y="0"/>
                <wp:positionH relativeFrom="column">
                  <wp:posOffset>175895</wp:posOffset>
                </wp:positionH>
                <wp:positionV relativeFrom="paragraph">
                  <wp:posOffset>-36195</wp:posOffset>
                </wp:positionV>
                <wp:extent cx="719640" cy="713880"/>
                <wp:effectExtent l="0" t="0" r="23495" b="10160"/>
                <wp:wrapNone/>
                <wp:docPr id="909" name="正方形/長方形 909"/>
                <wp:cNvGraphicFramePr/>
                <a:graphic xmlns:a="http://schemas.openxmlformats.org/drawingml/2006/main">
                  <a:graphicData uri="http://schemas.microsoft.com/office/word/2010/wordprocessingShape">
                    <wps:wsp>
                      <wps:cNvSpPr/>
                      <wps:spPr>
                        <a:xfrm>
                          <a:off x="0" y="0"/>
                          <a:ext cx="719640" cy="713880"/>
                        </a:xfrm>
                        <a:prstGeom prst="rect">
                          <a:avLst/>
                        </a:prstGeom>
                        <a:solidFill>
                          <a:srgbClr val="FFFFFF"/>
                        </a:solidFill>
                        <a:ln w="9525" cap="flat" cmpd="sng" algn="ctr">
                          <a:solidFill>
                            <a:sysClr val="windowText" lastClr="000000"/>
                          </a:solidFill>
                          <a:prstDash val="solid"/>
                        </a:ln>
                        <a:effectLst/>
                      </wps:spPr>
                      <wps:txb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ＵＰ</w:t>
                            </w:r>
                            <w:r>
                              <w:rPr>
                                <w:rFonts w:hint="eastAsia"/>
                                <w:color w:val="000000" w:themeColor="text1"/>
                                <w:sz w:val="20"/>
                                <w:szCs w:val="20"/>
                              </w:rPr>
                              <w:t>Ｚ外</w:t>
                            </w:r>
                          </w:p>
                          <w:p w:rsidR="00CF5BEE" w:rsidRPr="00C8725B" w:rsidRDefault="00CF5BEE" w:rsidP="00F2351A">
                            <w:pPr>
                              <w:jc w:val="center"/>
                              <w:rPr>
                                <w:color w:val="000000" w:themeColor="text1"/>
                                <w:sz w:val="18"/>
                                <w:szCs w:val="18"/>
                              </w:rPr>
                            </w:pPr>
                            <w:r w:rsidRPr="00C8725B">
                              <w:rPr>
                                <w:rFonts w:hint="eastAsia"/>
                                <w:color w:val="000000" w:themeColor="text1"/>
                                <w:sz w:val="18"/>
                                <w:szCs w:val="18"/>
                              </w:rPr>
                              <w:t>30㎞～</w:t>
                            </w:r>
                          </w:p>
                          <w:p w:rsidR="00CF5BEE" w:rsidRPr="008B6976" w:rsidRDefault="00CF5BEE" w:rsidP="00F2351A">
                            <w:pPr>
                              <w:jc w:val="center"/>
                              <w:rPr>
                                <w:color w:val="000000" w:themeColor="text1"/>
                                <w:sz w:val="16"/>
                                <w:szCs w:val="16"/>
                              </w:rPr>
                            </w:pPr>
                            <w:r>
                              <w:rPr>
                                <w:rFonts w:hint="eastAsia"/>
                                <w:color w:val="000000" w:themeColor="text1"/>
                                <w:sz w:val="16"/>
                                <w:szCs w:val="16"/>
                              </w:rPr>
                              <w:t>（注４）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D7F36" id="正方形/長方形 909" o:spid="_x0000_s1039" style="position:absolute;margin-left:13.85pt;margin-top:-2.85pt;width:56.65pt;height:5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" strokecolor="windowText">
                <v:textbo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ＵＰ</w:t>
                      </w:r>
                      <w:r>
                        <w:rPr>
                          <w:rFonts w:hint="eastAsia"/>
                          <w:color w:val="000000" w:themeColor="text1"/>
                          <w:sz w:val="20"/>
                          <w:szCs w:val="20"/>
                        </w:rPr>
                        <w:t>Ｚ外</w:t>
                      </w:r>
                    </w:p>
                    <w:p w:rsidR="00CF5BEE" w:rsidRPr="00C8725B" w:rsidRDefault="00CF5BEE" w:rsidP="00F2351A">
                      <w:pPr>
                        <w:jc w:val="center"/>
                        <w:rPr>
                          <w:color w:val="000000" w:themeColor="text1"/>
                          <w:sz w:val="18"/>
                          <w:szCs w:val="18"/>
                        </w:rPr>
                      </w:pPr>
                      <w:r w:rsidRPr="00C8725B">
                        <w:rPr>
                          <w:rFonts w:hint="eastAsia"/>
                          <w:color w:val="000000" w:themeColor="text1"/>
                          <w:sz w:val="18"/>
                          <w:szCs w:val="18"/>
                        </w:rPr>
                        <w:t>30㎞～</w:t>
                      </w:r>
                    </w:p>
                    <w:p w:rsidR="00CF5BEE" w:rsidRPr="008B6976" w:rsidRDefault="00CF5BEE" w:rsidP="00F2351A">
                      <w:pPr>
                        <w:jc w:val="center"/>
                        <w:rPr>
                          <w:color w:val="000000" w:themeColor="text1"/>
                          <w:sz w:val="16"/>
                          <w:szCs w:val="16"/>
                        </w:rPr>
                      </w:pPr>
                      <w:r>
                        <w:rPr>
                          <w:rFonts w:hint="eastAsia"/>
                          <w:color w:val="000000" w:themeColor="text1"/>
                          <w:sz w:val="16"/>
                          <w:szCs w:val="16"/>
                        </w:rPr>
                        <w:t>（注４）</w:t>
                      </w:r>
                    </w:p>
                  </w:txbxContent>
                </v:textbox>
              </v: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Pr="0047171B" w:rsidRDefault="00F2351A" w:rsidP="00F2351A">
      <w:pPr>
        <w:pStyle w:val="Web"/>
        <w:spacing w:before="0" w:beforeAutospacing="0" w:after="0" w:afterAutospacing="0"/>
        <w:ind w:firstLineChars="200" w:firstLine="360"/>
        <w:rPr>
          <w:rFonts w:asciiTheme="minorEastAsia" w:eastAsiaTheme="minorEastAsia" w:hAnsiTheme="minorEastAsia"/>
          <w:sz w:val="18"/>
          <w:szCs w:val="18"/>
        </w:rPr>
      </w:pPr>
      <w:r w:rsidRPr="0047171B">
        <w:rPr>
          <w:rFonts w:asciiTheme="minorEastAsia" w:eastAsiaTheme="minorEastAsia" w:hAnsiTheme="minorEastAsia" w:cstheme="minorBidi" w:hint="eastAsia"/>
          <w:color w:val="000000" w:themeColor="text1"/>
          <w:kern w:val="24"/>
          <w:sz w:val="18"/>
          <w:szCs w:val="18"/>
        </w:rPr>
        <w:t>（注１）ＥＡＬ（Emergency Action Level)：緊急時活動レベル</w:t>
      </w:r>
    </w:p>
    <w:p w:rsidR="00F2351A" w:rsidRPr="0047171B" w:rsidRDefault="00F2351A"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避難や屋内退避等の防護措置を実施するために、原子力施設の状況に応じて対策するように、事前に定</w:t>
      </w:r>
    </w:p>
    <w:p w:rsidR="00F2351A" w:rsidRPr="0047171B" w:rsidRDefault="00F2351A"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めた判断基準</w:t>
      </w:r>
    </w:p>
    <w:p w:rsidR="00F2351A" w:rsidRPr="0047171B" w:rsidRDefault="00F2351A" w:rsidP="00F2351A">
      <w:pPr>
        <w:pStyle w:val="Web"/>
        <w:spacing w:before="0" w:beforeAutospacing="0" w:after="0" w:afterAutospacing="0"/>
        <w:ind w:firstLineChars="200" w:firstLine="36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（注２）避難の実施に通常以上の時間がかかり､かつ、避難の実施により健康リスクが高まらない要配慮者、安</w:t>
      </w:r>
    </w:p>
    <w:p w:rsidR="00F2351A" w:rsidRPr="0047171B" w:rsidRDefault="00F2351A"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定ヨウ素剤を事前配布されていない者及び安定ヨウ素剤の服用が不適切な者のうち､施設敷地緊急事態</w:t>
      </w:r>
    </w:p>
    <w:p w:rsidR="00F2351A" w:rsidRPr="0047171B" w:rsidRDefault="00F2351A"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において早期の避難等の防護措置の実施が必要な者</w:t>
      </w:r>
    </w:p>
    <w:p w:rsidR="00F2351A" w:rsidRPr="0047171B" w:rsidRDefault="00F2351A" w:rsidP="00F2351A">
      <w:pPr>
        <w:pStyle w:val="Web"/>
        <w:spacing w:before="0" w:beforeAutospacing="0" w:after="0" w:afterAutospacing="0"/>
        <w:ind w:firstLineChars="200" w:firstLine="360"/>
        <w:rPr>
          <w:rFonts w:asciiTheme="minorEastAsia" w:eastAsiaTheme="minorEastAsia" w:hAnsiTheme="minorEastAsia"/>
          <w:sz w:val="18"/>
          <w:szCs w:val="18"/>
        </w:rPr>
      </w:pPr>
      <w:r w:rsidRPr="0047171B">
        <w:rPr>
          <w:rFonts w:asciiTheme="minorEastAsia" w:eastAsiaTheme="minorEastAsia" w:hAnsiTheme="minorEastAsia" w:cstheme="minorBidi" w:hint="eastAsia"/>
          <w:color w:val="000000" w:themeColor="text1"/>
          <w:kern w:val="24"/>
          <w:sz w:val="18"/>
          <w:szCs w:val="18"/>
        </w:rPr>
        <w:t>（注３）事態の規模、時間的な推移に応じてＵＰＺ内においても段階的に予防的防護措置を実施する場合もある</w:t>
      </w:r>
      <w:r w:rsidR="003D1343">
        <w:rPr>
          <w:rFonts w:asciiTheme="minorEastAsia" w:eastAsiaTheme="minorEastAsia" w:hAnsiTheme="minorEastAsia" w:cstheme="minorBidi" w:hint="eastAsia"/>
          <w:color w:val="000000" w:themeColor="text1"/>
          <w:kern w:val="24"/>
          <w:sz w:val="18"/>
          <w:szCs w:val="18"/>
        </w:rPr>
        <w:t>。</w:t>
      </w:r>
    </w:p>
    <w:p w:rsidR="00D41CAE" w:rsidRDefault="00F2351A" w:rsidP="00F2351A">
      <w:pPr>
        <w:pStyle w:val="Web"/>
        <w:spacing w:before="0" w:beforeAutospacing="0" w:after="0" w:afterAutospacing="0"/>
        <w:ind w:firstLineChars="200" w:firstLine="36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（注4）ＵＰＺ内と同様に、事態の進展等に応じて屋内退避を行う必要がある。このため、全面緊急事態に至っ</w:t>
      </w:r>
    </w:p>
    <w:p w:rsidR="00D41CAE" w:rsidRDefault="00F2351A" w:rsidP="00D41CAE">
      <w:pPr>
        <w:pStyle w:val="Web"/>
        <w:spacing w:before="0" w:beforeAutospacing="0" w:after="0" w:afterAutospacing="0"/>
        <w:ind w:firstLineChars="200" w:firstLine="36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 xml:space="preserve">　　　</w:t>
      </w:r>
      <w:r w:rsidR="00D41CAE">
        <w:rPr>
          <w:rFonts w:asciiTheme="minorEastAsia" w:eastAsiaTheme="minorEastAsia" w:hAnsiTheme="minorEastAsia" w:cstheme="minorBidi" w:hint="eastAsia"/>
          <w:color w:val="000000" w:themeColor="text1"/>
          <w:kern w:val="24"/>
          <w:sz w:val="18"/>
          <w:szCs w:val="18"/>
        </w:rPr>
        <w:t xml:space="preserve">　</w:t>
      </w:r>
      <w:r w:rsidRPr="0047171B">
        <w:rPr>
          <w:rFonts w:asciiTheme="minorEastAsia" w:eastAsiaTheme="minorEastAsia" w:hAnsiTheme="minorEastAsia" w:cstheme="minorBidi" w:hint="eastAsia"/>
          <w:color w:val="000000" w:themeColor="text1"/>
          <w:kern w:val="24"/>
          <w:sz w:val="18"/>
          <w:szCs w:val="18"/>
        </w:rPr>
        <w:t>た時点で、必要に応じて住民等に対して屋内退避を実施する可能性がある旨の注意喚起を行わなければ</w:t>
      </w:r>
    </w:p>
    <w:p w:rsidR="00F2351A" w:rsidRDefault="00F2351A" w:rsidP="00D41CAE">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r w:rsidRPr="0047171B">
        <w:rPr>
          <w:rFonts w:asciiTheme="minorEastAsia" w:eastAsiaTheme="minorEastAsia" w:hAnsiTheme="minorEastAsia" w:cstheme="minorBidi" w:hint="eastAsia"/>
          <w:color w:val="000000" w:themeColor="text1"/>
          <w:kern w:val="24"/>
          <w:sz w:val="18"/>
          <w:szCs w:val="18"/>
        </w:rPr>
        <w:t>ならない。</w:t>
      </w:r>
    </w:p>
    <w:p w:rsidR="00F2351A" w:rsidRDefault="00F2351A"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p>
    <w:p w:rsidR="0064035D" w:rsidRDefault="0064035D"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p>
    <w:p w:rsidR="008F7AF7" w:rsidRDefault="008F7AF7"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p>
    <w:p w:rsidR="0064035D" w:rsidRDefault="0064035D"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p>
    <w:p w:rsidR="0060197E" w:rsidRDefault="0060197E" w:rsidP="00F2351A">
      <w:pPr>
        <w:pStyle w:val="Web"/>
        <w:spacing w:before="0" w:beforeAutospacing="0" w:after="0" w:afterAutospacing="0"/>
        <w:ind w:firstLineChars="600" w:firstLine="1080"/>
        <w:rPr>
          <w:rFonts w:asciiTheme="minorEastAsia" w:eastAsiaTheme="minorEastAsia" w:hAnsiTheme="minorEastAsia" w:cstheme="minorBidi"/>
          <w:color w:val="000000" w:themeColor="text1"/>
          <w:kern w:val="24"/>
          <w:sz w:val="18"/>
          <w:szCs w:val="18"/>
        </w:rPr>
      </w:pPr>
    </w:p>
    <w:p w:rsidR="00F2351A" w:rsidRPr="00F2351A" w:rsidRDefault="00F2351A" w:rsidP="00F2351A">
      <w:pPr>
        <w:widowControl/>
        <w:ind w:firstLineChars="100" w:firstLine="220"/>
        <w:jc w:val="left"/>
        <w:rPr>
          <w:rFonts w:ascii="ＭＳ ゴシック" w:eastAsia="ＭＳ ゴシック" w:hAnsi="ＭＳ ゴシック"/>
          <w:sz w:val="18"/>
          <w:szCs w:val="18"/>
        </w:rPr>
      </w:pPr>
      <w:r>
        <w:rPr>
          <w:rFonts w:hint="eastAsia"/>
          <w:color w:val="000000" w:themeColor="text1"/>
          <w:szCs w:val="22"/>
        </w:rPr>
        <w:lastRenderedPageBreak/>
        <w:t xml:space="preserve"> </w:t>
      </w:r>
      <w:r w:rsidRPr="00F87CD4">
        <w:rPr>
          <w:rFonts w:asciiTheme="majorEastAsia" w:eastAsiaTheme="majorEastAsia" w:hAnsiTheme="majorEastAsia" w:hint="eastAsia"/>
          <w:color w:val="000000" w:themeColor="text1"/>
          <w:szCs w:val="22"/>
        </w:rPr>
        <w:t xml:space="preserve">(2) </w:t>
      </w:r>
      <w:r w:rsidRPr="00F87CD4">
        <w:rPr>
          <w:rFonts w:asciiTheme="majorEastAsia" w:eastAsiaTheme="majorEastAsia" w:hAnsiTheme="majorEastAsia" w:hint="eastAsia"/>
        </w:rPr>
        <w:t>原</w:t>
      </w:r>
      <w:r w:rsidRPr="004E134F">
        <w:rPr>
          <w:rFonts w:ascii="ＭＳ ゴシック" w:eastAsia="ＭＳ ゴシック" w:hAnsi="ＭＳ ゴシック" w:hint="eastAsia"/>
        </w:rPr>
        <w:t>子力災害対策指針に基づくＵＰＺの防護措置の考え方（ＯＩＬ</w:t>
      </w:r>
      <w:r w:rsidRPr="004E134F">
        <w:rPr>
          <w:rFonts w:ascii="ＭＳ ゴシック" w:eastAsia="ＭＳ ゴシック" w:hAnsi="ＭＳ ゴシック" w:hint="eastAsia"/>
          <w:sz w:val="18"/>
          <w:szCs w:val="18"/>
        </w:rPr>
        <w:t>※</w:t>
      </w:r>
      <w:r w:rsidRPr="004E134F">
        <w:rPr>
          <w:rFonts w:ascii="ＭＳ ゴシック" w:eastAsia="ＭＳ ゴシック" w:hAnsi="ＭＳ ゴシック" w:hint="eastAsia"/>
        </w:rPr>
        <w:t>）</w:t>
      </w:r>
    </w:p>
    <w:p w:rsidR="00F2351A" w:rsidRPr="004E134F" w:rsidRDefault="00F2351A" w:rsidP="00F2351A">
      <w:pPr>
        <w:pStyle w:val="10"/>
        <w:tabs>
          <w:tab w:val="left" w:pos="10065"/>
          <w:tab w:val="left" w:pos="11907"/>
          <w:tab w:val="left" w:pos="12049"/>
        </w:tabs>
        <w:snapToGrid w:val="0"/>
        <w:spacing w:line="370" w:lineRule="exact"/>
        <w:ind w:leftChars="381" w:left="838" w:firstLineChars="100" w:firstLine="210"/>
        <w:jc w:val="left"/>
        <w:rPr>
          <w:rFonts w:hAnsi="ＭＳ 明朝"/>
        </w:rPr>
      </w:pPr>
      <w:r w:rsidRPr="004E134F">
        <w:rPr>
          <w:rFonts w:hAnsi="ＭＳ 明朝" w:hint="eastAsia"/>
        </w:rPr>
        <w:t>放射性物質の放出後、</w:t>
      </w:r>
      <w:r w:rsidRPr="004E134F">
        <w:rPr>
          <w:rFonts w:hAnsi="ＭＳ 明朝"/>
        </w:rPr>
        <w:t>原子力災害対策本部が、</w:t>
      </w:r>
      <w:r w:rsidRPr="004E134F">
        <w:rPr>
          <w:rFonts w:hAnsi="ＭＳ 明朝" w:hint="eastAsia"/>
        </w:rPr>
        <w:t>原子力災害対策指針に則って</w:t>
      </w:r>
      <w:r w:rsidRPr="004E134F">
        <w:rPr>
          <w:rFonts w:hAnsi="ＭＳ 明朝"/>
        </w:rPr>
        <w:t>緊急時モニタ</w:t>
      </w:r>
    </w:p>
    <w:p w:rsidR="00F2351A" w:rsidRPr="004E134F" w:rsidRDefault="00F2351A" w:rsidP="00F2351A">
      <w:pPr>
        <w:pStyle w:val="10"/>
        <w:tabs>
          <w:tab w:val="left" w:pos="10065"/>
          <w:tab w:val="left" w:pos="11907"/>
          <w:tab w:val="left" w:pos="12049"/>
        </w:tabs>
        <w:snapToGrid w:val="0"/>
        <w:spacing w:line="370" w:lineRule="exact"/>
        <w:ind w:leftChars="381" w:left="838"/>
        <w:jc w:val="left"/>
        <w:rPr>
          <w:rFonts w:asciiTheme="minorEastAsia" w:eastAsiaTheme="minorEastAsia" w:hAnsiTheme="minorEastAsia"/>
        </w:rPr>
      </w:pPr>
      <w:r w:rsidRPr="004E134F">
        <w:rPr>
          <w:rFonts w:hAnsi="ＭＳ 明朝"/>
        </w:rPr>
        <w:t>リングの結果</w:t>
      </w:r>
      <w:r w:rsidRPr="004E134F">
        <w:rPr>
          <w:rFonts w:hAnsi="ＭＳ 明朝" w:hint="eastAsia"/>
        </w:rPr>
        <w:t>に</w:t>
      </w:r>
      <w:r w:rsidRPr="004E134F">
        <w:rPr>
          <w:rFonts w:hAnsi="ＭＳ 明朝"/>
        </w:rPr>
        <w:t>基づき、</w:t>
      </w:r>
      <w:r w:rsidRPr="004E134F">
        <w:rPr>
          <w:rFonts w:hAnsi="ＭＳ 明朝" w:hint="eastAsia"/>
        </w:rPr>
        <w:t>高い空間放射線量率が計測された地域においては、被ばくの影響をできる限り低減する観点から、数時間から１日以内に避難等の緊急防護措置を講じることと</w:t>
      </w:r>
      <w:r w:rsidRPr="004E134F">
        <w:rPr>
          <w:rFonts w:asciiTheme="minorEastAsia" w:eastAsiaTheme="minorEastAsia" w:hAnsiTheme="minorEastAsia" w:hint="eastAsia"/>
        </w:rPr>
        <w:t>して</w:t>
      </w:r>
      <w:r>
        <w:rPr>
          <w:rFonts w:asciiTheme="minorEastAsia" w:eastAsiaTheme="minorEastAsia" w:hAnsiTheme="minorEastAsia" w:hint="eastAsia"/>
        </w:rPr>
        <w:t>います（ＯＩＬ１）</w:t>
      </w:r>
      <w:r w:rsidRPr="004E134F">
        <w:rPr>
          <w:rFonts w:asciiTheme="minorEastAsia" w:eastAsiaTheme="minorEastAsia" w:hAnsiTheme="minorEastAsia" w:hint="eastAsia"/>
        </w:rPr>
        <w:t>。また、それと比較して低い空間放射線量率が計測された地域においても、無用な被ばくを回避する観点か</w:t>
      </w:r>
      <w:r>
        <w:rPr>
          <w:rFonts w:asciiTheme="minorEastAsia" w:eastAsiaTheme="minorEastAsia" w:hAnsiTheme="minorEastAsia" w:hint="eastAsia"/>
        </w:rPr>
        <w:t>ら、１週間以内に一時移転</w:t>
      </w:r>
      <w:r w:rsidR="00DF4C6C">
        <w:rPr>
          <w:rFonts w:asciiTheme="minorEastAsia" w:eastAsiaTheme="minorEastAsia" w:hAnsiTheme="minorEastAsia" w:hint="eastAsia"/>
        </w:rPr>
        <w:t>や地域生産物の摂取制限</w:t>
      </w:r>
      <w:r>
        <w:rPr>
          <w:rFonts w:asciiTheme="minorEastAsia" w:eastAsiaTheme="minorEastAsia" w:hAnsiTheme="minorEastAsia" w:hint="eastAsia"/>
        </w:rPr>
        <w:t>等の早期防護措置を講じることとしています（ＯＩＬ２）</w:t>
      </w:r>
      <w:r w:rsidRPr="004E134F">
        <w:rPr>
          <w:rFonts w:asciiTheme="minorEastAsia" w:eastAsiaTheme="minorEastAsia" w:hAnsiTheme="minorEastAsia" w:hint="eastAsia"/>
        </w:rPr>
        <w:t>。</w:t>
      </w:r>
    </w:p>
    <w:p w:rsidR="00F2351A" w:rsidRPr="004E134F" w:rsidRDefault="00F2351A" w:rsidP="00DF4C6C">
      <w:pPr>
        <w:pStyle w:val="10"/>
        <w:tabs>
          <w:tab w:val="left" w:pos="10065"/>
          <w:tab w:val="left" w:pos="11907"/>
          <w:tab w:val="left" w:pos="12049"/>
        </w:tabs>
        <w:spacing w:line="370" w:lineRule="exact"/>
        <w:ind w:left="880" w:firstLineChars="100" w:firstLine="210"/>
        <w:rPr>
          <w:rFonts w:asciiTheme="minorEastAsia" w:eastAsiaTheme="minorEastAsia" w:hAnsiTheme="minorEastAsia"/>
        </w:rPr>
      </w:pPr>
      <w:r w:rsidRPr="004E134F">
        <w:rPr>
          <w:rFonts w:asciiTheme="minorEastAsia" w:eastAsiaTheme="minorEastAsia" w:hAnsiTheme="minorEastAsia" w:hint="eastAsia"/>
        </w:rPr>
        <w:t>また、</w:t>
      </w:r>
      <w:r w:rsidR="00DF4C6C">
        <w:rPr>
          <w:rFonts w:asciiTheme="minorEastAsia" w:eastAsiaTheme="minorEastAsia" w:hAnsiTheme="minorEastAsia" w:hint="eastAsia"/>
        </w:rPr>
        <w:t>避難や一時移転等が必要ない空間放射線量率が計測された地域においても、</w:t>
      </w:r>
      <w:r w:rsidRPr="004E134F">
        <w:rPr>
          <w:rFonts w:asciiTheme="minorEastAsia" w:eastAsiaTheme="minorEastAsia" w:hAnsiTheme="minorEastAsia"/>
        </w:rPr>
        <w:t>飲食物</w:t>
      </w:r>
      <w:r w:rsidR="00DF4C6C">
        <w:rPr>
          <w:rFonts w:asciiTheme="minorEastAsia" w:eastAsiaTheme="minorEastAsia" w:hAnsiTheme="minorEastAsia" w:hint="eastAsia"/>
        </w:rPr>
        <w:t>中の</w:t>
      </w:r>
      <w:r w:rsidRPr="004E134F">
        <w:rPr>
          <w:rFonts w:asciiTheme="minorEastAsia" w:eastAsiaTheme="minorEastAsia" w:hAnsiTheme="minorEastAsia"/>
        </w:rPr>
        <w:t>放射性核種</w:t>
      </w:r>
      <w:r w:rsidR="00DF4C6C">
        <w:rPr>
          <w:rFonts w:asciiTheme="minorEastAsia" w:eastAsiaTheme="minorEastAsia" w:hAnsiTheme="minorEastAsia" w:hint="eastAsia"/>
        </w:rPr>
        <w:t>濃度の測定と分析を実施し、基準を超えるものにつき</w:t>
      </w:r>
      <w:r w:rsidRPr="004E134F">
        <w:rPr>
          <w:rFonts w:asciiTheme="minorEastAsia" w:eastAsiaTheme="minorEastAsia" w:hAnsiTheme="minorEastAsia"/>
        </w:rPr>
        <w:t>摂取制限を実施</w:t>
      </w:r>
      <w:r>
        <w:rPr>
          <w:rFonts w:asciiTheme="minorEastAsia" w:eastAsiaTheme="minorEastAsia" w:hAnsiTheme="minorEastAsia" w:hint="eastAsia"/>
        </w:rPr>
        <w:t>します（ＯＩＬ６）</w:t>
      </w:r>
      <w:r w:rsidRPr="004E134F">
        <w:rPr>
          <w:rFonts w:asciiTheme="minorEastAsia" w:eastAsiaTheme="minorEastAsia" w:hAnsiTheme="minorEastAsia" w:hint="eastAsia"/>
        </w:rPr>
        <w:t>。</w:t>
      </w:r>
    </w:p>
    <w:p w:rsidR="00F2351A" w:rsidRPr="0047171B"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color w:val="FF0000"/>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noProof/>
        </w:rPr>
        <mc:AlternateContent>
          <mc:Choice Requires="wps">
            <w:drawing>
              <wp:anchor distT="0" distB="0" distL="114300" distR="114300" simplePos="0" relativeHeight="251696128" behindDoc="0" locked="0" layoutInCell="1" allowOverlap="1" wp14:anchorId="5654694C" wp14:editId="7F586B23">
                <wp:simplePos x="0" y="0"/>
                <wp:positionH relativeFrom="column">
                  <wp:posOffset>4414520</wp:posOffset>
                </wp:positionH>
                <wp:positionV relativeFrom="paragraph">
                  <wp:posOffset>7620</wp:posOffset>
                </wp:positionV>
                <wp:extent cx="1550035" cy="469900"/>
                <wp:effectExtent l="0" t="0" r="12065" b="25400"/>
                <wp:wrapNone/>
                <wp:docPr id="912" name="正方形/長方形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6C3415" w:rsidRDefault="00CF5BEE" w:rsidP="00F2351A">
                            <w:pPr>
                              <w:jc w:val="center"/>
                              <w:rPr>
                                <w:color w:val="000000" w:themeColor="text1"/>
                                <w:sz w:val="20"/>
                                <w:szCs w:val="20"/>
                                <w:u w:val="single"/>
                              </w:rPr>
                            </w:pPr>
                            <w:r w:rsidRPr="006C3415">
                              <w:rPr>
                                <w:rFonts w:hint="eastAsia"/>
                                <w:color w:val="000000" w:themeColor="text1"/>
                                <w:sz w:val="20"/>
                                <w:szCs w:val="20"/>
                                <w:u w:val="single"/>
                              </w:rPr>
                              <w:t>飲食物摂取制限</w:t>
                            </w:r>
                          </w:p>
                          <w:p w:rsidR="00CF5BEE" w:rsidRPr="006C3415" w:rsidRDefault="00CF5BEE" w:rsidP="00F2351A">
                            <w:pPr>
                              <w:jc w:val="center"/>
                              <w:rPr>
                                <w:color w:val="000000" w:themeColor="text1"/>
                                <w:sz w:val="20"/>
                                <w:szCs w:val="20"/>
                              </w:rPr>
                            </w:pPr>
                            <w:r>
                              <w:rPr>
                                <w:rFonts w:asciiTheme="minorEastAsia" w:eastAsiaTheme="minorEastAsia" w:hAnsiTheme="minorEastAsia" w:hint="eastAsia"/>
                                <w:color w:val="000000" w:themeColor="text1"/>
                                <w:sz w:val="20"/>
                                <w:szCs w:val="20"/>
                              </w:rPr>
                              <w:t>0.5</w:t>
                            </w:r>
                            <w:r w:rsidRPr="00017F9E">
                              <w:rPr>
                                <w:rFonts w:asciiTheme="minorEastAsia" w:eastAsiaTheme="minorEastAsia" w:hAnsiTheme="minorEastAsia" w:hint="eastAsia"/>
                                <w:color w:val="000000" w:themeColor="text1"/>
                                <w:sz w:val="20"/>
                                <w:szCs w:val="20"/>
                              </w:rPr>
                              <w:t>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694C" id="正方形/長方形 912" o:spid="_x0000_s1040" style="position:absolute;margin-left:347.6pt;margin-top:.6pt;width:122.05pt;height: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" fillcolor="window" strokecolor="windowText">
                <v:path arrowok="t"/>
                <o:lock v:ext="edit" aspectratio="t"/>
                <v:textbox>
                  <w:txbxContent>
                    <w:p w:rsidR="00CF5BEE" w:rsidRPr="006C3415" w:rsidRDefault="00CF5BEE" w:rsidP="00F2351A">
                      <w:pPr>
                        <w:jc w:val="center"/>
                        <w:rPr>
                          <w:color w:val="000000" w:themeColor="text1"/>
                          <w:sz w:val="20"/>
                          <w:szCs w:val="20"/>
                          <w:u w:val="single"/>
                        </w:rPr>
                      </w:pPr>
                      <w:r w:rsidRPr="006C3415">
                        <w:rPr>
                          <w:rFonts w:hint="eastAsia"/>
                          <w:color w:val="000000" w:themeColor="text1"/>
                          <w:sz w:val="20"/>
                          <w:szCs w:val="20"/>
                          <w:u w:val="single"/>
                        </w:rPr>
                        <w:t>飲食物摂取制限</w:t>
                      </w:r>
                    </w:p>
                    <w:p w:rsidR="00CF5BEE" w:rsidRPr="006C3415" w:rsidRDefault="00CF5BEE" w:rsidP="00F2351A">
                      <w:pPr>
                        <w:jc w:val="center"/>
                        <w:rPr>
                          <w:color w:val="000000" w:themeColor="text1"/>
                          <w:sz w:val="20"/>
                          <w:szCs w:val="20"/>
                        </w:rPr>
                      </w:pPr>
                      <w:r>
                        <w:rPr>
                          <w:rFonts w:asciiTheme="minorEastAsia" w:eastAsiaTheme="minorEastAsia" w:hAnsiTheme="minorEastAsia" w:hint="eastAsia"/>
                          <w:color w:val="000000" w:themeColor="text1"/>
                          <w:sz w:val="20"/>
                          <w:szCs w:val="20"/>
                        </w:rPr>
                        <w:t>0.5</w:t>
                      </w:r>
                      <w:r w:rsidRPr="00017F9E">
                        <w:rPr>
                          <w:rFonts w:asciiTheme="minorEastAsia" w:eastAsiaTheme="minorEastAsia" w:hAnsiTheme="minorEastAsia" w:hint="eastAsia"/>
                          <w:color w:val="000000" w:themeColor="text1"/>
                          <w:sz w:val="20"/>
                          <w:szCs w:val="20"/>
                        </w:rPr>
                        <w:t>μ㏜／h以上</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7E131872" wp14:editId="3D9DBB7C">
                <wp:simplePos x="0" y="0"/>
                <wp:positionH relativeFrom="column">
                  <wp:posOffset>2747645</wp:posOffset>
                </wp:positionH>
                <wp:positionV relativeFrom="paragraph">
                  <wp:posOffset>7620</wp:posOffset>
                </wp:positionV>
                <wp:extent cx="1550035" cy="469900"/>
                <wp:effectExtent l="0" t="0" r="12065" b="25400"/>
                <wp:wrapNone/>
                <wp:docPr id="911" name="正方形/長方形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6C3415" w:rsidRDefault="00CF5BEE" w:rsidP="00F2351A">
                            <w:pPr>
                              <w:jc w:val="center"/>
                              <w:rPr>
                                <w:color w:val="000000" w:themeColor="text1"/>
                                <w:sz w:val="20"/>
                                <w:szCs w:val="20"/>
                                <w:u w:val="single"/>
                              </w:rPr>
                            </w:pPr>
                            <w:r w:rsidRPr="006C3415">
                              <w:rPr>
                                <w:rFonts w:hint="eastAsia"/>
                                <w:color w:val="000000" w:themeColor="text1"/>
                                <w:sz w:val="20"/>
                                <w:szCs w:val="20"/>
                                <w:u w:val="single"/>
                              </w:rPr>
                              <w:t>早期防護措置</w:t>
                            </w:r>
                          </w:p>
                          <w:p w:rsidR="00CF5BEE" w:rsidRPr="0087003F" w:rsidRDefault="00CF5BEE" w:rsidP="00F2351A">
                            <w:pPr>
                              <w:jc w:val="center"/>
                            </w:pPr>
                            <w:r>
                              <w:rPr>
                                <w:rFonts w:asciiTheme="minorEastAsia" w:eastAsiaTheme="minorEastAsia" w:hAnsiTheme="minorEastAsia" w:hint="eastAsia"/>
                                <w:color w:val="000000" w:themeColor="text1"/>
                                <w:sz w:val="20"/>
                                <w:szCs w:val="20"/>
                              </w:rPr>
                              <w:t>20</w:t>
                            </w:r>
                            <w:r w:rsidRPr="00017F9E">
                              <w:rPr>
                                <w:rFonts w:asciiTheme="minorEastAsia" w:eastAsiaTheme="minorEastAsia" w:hAnsiTheme="minorEastAsia" w:hint="eastAsia"/>
                                <w:color w:val="000000" w:themeColor="text1"/>
                                <w:sz w:val="20"/>
                                <w:szCs w:val="20"/>
                              </w:rPr>
                              <w:t>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31872" id="正方形/長方形 911" o:spid="_x0000_s1041" style="position:absolute;margin-left:216.35pt;margin-top:.6pt;width:122.05pt;height: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" fillcolor="window" strokecolor="windowText">
                <v:path arrowok="t"/>
                <o:lock v:ext="edit" aspectratio="t"/>
                <v:textbox>
                  <w:txbxContent>
                    <w:p w:rsidR="00CF5BEE" w:rsidRPr="006C3415" w:rsidRDefault="00CF5BEE" w:rsidP="00F2351A">
                      <w:pPr>
                        <w:jc w:val="center"/>
                        <w:rPr>
                          <w:color w:val="000000" w:themeColor="text1"/>
                          <w:sz w:val="20"/>
                          <w:szCs w:val="20"/>
                          <w:u w:val="single"/>
                        </w:rPr>
                      </w:pPr>
                      <w:r w:rsidRPr="006C3415">
                        <w:rPr>
                          <w:rFonts w:hint="eastAsia"/>
                          <w:color w:val="000000" w:themeColor="text1"/>
                          <w:sz w:val="20"/>
                          <w:szCs w:val="20"/>
                          <w:u w:val="single"/>
                        </w:rPr>
                        <w:t>早期防護措置</w:t>
                      </w:r>
                    </w:p>
                    <w:p w:rsidR="00CF5BEE" w:rsidRPr="0087003F" w:rsidRDefault="00CF5BEE" w:rsidP="00F2351A">
                      <w:pPr>
                        <w:jc w:val="center"/>
                      </w:pPr>
                      <w:r>
                        <w:rPr>
                          <w:rFonts w:asciiTheme="minorEastAsia" w:eastAsiaTheme="minorEastAsia" w:hAnsiTheme="minorEastAsia" w:hint="eastAsia"/>
                          <w:color w:val="000000" w:themeColor="text1"/>
                          <w:sz w:val="20"/>
                          <w:szCs w:val="20"/>
                        </w:rPr>
                        <w:t>20</w:t>
                      </w:r>
                      <w:r w:rsidRPr="00017F9E">
                        <w:rPr>
                          <w:rFonts w:asciiTheme="minorEastAsia" w:eastAsiaTheme="minorEastAsia" w:hAnsiTheme="minorEastAsia" w:hint="eastAsia"/>
                          <w:color w:val="000000" w:themeColor="text1"/>
                          <w:sz w:val="20"/>
                          <w:szCs w:val="20"/>
                        </w:rPr>
                        <w:t>μ㏜／h以上</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672E5771" wp14:editId="77DD6A41">
                <wp:simplePos x="0" y="0"/>
                <wp:positionH relativeFrom="column">
                  <wp:posOffset>1080770</wp:posOffset>
                </wp:positionH>
                <wp:positionV relativeFrom="paragraph">
                  <wp:posOffset>7620</wp:posOffset>
                </wp:positionV>
                <wp:extent cx="1550035" cy="469900"/>
                <wp:effectExtent l="0" t="0" r="12065" b="25400"/>
                <wp:wrapNone/>
                <wp:docPr id="910" name="正方形/長方形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017F9E" w:rsidRDefault="00CF5BEE" w:rsidP="00F2351A">
                            <w:pPr>
                              <w:jc w:val="center"/>
                              <w:rPr>
                                <w:color w:val="000000" w:themeColor="text1"/>
                                <w:sz w:val="20"/>
                                <w:szCs w:val="20"/>
                                <w:u w:val="single"/>
                              </w:rPr>
                            </w:pPr>
                            <w:r w:rsidRPr="00017F9E">
                              <w:rPr>
                                <w:rFonts w:hint="eastAsia"/>
                                <w:color w:val="000000" w:themeColor="text1"/>
                                <w:sz w:val="20"/>
                                <w:szCs w:val="20"/>
                                <w:u w:val="single"/>
                              </w:rPr>
                              <w:t>緊急防護措置</w:t>
                            </w:r>
                          </w:p>
                          <w:p w:rsidR="00CF5BEE" w:rsidRPr="00017F9E" w:rsidRDefault="00CF5BEE" w:rsidP="00F2351A">
                            <w:pPr>
                              <w:jc w:val="center"/>
                              <w:rPr>
                                <w:rFonts w:asciiTheme="minorEastAsia" w:eastAsiaTheme="minorEastAsia" w:hAnsiTheme="minorEastAsia"/>
                                <w:color w:val="000000" w:themeColor="text1"/>
                                <w:sz w:val="20"/>
                                <w:szCs w:val="20"/>
                              </w:rPr>
                            </w:pPr>
                            <w:r w:rsidRPr="00017F9E">
                              <w:rPr>
                                <w:rFonts w:asciiTheme="minorEastAsia" w:eastAsiaTheme="minorEastAsia" w:hAnsiTheme="minorEastAsia" w:hint="eastAsia"/>
                                <w:color w:val="000000" w:themeColor="text1"/>
                                <w:sz w:val="20"/>
                                <w:szCs w:val="20"/>
                              </w:rPr>
                              <w:t>500μ㏜／h以上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E5771" id="正方形/長方形 910" o:spid="_x0000_s1042" style="position:absolute;margin-left:85.1pt;margin-top:.6pt;width:122.05pt;height: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" fillcolor="window" strokecolor="windowText">
                <v:path arrowok="t"/>
                <v:textbox>
                  <w:txbxContent>
                    <w:p w:rsidR="00CF5BEE" w:rsidRPr="00017F9E" w:rsidRDefault="00CF5BEE" w:rsidP="00F2351A">
                      <w:pPr>
                        <w:jc w:val="center"/>
                        <w:rPr>
                          <w:color w:val="000000" w:themeColor="text1"/>
                          <w:sz w:val="20"/>
                          <w:szCs w:val="20"/>
                          <w:u w:val="single"/>
                        </w:rPr>
                      </w:pPr>
                      <w:r w:rsidRPr="00017F9E">
                        <w:rPr>
                          <w:rFonts w:hint="eastAsia"/>
                          <w:color w:val="000000" w:themeColor="text1"/>
                          <w:sz w:val="20"/>
                          <w:szCs w:val="20"/>
                          <w:u w:val="single"/>
                        </w:rPr>
                        <w:t>緊急防護措置</w:t>
                      </w:r>
                    </w:p>
                    <w:p w:rsidR="00CF5BEE" w:rsidRPr="00017F9E" w:rsidRDefault="00CF5BEE" w:rsidP="00F2351A">
                      <w:pPr>
                        <w:jc w:val="center"/>
                        <w:rPr>
                          <w:rFonts w:asciiTheme="minorEastAsia" w:eastAsiaTheme="minorEastAsia" w:hAnsiTheme="minorEastAsia"/>
                          <w:color w:val="000000" w:themeColor="text1"/>
                          <w:sz w:val="20"/>
                          <w:szCs w:val="20"/>
                        </w:rPr>
                      </w:pPr>
                      <w:r w:rsidRPr="00017F9E">
                        <w:rPr>
                          <w:rFonts w:asciiTheme="minorEastAsia" w:eastAsiaTheme="minorEastAsia" w:hAnsiTheme="minorEastAsia" w:hint="eastAsia"/>
                          <w:color w:val="000000" w:themeColor="text1"/>
                          <w:sz w:val="20"/>
                          <w:szCs w:val="20"/>
                        </w:rPr>
                        <w:t>500μ㏜／h以上</w:t>
                      </w:r>
                    </w:p>
                  </w:txbxContent>
                </v:textbox>
              </v:rect>
            </w:pict>
          </mc:Fallback>
        </mc:AlternateContent>
      </w:r>
      <w:r>
        <w:rPr>
          <w:rFonts w:ascii="ＭＳ ゴシック" w:eastAsia="ＭＳ ゴシック" w:hAnsi="ＭＳ ゴシック" w:hint="eastAsia"/>
          <w:sz w:val="22"/>
        </w:rPr>
        <w:t xml:space="preserve">　　　　　　　</w: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1248" behindDoc="0" locked="0" layoutInCell="1" allowOverlap="1" wp14:anchorId="40CFD029" wp14:editId="7F718417">
                <wp:simplePos x="0" y="0"/>
                <wp:positionH relativeFrom="column">
                  <wp:posOffset>4414520</wp:posOffset>
                </wp:positionH>
                <wp:positionV relativeFrom="paragraph">
                  <wp:posOffset>71755</wp:posOffset>
                </wp:positionV>
                <wp:extent cx="1550035" cy="809625"/>
                <wp:effectExtent l="0" t="0" r="12065" b="28575"/>
                <wp:wrapNone/>
                <wp:docPr id="924" name="対角する 2 つの角を丸めた四角形 924"/>
                <wp:cNvGraphicFramePr/>
                <a:graphic xmlns:a="http://schemas.openxmlformats.org/drawingml/2006/main">
                  <a:graphicData uri="http://schemas.microsoft.com/office/word/2010/wordprocessingShape">
                    <wps:wsp>
                      <wps:cNvSpPr/>
                      <wps:spPr>
                        <a:xfrm>
                          <a:off x="0" y="0"/>
                          <a:ext cx="1550035" cy="809625"/>
                        </a:xfrm>
                        <a:prstGeom prst="round2DiagRect">
                          <a:avLst/>
                        </a:prstGeom>
                        <a:solidFill>
                          <a:sysClr val="window" lastClr="FFFFFF"/>
                        </a:solidFill>
                        <a:ln w="9525" cap="flat" cmpd="sng" algn="ctr">
                          <a:solidFill>
                            <a:sysClr val="windowText" lastClr="000000"/>
                          </a:solidFill>
                          <a:prstDash val="solid"/>
                        </a:ln>
                        <a:effectLst/>
                      </wps:spPr>
                      <wps:txbx>
                        <w:txbxContent>
                          <w:p w:rsidR="00CF5BEE" w:rsidRPr="00F220E5" w:rsidRDefault="00CF5BEE" w:rsidP="00F2351A">
                            <w:pPr>
                              <w:rPr>
                                <w:color w:val="000000" w:themeColor="text1"/>
                                <w:sz w:val="15"/>
                                <w:szCs w:val="15"/>
                              </w:rPr>
                            </w:pPr>
                            <w:r>
                              <w:rPr>
                                <w:rFonts w:hint="eastAsia"/>
                                <w:color w:val="000000" w:themeColor="text1"/>
                                <w:sz w:val="15"/>
                                <w:szCs w:val="15"/>
                              </w:rPr>
                              <w:t>数日内を目途に飲食物中の放射性核種濃度を実施すべき区域を特定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D029" id="対角する 2 つの角を丸めた四角形 924" o:spid="_x0000_s1043" style="position:absolute;margin-left:347.6pt;margin-top:5.65pt;width:122.05pt;height: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035,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" adj="-11796480,,5400" path="m134940,l1550035,r,l1550035,674685v,74525,-60415,134940,-134940,134940l,809625r,l,134940c,60415,60415,,134940,xe" fillcolor="window" strokecolor="windowText">
                <v:stroke joinstyle="miter"/>
                <v:formulas/>
                <v:path arrowok="t" o:connecttype="custom" o:connectlocs="134940,0;1550035,0;1550035,0;1550035,674685;1415095,809625;0,809625;0,809625;0,134940;134940,0" o:connectangles="0,0,0,0,0,0,0,0,0" textboxrect="0,0,1550035,809625"/>
                <v:textbox>
                  <w:txbxContent>
                    <w:p w:rsidR="00CF5BEE" w:rsidRPr="00F220E5" w:rsidRDefault="00CF5BEE" w:rsidP="00F2351A">
                      <w:pPr>
                        <w:rPr>
                          <w:color w:val="000000" w:themeColor="text1"/>
                          <w:sz w:val="15"/>
                          <w:szCs w:val="15"/>
                        </w:rPr>
                      </w:pPr>
                      <w:r>
                        <w:rPr>
                          <w:rFonts w:hint="eastAsia"/>
                          <w:color w:val="000000" w:themeColor="text1"/>
                          <w:sz w:val="15"/>
                          <w:szCs w:val="15"/>
                        </w:rPr>
                        <w:t>数日内を目途に飲食物中の放射性核種濃度を実施すべき区域を特定</w:t>
                      </w:r>
                    </w:p>
                  </w:txbxContent>
                </v:textbox>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40E56655" wp14:editId="3B93AE02">
                <wp:simplePos x="0" y="0"/>
                <wp:positionH relativeFrom="column">
                  <wp:posOffset>2719070</wp:posOffset>
                </wp:positionH>
                <wp:positionV relativeFrom="paragraph">
                  <wp:posOffset>71755</wp:posOffset>
                </wp:positionV>
                <wp:extent cx="1549440" cy="313200"/>
                <wp:effectExtent l="0" t="0" r="12700" b="10795"/>
                <wp:wrapNone/>
                <wp:docPr id="923" name="対角する 2 つの角を丸めた四角形 923"/>
                <wp:cNvGraphicFramePr/>
                <a:graphic xmlns:a="http://schemas.openxmlformats.org/drawingml/2006/main">
                  <a:graphicData uri="http://schemas.microsoft.com/office/word/2010/wordprocessingShape">
                    <wps:wsp>
                      <wps:cNvSpPr/>
                      <wps:spPr>
                        <a:xfrm>
                          <a:off x="0" y="0"/>
                          <a:ext cx="1549440" cy="313200"/>
                        </a:xfrm>
                        <a:prstGeom prst="round2DiagRect">
                          <a:avLst/>
                        </a:prstGeom>
                        <a:solidFill>
                          <a:sysClr val="window" lastClr="FFFFFF"/>
                        </a:solidFill>
                        <a:ln w="9525" cap="flat" cmpd="sng" algn="ctr">
                          <a:solidFill>
                            <a:sysClr val="windowText" lastClr="000000"/>
                          </a:solidFill>
                          <a:prstDash val="solid"/>
                        </a:ln>
                        <a:effectLst/>
                      </wps:spPr>
                      <wps:txbx>
                        <w:txbxContent>
                          <w:p w:rsidR="00CF5BEE" w:rsidRPr="00F220E5" w:rsidRDefault="00CF5BEE" w:rsidP="00F2351A">
                            <w:pPr>
                              <w:jc w:val="center"/>
                              <w:rPr>
                                <w:color w:val="000000" w:themeColor="text1"/>
                                <w:sz w:val="15"/>
                                <w:szCs w:val="15"/>
                              </w:rPr>
                            </w:pPr>
                            <w:r>
                              <w:rPr>
                                <w:rFonts w:hint="eastAsia"/>
                                <w:color w:val="000000" w:themeColor="text1"/>
                                <w:sz w:val="15"/>
                                <w:szCs w:val="15"/>
                              </w:rPr>
                              <w:t>１日以内を目途に区域を特定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56655" id="対角する 2 つの角を丸めた四角形 923" o:spid="_x0000_s1044" style="position:absolute;margin-left:214.1pt;margin-top:5.65pt;width:122pt;height:2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40,31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" adj="-11796480,,5400" path="m52201,l1549440,r,l1549440,260999v,28830,-23371,52201,-52201,52201l,313200r,l,52201c,23371,23371,,52201,xe" fillcolor="window" strokecolor="windowText">
                <v:stroke joinstyle="miter"/>
                <v:formulas/>
                <v:path arrowok="t" o:connecttype="custom" o:connectlocs="52201,0;1549440,0;1549440,0;1549440,260999;1497239,313200;0,313200;0,313200;0,52201;52201,0" o:connectangles="0,0,0,0,0,0,0,0,0" textboxrect="0,0,1549440,313200"/>
                <v:textbox>
                  <w:txbxContent>
                    <w:p w:rsidR="00CF5BEE" w:rsidRPr="00F220E5" w:rsidRDefault="00CF5BEE" w:rsidP="00F2351A">
                      <w:pPr>
                        <w:jc w:val="center"/>
                        <w:rPr>
                          <w:color w:val="000000" w:themeColor="text1"/>
                          <w:sz w:val="15"/>
                          <w:szCs w:val="15"/>
                        </w:rPr>
                      </w:pPr>
                      <w:r>
                        <w:rPr>
                          <w:rFonts w:hint="eastAsia"/>
                          <w:color w:val="000000" w:themeColor="text1"/>
                          <w:sz w:val="15"/>
                          <w:szCs w:val="15"/>
                        </w:rPr>
                        <w:t>１日以内を目途に区域を特定</w:t>
                      </w:r>
                    </w:p>
                  </w:txbxContent>
                </v:textbox>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98176" behindDoc="0" locked="0" layoutInCell="1" allowOverlap="1" wp14:anchorId="2B87687B" wp14:editId="04C003CA">
                <wp:simplePos x="0" y="0"/>
                <wp:positionH relativeFrom="column">
                  <wp:posOffset>175895</wp:posOffset>
                </wp:positionH>
                <wp:positionV relativeFrom="paragraph">
                  <wp:posOffset>79375</wp:posOffset>
                </wp:positionV>
                <wp:extent cx="719640" cy="2911680"/>
                <wp:effectExtent l="0" t="0" r="23495" b="22225"/>
                <wp:wrapNone/>
                <wp:docPr id="921" name="正方形/長方形 921"/>
                <wp:cNvGraphicFramePr/>
                <a:graphic xmlns:a="http://schemas.openxmlformats.org/drawingml/2006/main">
                  <a:graphicData uri="http://schemas.microsoft.com/office/word/2010/wordprocessingShape">
                    <wps:wsp>
                      <wps:cNvSpPr/>
                      <wps:spPr>
                        <a:xfrm>
                          <a:off x="0" y="0"/>
                          <a:ext cx="719640" cy="2911680"/>
                        </a:xfrm>
                        <a:prstGeom prst="rect">
                          <a:avLst/>
                        </a:prstGeom>
                        <a:solidFill>
                          <a:srgbClr val="FFFFFF"/>
                        </a:solidFill>
                        <a:ln w="9525" cap="flat" cmpd="sng" algn="ctr">
                          <a:solidFill>
                            <a:sysClr val="windowText" lastClr="000000"/>
                          </a:solidFill>
                          <a:prstDash val="solid"/>
                        </a:ln>
                        <a:effectLst/>
                      </wps:spPr>
                      <wps:txbx>
                        <w:txbxContent>
                          <w:p w:rsidR="00CF5BEE" w:rsidRPr="008B6976" w:rsidRDefault="00CF5BEE" w:rsidP="00F2351A">
                            <w:pPr>
                              <w:jc w:val="center"/>
                              <w:rPr>
                                <w:color w:val="000000" w:themeColor="text1"/>
                                <w:sz w:val="20"/>
                                <w:szCs w:val="20"/>
                              </w:rPr>
                            </w:pPr>
                            <w:r>
                              <w:rPr>
                                <w:rFonts w:hint="eastAsia"/>
                                <w:color w:val="000000" w:themeColor="text1"/>
                                <w:sz w:val="20"/>
                                <w:szCs w:val="20"/>
                              </w:rPr>
                              <w:t>ＵＰ</w:t>
                            </w:r>
                            <w:r w:rsidRPr="008B6976">
                              <w:rPr>
                                <w:rFonts w:hint="eastAsia"/>
                                <w:color w:val="000000" w:themeColor="text1"/>
                                <w:sz w:val="20"/>
                                <w:szCs w:val="20"/>
                              </w:rPr>
                              <w:t>Ｚ内</w:t>
                            </w:r>
                          </w:p>
                          <w:p w:rsidR="00CF5BEE" w:rsidRPr="00030F26" w:rsidRDefault="00CF5BEE" w:rsidP="00F2351A">
                            <w:pPr>
                              <w:jc w:val="center"/>
                              <w:rPr>
                                <w:color w:val="000000" w:themeColor="text1"/>
                                <w:sz w:val="16"/>
                                <w:szCs w:val="16"/>
                              </w:rPr>
                            </w:pPr>
                            <w:r w:rsidRPr="00030F26">
                              <w:rPr>
                                <w:rFonts w:hint="eastAsia"/>
                                <w:color w:val="000000" w:themeColor="text1"/>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687B" id="正方形/長方形 921" o:spid="_x0000_s1045" style="position:absolute;margin-left:13.85pt;margin-top:6.25pt;width:56.65pt;height:2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" strokecolor="windowText">
                <v:textbox>
                  <w:txbxContent>
                    <w:p w:rsidR="00CF5BEE" w:rsidRPr="008B6976" w:rsidRDefault="00CF5BEE" w:rsidP="00F2351A">
                      <w:pPr>
                        <w:jc w:val="center"/>
                        <w:rPr>
                          <w:color w:val="000000" w:themeColor="text1"/>
                          <w:sz w:val="20"/>
                          <w:szCs w:val="20"/>
                        </w:rPr>
                      </w:pPr>
                      <w:r>
                        <w:rPr>
                          <w:rFonts w:hint="eastAsia"/>
                          <w:color w:val="000000" w:themeColor="text1"/>
                          <w:sz w:val="20"/>
                          <w:szCs w:val="20"/>
                        </w:rPr>
                        <w:t>ＵＰ</w:t>
                      </w:r>
                      <w:r w:rsidRPr="008B6976">
                        <w:rPr>
                          <w:rFonts w:hint="eastAsia"/>
                          <w:color w:val="000000" w:themeColor="text1"/>
                          <w:sz w:val="20"/>
                          <w:szCs w:val="20"/>
                        </w:rPr>
                        <w:t>Ｚ内</w:t>
                      </w:r>
                    </w:p>
                    <w:p w:rsidR="00CF5BEE" w:rsidRPr="00030F26" w:rsidRDefault="00CF5BEE" w:rsidP="00F2351A">
                      <w:pPr>
                        <w:jc w:val="center"/>
                        <w:rPr>
                          <w:color w:val="000000" w:themeColor="text1"/>
                          <w:sz w:val="16"/>
                          <w:szCs w:val="16"/>
                        </w:rPr>
                      </w:pPr>
                      <w:r w:rsidRPr="00030F26">
                        <w:rPr>
                          <w:rFonts w:hint="eastAsia"/>
                          <w:color w:val="000000" w:themeColor="text1"/>
                          <w:sz w:val="16"/>
                          <w:szCs w:val="16"/>
                        </w:rPr>
                        <w:t>５㎞～30㎞</w:t>
                      </w:r>
                    </w:p>
                  </w:txbxContent>
                </v:textbox>
              </v: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99200" behindDoc="0" locked="0" layoutInCell="1" allowOverlap="1" wp14:anchorId="555E0C56" wp14:editId="140C22AD">
                <wp:simplePos x="0" y="0"/>
                <wp:positionH relativeFrom="column">
                  <wp:posOffset>1080770</wp:posOffset>
                </wp:positionH>
                <wp:positionV relativeFrom="paragraph">
                  <wp:posOffset>71755</wp:posOffset>
                </wp:positionV>
                <wp:extent cx="1549440" cy="313200"/>
                <wp:effectExtent l="0" t="0" r="12700" b="10795"/>
                <wp:wrapNone/>
                <wp:docPr id="922" name="対角する 2 つの角を丸めた四角形 922"/>
                <wp:cNvGraphicFramePr/>
                <a:graphic xmlns:a="http://schemas.openxmlformats.org/drawingml/2006/main">
                  <a:graphicData uri="http://schemas.microsoft.com/office/word/2010/wordprocessingShape">
                    <wps:wsp>
                      <wps:cNvSpPr/>
                      <wps:spPr>
                        <a:xfrm>
                          <a:off x="0" y="0"/>
                          <a:ext cx="1549440" cy="313200"/>
                        </a:xfrm>
                        <a:prstGeom prst="round2DiagRect">
                          <a:avLst/>
                        </a:prstGeom>
                        <a:solidFill>
                          <a:sysClr val="window" lastClr="FFFFFF"/>
                        </a:solidFill>
                        <a:ln w="9525" cap="flat" cmpd="sng" algn="ctr">
                          <a:solidFill>
                            <a:sysClr val="windowText" lastClr="000000"/>
                          </a:solidFill>
                          <a:prstDash val="solid"/>
                        </a:ln>
                        <a:effectLst/>
                      </wps:spPr>
                      <wps:txbx>
                        <w:txbxContent>
                          <w:p w:rsidR="00CF5BEE" w:rsidRPr="00F220E5" w:rsidRDefault="00CF5BEE" w:rsidP="00F2351A">
                            <w:pPr>
                              <w:jc w:val="center"/>
                              <w:rPr>
                                <w:color w:val="000000" w:themeColor="text1"/>
                                <w:sz w:val="15"/>
                                <w:szCs w:val="15"/>
                              </w:rPr>
                            </w:pPr>
                            <w:r>
                              <w:rPr>
                                <w:rFonts w:hint="eastAsia"/>
                                <w:color w:val="000000" w:themeColor="text1"/>
                                <w:sz w:val="15"/>
                                <w:szCs w:val="15"/>
                              </w:rPr>
                              <w:t>数時間内を目途に区域を特定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0C56" id="対角する 2 つの角を丸めた四角形 922" o:spid="_x0000_s1046" style="position:absolute;margin-left:85.1pt;margin-top:5.65pt;width:122pt;height:2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40,31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" adj="-11796480,,5400" path="m52201,l1549440,r,l1549440,260999v,28830,-23371,52201,-52201,52201l,313200r,l,52201c,23371,23371,,52201,xe" fillcolor="window" strokecolor="windowText">
                <v:stroke joinstyle="miter"/>
                <v:formulas/>
                <v:path arrowok="t" o:connecttype="custom" o:connectlocs="52201,0;1549440,0;1549440,0;1549440,260999;1497239,313200;0,313200;0,313200;0,52201;52201,0" o:connectangles="0,0,0,0,0,0,0,0,0" textboxrect="0,0,1549440,313200"/>
                <v:textbox>
                  <w:txbxContent>
                    <w:p w:rsidR="00CF5BEE" w:rsidRPr="00F220E5" w:rsidRDefault="00CF5BEE" w:rsidP="00F2351A">
                      <w:pPr>
                        <w:jc w:val="center"/>
                        <w:rPr>
                          <w:color w:val="000000" w:themeColor="text1"/>
                          <w:sz w:val="15"/>
                          <w:szCs w:val="15"/>
                        </w:rPr>
                      </w:pPr>
                      <w:r>
                        <w:rPr>
                          <w:rFonts w:hint="eastAsia"/>
                          <w:color w:val="000000" w:themeColor="text1"/>
                          <w:sz w:val="15"/>
                          <w:szCs w:val="15"/>
                        </w:rPr>
                        <w:t>数時間内を目途に区域を特定</w:t>
                      </w:r>
                    </w:p>
                  </w:txbxContent>
                </v:textbox>
              </v:shape>
            </w:pict>
          </mc:Fallback>
        </mc:AlternateContent>
      </w:r>
      <w:r>
        <w:rPr>
          <w:rFonts w:ascii="ＭＳ ゴシック" w:eastAsia="ＭＳ ゴシック" w:hAnsi="ＭＳ ゴシック" w:hint="eastAsia"/>
          <w:sz w:val="22"/>
        </w:rPr>
        <w:t xml:space="preserve"> </w: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5344" behindDoc="0" locked="0" layoutInCell="1" allowOverlap="1" wp14:anchorId="309AFBC0" wp14:editId="44B8B15E">
                <wp:simplePos x="0" y="0"/>
                <wp:positionH relativeFrom="column">
                  <wp:posOffset>2719070</wp:posOffset>
                </wp:positionH>
                <wp:positionV relativeFrom="paragraph">
                  <wp:posOffset>71755</wp:posOffset>
                </wp:positionV>
                <wp:extent cx="1550160" cy="894240"/>
                <wp:effectExtent l="0" t="0" r="12065" b="20320"/>
                <wp:wrapNone/>
                <wp:docPr id="676" name="角丸四角形 676"/>
                <wp:cNvGraphicFramePr/>
                <a:graphic xmlns:a="http://schemas.openxmlformats.org/drawingml/2006/main">
                  <a:graphicData uri="http://schemas.microsoft.com/office/word/2010/wordprocessingShape">
                    <wps:wsp>
                      <wps:cNvSpPr/>
                      <wps:spPr>
                        <a:xfrm>
                          <a:off x="0" y="0"/>
                          <a:ext cx="1550160" cy="89424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D2F9A" w:rsidRDefault="00CF5BEE" w:rsidP="00F2351A">
                            <w:pPr>
                              <w:rPr>
                                <w:color w:val="000000" w:themeColor="text1"/>
                                <w:sz w:val="15"/>
                                <w:szCs w:val="15"/>
                              </w:rPr>
                            </w:pPr>
                            <w:r>
                              <w:rPr>
                                <w:rFonts w:hint="eastAsia"/>
                                <w:color w:val="000000" w:themeColor="text1"/>
                                <w:sz w:val="15"/>
                                <w:szCs w:val="15"/>
                              </w:rPr>
                              <w:t>対象地域の生産物の摂取を制限【ＯＩＬ２】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AFBC0" id="角丸四角形 676" o:spid="_x0000_s1047" style="position:absolute;margin-left:214.1pt;margin-top:5.65pt;width:122.05pt;height:7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" fillcolor="window" strokecolor="windowText">
                <v:textbox>
                  <w:txbxContent>
                    <w:p w:rsidR="00CF5BEE" w:rsidRPr="004D2F9A" w:rsidRDefault="00CF5BEE" w:rsidP="00F2351A">
                      <w:pPr>
                        <w:rPr>
                          <w:color w:val="000000" w:themeColor="text1"/>
                          <w:sz w:val="15"/>
                          <w:szCs w:val="15"/>
                        </w:rPr>
                      </w:pPr>
                      <w:r>
                        <w:rPr>
                          <w:rFonts w:hint="eastAsia"/>
                          <w:color w:val="000000" w:themeColor="text1"/>
                          <w:sz w:val="15"/>
                          <w:szCs w:val="15"/>
                        </w:rPr>
                        <w:t>対象地域の生産物の摂取を制限【ＯＩＬ２】</w:t>
                      </w:r>
                    </w:p>
                  </w:txbxContent>
                </v:textbox>
              </v:round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704320" behindDoc="0" locked="0" layoutInCell="1" allowOverlap="1" wp14:anchorId="7C793AF6" wp14:editId="51D7EB13">
                <wp:simplePos x="0" y="0"/>
                <wp:positionH relativeFrom="column">
                  <wp:posOffset>1080770</wp:posOffset>
                </wp:positionH>
                <wp:positionV relativeFrom="paragraph">
                  <wp:posOffset>71755</wp:posOffset>
                </wp:positionV>
                <wp:extent cx="1550160" cy="894240"/>
                <wp:effectExtent l="0" t="0" r="12065" b="20320"/>
                <wp:wrapNone/>
                <wp:docPr id="675" name="角丸四角形 675"/>
                <wp:cNvGraphicFramePr/>
                <a:graphic xmlns:a="http://schemas.openxmlformats.org/drawingml/2006/main">
                  <a:graphicData uri="http://schemas.microsoft.com/office/word/2010/wordprocessingShape">
                    <wps:wsp>
                      <wps:cNvSpPr/>
                      <wps:spPr>
                        <a:xfrm>
                          <a:off x="0" y="0"/>
                          <a:ext cx="1550160" cy="89424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Default="00CF5BEE" w:rsidP="00F2351A">
                            <w:pPr>
                              <w:rPr>
                                <w:color w:val="000000" w:themeColor="text1"/>
                                <w:sz w:val="15"/>
                                <w:szCs w:val="15"/>
                              </w:rPr>
                            </w:pPr>
                            <w:r>
                              <w:rPr>
                                <w:rFonts w:hint="eastAsia"/>
                                <w:color w:val="000000" w:themeColor="text1"/>
                                <w:sz w:val="15"/>
                                <w:szCs w:val="15"/>
                              </w:rPr>
                              <w:t>避難（移動が困難な者の一時屋内退避を含む）の実施</w:t>
                            </w:r>
                          </w:p>
                          <w:p w:rsidR="00CF5BEE" w:rsidRPr="004D2F9A" w:rsidRDefault="00CF5BEE" w:rsidP="00F2351A">
                            <w:pPr>
                              <w:rPr>
                                <w:color w:val="000000" w:themeColor="text1"/>
                                <w:sz w:val="15"/>
                                <w:szCs w:val="15"/>
                              </w:rPr>
                            </w:pPr>
                            <w:r>
                              <w:rPr>
                                <w:rFonts w:hint="eastAsia"/>
                                <w:color w:val="000000" w:themeColor="text1"/>
                                <w:sz w:val="15"/>
                                <w:szCs w:val="15"/>
                              </w:rPr>
                              <w:t>【ＯＩＬ１】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93AF6" id="角丸四角形 675" o:spid="_x0000_s1048" style="position:absolute;margin-left:85.1pt;margin-top:5.65pt;width:122.05pt;height:7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" fillcolor="window" strokecolor="windowText">
                <v:textbox>
                  <w:txbxContent>
                    <w:p w:rsidR="00CF5BEE" w:rsidRDefault="00CF5BEE" w:rsidP="00F2351A">
                      <w:pPr>
                        <w:rPr>
                          <w:color w:val="000000" w:themeColor="text1"/>
                          <w:sz w:val="15"/>
                          <w:szCs w:val="15"/>
                        </w:rPr>
                      </w:pPr>
                      <w:r>
                        <w:rPr>
                          <w:rFonts w:hint="eastAsia"/>
                          <w:color w:val="000000" w:themeColor="text1"/>
                          <w:sz w:val="15"/>
                          <w:szCs w:val="15"/>
                        </w:rPr>
                        <w:t>避難（移動が困難な者の一時屋内退避を含む）の実施</w:t>
                      </w:r>
                    </w:p>
                    <w:p w:rsidR="00CF5BEE" w:rsidRPr="004D2F9A" w:rsidRDefault="00CF5BEE" w:rsidP="00F2351A">
                      <w:pPr>
                        <w:rPr>
                          <w:color w:val="000000" w:themeColor="text1"/>
                          <w:sz w:val="15"/>
                          <w:szCs w:val="15"/>
                        </w:rPr>
                      </w:pPr>
                      <w:r>
                        <w:rPr>
                          <w:rFonts w:hint="eastAsia"/>
                          <w:color w:val="000000" w:themeColor="text1"/>
                          <w:sz w:val="15"/>
                          <w:szCs w:val="15"/>
                        </w:rPr>
                        <w:t>【ＯＩＬ１】</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2272" behindDoc="0" locked="0" layoutInCell="1" allowOverlap="1" wp14:anchorId="63620D8B" wp14:editId="43AE7EF0">
                <wp:simplePos x="0" y="0"/>
                <wp:positionH relativeFrom="column">
                  <wp:posOffset>4414520</wp:posOffset>
                </wp:positionH>
                <wp:positionV relativeFrom="paragraph">
                  <wp:posOffset>83820</wp:posOffset>
                </wp:positionV>
                <wp:extent cx="1550035" cy="809625"/>
                <wp:effectExtent l="0" t="0" r="12065" b="28575"/>
                <wp:wrapNone/>
                <wp:docPr id="925" name="対角する 2 つの角を丸めた四角形 925"/>
                <wp:cNvGraphicFramePr/>
                <a:graphic xmlns:a="http://schemas.openxmlformats.org/drawingml/2006/main">
                  <a:graphicData uri="http://schemas.microsoft.com/office/word/2010/wordprocessingShape">
                    <wps:wsp>
                      <wps:cNvSpPr/>
                      <wps:spPr>
                        <a:xfrm>
                          <a:off x="0" y="0"/>
                          <a:ext cx="1550035" cy="809625"/>
                        </a:xfrm>
                        <a:prstGeom prst="round2DiagRect">
                          <a:avLst/>
                        </a:prstGeom>
                        <a:solidFill>
                          <a:sysClr val="window" lastClr="FFFFFF"/>
                        </a:solidFill>
                        <a:ln w="9525" cap="flat" cmpd="sng" algn="ctr">
                          <a:solidFill>
                            <a:sysClr val="windowText" lastClr="000000"/>
                          </a:solidFill>
                          <a:prstDash val="solid"/>
                        </a:ln>
                        <a:effectLst/>
                      </wps:spPr>
                      <wps:txbx>
                        <w:txbxContent>
                          <w:p w:rsidR="00CF5BEE" w:rsidRPr="00F220E5" w:rsidRDefault="00CF5BEE" w:rsidP="00F2351A">
                            <w:pPr>
                              <w:rPr>
                                <w:color w:val="000000" w:themeColor="text1"/>
                                <w:sz w:val="15"/>
                                <w:szCs w:val="15"/>
                              </w:rPr>
                            </w:pPr>
                            <w:r>
                              <w:rPr>
                                <w:rFonts w:hint="eastAsia"/>
                                <w:color w:val="000000" w:themeColor="text1"/>
                                <w:sz w:val="15"/>
                                <w:szCs w:val="15"/>
                              </w:rPr>
                              <w:t>１週間以内を目途に飲食物中の放射性核種濃度の測定と分析を実施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0D8B" id="対角する 2 つの角を丸めた四角形 925" o:spid="_x0000_s1049" style="position:absolute;margin-left:347.6pt;margin-top:6.6pt;width:122.05pt;height:6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035,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" adj="-11796480,,5400" path="m134940,l1550035,r,l1550035,674685v,74525,-60415,134940,-134940,134940l,809625r,l,134940c,60415,60415,,134940,xe" fillcolor="window" strokecolor="windowText">
                <v:stroke joinstyle="miter"/>
                <v:formulas/>
                <v:path arrowok="t" o:connecttype="custom" o:connectlocs="134940,0;1550035,0;1550035,0;1550035,674685;1415095,809625;0,809625;0,809625;0,134940;134940,0" o:connectangles="0,0,0,0,0,0,0,0,0" textboxrect="0,0,1550035,809625"/>
                <v:textbox>
                  <w:txbxContent>
                    <w:p w:rsidR="00CF5BEE" w:rsidRPr="00F220E5" w:rsidRDefault="00CF5BEE" w:rsidP="00F2351A">
                      <w:pPr>
                        <w:rPr>
                          <w:color w:val="000000" w:themeColor="text1"/>
                          <w:sz w:val="15"/>
                          <w:szCs w:val="15"/>
                        </w:rPr>
                      </w:pPr>
                      <w:r>
                        <w:rPr>
                          <w:rFonts w:hint="eastAsia"/>
                          <w:color w:val="000000" w:themeColor="text1"/>
                          <w:sz w:val="15"/>
                          <w:szCs w:val="15"/>
                        </w:rPr>
                        <w:t>１週間以内を目途に飲食物中の放射性核種濃度の測定と分析を実施</w:t>
                      </w:r>
                    </w:p>
                  </w:txbxContent>
                </v:textbox>
              </v:shape>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6368" behindDoc="0" locked="0" layoutInCell="1" allowOverlap="1" wp14:anchorId="1848972E" wp14:editId="33DC78F5">
                <wp:simplePos x="0" y="0"/>
                <wp:positionH relativeFrom="column">
                  <wp:posOffset>2719070</wp:posOffset>
                </wp:positionH>
                <wp:positionV relativeFrom="paragraph">
                  <wp:posOffset>-107950</wp:posOffset>
                </wp:positionV>
                <wp:extent cx="1549440" cy="541800"/>
                <wp:effectExtent l="0" t="0" r="12700" b="10795"/>
                <wp:wrapNone/>
                <wp:docPr id="677" name="角丸四角形 677"/>
                <wp:cNvGraphicFramePr/>
                <a:graphic xmlns:a="http://schemas.openxmlformats.org/drawingml/2006/main">
                  <a:graphicData uri="http://schemas.microsoft.com/office/word/2010/wordprocessingShape">
                    <wps:wsp>
                      <wps:cNvSpPr/>
                      <wps:spPr>
                        <a:xfrm>
                          <a:off x="0" y="0"/>
                          <a:ext cx="1549440" cy="54180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4D2F9A" w:rsidRDefault="00CF5BEE" w:rsidP="00F2351A">
                            <w:pPr>
                              <w:rPr>
                                <w:color w:val="000000" w:themeColor="text1"/>
                                <w:sz w:val="15"/>
                                <w:szCs w:val="15"/>
                              </w:rPr>
                            </w:pPr>
                            <w:r>
                              <w:rPr>
                                <w:rFonts w:hint="eastAsia"/>
                                <w:color w:val="000000" w:themeColor="text1"/>
                                <w:sz w:val="15"/>
                                <w:szCs w:val="15"/>
                              </w:rPr>
                              <w:t>対象地域の住民を、１週間程度内に一時移転【ＯＩＬ２】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8972E" id="角丸四角形 677" o:spid="_x0000_s1050" style="position:absolute;margin-left:214.1pt;margin-top:-8.5pt;width:122pt;height:4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" fillcolor="window" strokecolor="windowText">
                <v:textbox>
                  <w:txbxContent>
                    <w:p w:rsidR="00CF5BEE" w:rsidRPr="004D2F9A" w:rsidRDefault="00CF5BEE" w:rsidP="00F2351A">
                      <w:pPr>
                        <w:rPr>
                          <w:color w:val="000000" w:themeColor="text1"/>
                          <w:sz w:val="15"/>
                          <w:szCs w:val="15"/>
                        </w:rPr>
                      </w:pPr>
                      <w:r>
                        <w:rPr>
                          <w:rFonts w:hint="eastAsia"/>
                          <w:color w:val="000000" w:themeColor="text1"/>
                          <w:sz w:val="15"/>
                          <w:szCs w:val="15"/>
                        </w:rPr>
                        <w:t>対象地域の住民を、１週間程度内に一時移転【ＯＩＬ２】</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3296" behindDoc="0" locked="0" layoutInCell="1" allowOverlap="1" wp14:anchorId="2C192027" wp14:editId="5AF34724">
                <wp:simplePos x="0" y="0"/>
                <wp:positionH relativeFrom="column">
                  <wp:posOffset>4414520</wp:posOffset>
                </wp:positionH>
                <wp:positionV relativeFrom="paragraph">
                  <wp:posOffset>95885</wp:posOffset>
                </wp:positionV>
                <wp:extent cx="1550035" cy="809625"/>
                <wp:effectExtent l="0" t="0" r="12065" b="28575"/>
                <wp:wrapNone/>
                <wp:docPr id="674" name="角丸四角形 674"/>
                <wp:cNvGraphicFramePr/>
                <a:graphic xmlns:a="http://schemas.openxmlformats.org/drawingml/2006/main">
                  <a:graphicData uri="http://schemas.microsoft.com/office/word/2010/wordprocessingShape">
                    <wps:wsp>
                      <wps:cNvSpPr/>
                      <wps:spPr>
                        <a:xfrm>
                          <a:off x="0" y="0"/>
                          <a:ext cx="1550035" cy="809625"/>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F220E5" w:rsidRDefault="00CF5BEE" w:rsidP="00F2351A">
                            <w:pPr>
                              <w:rPr>
                                <w:color w:val="000000" w:themeColor="text1"/>
                                <w:sz w:val="15"/>
                                <w:szCs w:val="15"/>
                              </w:rPr>
                            </w:pPr>
                            <w:r>
                              <w:rPr>
                                <w:rFonts w:hint="eastAsia"/>
                                <w:color w:val="000000" w:themeColor="text1"/>
                                <w:sz w:val="15"/>
                                <w:szCs w:val="15"/>
                              </w:rPr>
                              <w:t>基準を超えるものにつき摂取制限を迅速に実施【ＯＩＬ６】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92027" id="角丸四角形 674" o:spid="_x0000_s1051" style="position:absolute;margin-left:347.6pt;margin-top:7.55pt;width:122.05pt;height:6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" fillcolor="window" strokecolor="windowText">
                <v:textbox>
                  <w:txbxContent>
                    <w:p w:rsidR="00CF5BEE" w:rsidRPr="00F220E5" w:rsidRDefault="00CF5BEE" w:rsidP="00F2351A">
                      <w:pPr>
                        <w:rPr>
                          <w:color w:val="000000" w:themeColor="text1"/>
                          <w:sz w:val="15"/>
                          <w:szCs w:val="15"/>
                        </w:rPr>
                      </w:pPr>
                      <w:r>
                        <w:rPr>
                          <w:rFonts w:hint="eastAsia"/>
                          <w:color w:val="000000" w:themeColor="text1"/>
                          <w:sz w:val="15"/>
                          <w:szCs w:val="15"/>
                        </w:rPr>
                        <w:t>基準を超えるものにつき摂取制限を迅速に実施【ＯＩＬ６】</w:t>
                      </w:r>
                    </w:p>
                  </w:txbxContent>
                </v:textbox>
              </v:roundrect>
            </w:pict>
          </mc:Fallback>
        </mc:AlternateContent>
      </w:r>
    </w:p>
    <w:p w:rsidR="00F2351A" w:rsidRDefault="00DF4C6C"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7392" behindDoc="0" locked="0" layoutInCell="1" allowOverlap="1" wp14:anchorId="39D77398" wp14:editId="197A6896">
                <wp:simplePos x="0" y="0"/>
                <wp:positionH relativeFrom="column">
                  <wp:posOffset>1156970</wp:posOffset>
                </wp:positionH>
                <wp:positionV relativeFrom="paragraph">
                  <wp:posOffset>52070</wp:posOffset>
                </wp:positionV>
                <wp:extent cx="3111500" cy="828675"/>
                <wp:effectExtent l="0" t="0" r="12700" b="28575"/>
                <wp:wrapNone/>
                <wp:docPr id="688" name="角丸四角形 688"/>
                <wp:cNvGraphicFramePr/>
                <a:graphic xmlns:a="http://schemas.openxmlformats.org/drawingml/2006/main">
                  <a:graphicData uri="http://schemas.microsoft.com/office/word/2010/wordprocessingShape">
                    <wps:wsp>
                      <wps:cNvSpPr/>
                      <wps:spPr>
                        <a:xfrm>
                          <a:off x="0" y="0"/>
                          <a:ext cx="3111500" cy="828675"/>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Default="00CF5BEE" w:rsidP="00F2351A">
                            <w:pPr>
                              <w:rPr>
                                <w:color w:val="000000" w:themeColor="text1"/>
                                <w:sz w:val="15"/>
                                <w:szCs w:val="15"/>
                              </w:rPr>
                            </w:pPr>
                            <w:r>
                              <w:rPr>
                                <w:rFonts w:hint="eastAsia"/>
                                <w:color w:val="000000" w:themeColor="text1"/>
                                <w:sz w:val="15"/>
                                <w:szCs w:val="15"/>
                              </w:rPr>
                              <w:t>避難者等を対象に避難退域時検査を実施して、基準を超える際は</w:t>
                            </w:r>
                          </w:p>
                          <w:p w:rsidR="00CF5BEE" w:rsidRDefault="00CF5BEE" w:rsidP="00F2351A">
                            <w:pPr>
                              <w:rPr>
                                <w:color w:val="000000" w:themeColor="text1"/>
                                <w:sz w:val="15"/>
                                <w:szCs w:val="15"/>
                              </w:rPr>
                            </w:pPr>
                            <w:r>
                              <w:rPr>
                                <w:rFonts w:hint="eastAsia"/>
                                <w:color w:val="000000" w:themeColor="text1"/>
                                <w:sz w:val="15"/>
                                <w:szCs w:val="15"/>
                              </w:rPr>
                              <w:t>簡易除染</w:t>
                            </w:r>
                          </w:p>
                          <w:p w:rsidR="00CF5BEE" w:rsidRPr="004D2F9A" w:rsidRDefault="00CF5BEE" w:rsidP="00F2351A">
                            <w:pPr>
                              <w:rPr>
                                <w:color w:val="000000" w:themeColor="text1"/>
                                <w:sz w:val="15"/>
                                <w:szCs w:val="15"/>
                              </w:rPr>
                            </w:pPr>
                            <w:r>
                              <w:rPr>
                                <w:rFonts w:hint="eastAsia"/>
                                <w:color w:val="000000" w:themeColor="text1"/>
                                <w:sz w:val="15"/>
                                <w:szCs w:val="15"/>
                              </w:rPr>
                              <w:t>【ＯＩＬ４】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77398" id="角丸四角形 688" o:spid="_x0000_s1052" style="position:absolute;margin-left:91.1pt;margin-top:4.1pt;width:24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" fillcolor="window" strokecolor="windowText">
                <v:textbox>
                  <w:txbxContent>
                    <w:p w:rsidR="00CF5BEE" w:rsidRDefault="00CF5BEE" w:rsidP="00F2351A">
                      <w:pPr>
                        <w:rPr>
                          <w:color w:val="000000" w:themeColor="text1"/>
                          <w:sz w:val="15"/>
                          <w:szCs w:val="15"/>
                        </w:rPr>
                      </w:pPr>
                      <w:r>
                        <w:rPr>
                          <w:rFonts w:hint="eastAsia"/>
                          <w:color w:val="000000" w:themeColor="text1"/>
                          <w:sz w:val="15"/>
                          <w:szCs w:val="15"/>
                        </w:rPr>
                        <w:t>避難者等を対象に避難退域時検査を実施して、基準を超える際は</w:t>
                      </w:r>
                    </w:p>
                    <w:p w:rsidR="00CF5BEE" w:rsidRDefault="00CF5BEE" w:rsidP="00F2351A">
                      <w:pPr>
                        <w:rPr>
                          <w:color w:val="000000" w:themeColor="text1"/>
                          <w:sz w:val="15"/>
                          <w:szCs w:val="15"/>
                        </w:rPr>
                      </w:pPr>
                      <w:r>
                        <w:rPr>
                          <w:rFonts w:hint="eastAsia"/>
                          <w:color w:val="000000" w:themeColor="text1"/>
                          <w:sz w:val="15"/>
                          <w:szCs w:val="15"/>
                        </w:rPr>
                        <w:t>簡易除染</w:t>
                      </w:r>
                    </w:p>
                    <w:p w:rsidR="00CF5BEE" w:rsidRPr="004D2F9A" w:rsidRDefault="00CF5BEE" w:rsidP="00F2351A">
                      <w:pPr>
                        <w:rPr>
                          <w:color w:val="000000" w:themeColor="text1"/>
                          <w:sz w:val="15"/>
                          <w:szCs w:val="15"/>
                        </w:rPr>
                      </w:pPr>
                      <w:r>
                        <w:rPr>
                          <w:rFonts w:hint="eastAsia"/>
                          <w:color w:val="000000" w:themeColor="text1"/>
                          <w:sz w:val="15"/>
                          <w:szCs w:val="15"/>
                        </w:rPr>
                        <w:t>【ＯＩＬ４】</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10464" behindDoc="0" locked="0" layoutInCell="1" allowOverlap="1" wp14:anchorId="066BF83E" wp14:editId="771F13D3">
                <wp:simplePos x="0" y="0"/>
                <wp:positionH relativeFrom="column">
                  <wp:posOffset>2223770</wp:posOffset>
                </wp:positionH>
                <wp:positionV relativeFrom="paragraph">
                  <wp:posOffset>128271</wp:posOffset>
                </wp:positionV>
                <wp:extent cx="2047875" cy="552450"/>
                <wp:effectExtent l="0" t="0" r="9525" b="0"/>
                <wp:wrapNone/>
                <wp:docPr id="691" name="角丸四角形 691"/>
                <wp:cNvGraphicFramePr/>
                <a:graphic xmlns:a="http://schemas.openxmlformats.org/drawingml/2006/main">
                  <a:graphicData uri="http://schemas.microsoft.com/office/word/2010/wordprocessingShape">
                    <wps:wsp>
                      <wps:cNvSpPr/>
                      <wps:spPr>
                        <a:xfrm>
                          <a:off x="0" y="0"/>
                          <a:ext cx="2047875" cy="552450"/>
                        </a:xfrm>
                        <a:prstGeom prst="roundRect">
                          <a:avLst/>
                        </a:prstGeom>
                        <a:solidFill>
                          <a:sysClr val="window" lastClr="FFFFFF"/>
                        </a:solidFill>
                        <a:ln w="9525" cap="flat" cmpd="sng" algn="ctr">
                          <a:noFill/>
                          <a:prstDash val="solid"/>
                        </a:ln>
                        <a:effectLst/>
                      </wps:spPr>
                      <wps:txbx>
                        <w:txbxContent>
                          <w:p w:rsidR="00CF5BEE" w:rsidRPr="00030F26" w:rsidRDefault="00CF5BEE" w:rsidP="00F2351A">
                            <w:pPr>
                              <w:jc w:val="center"/>
                              <w:rPr>
                                <w:color w:val="000000" w:themeColor="text1"/>
                                <w:sz w:val="20"/>
                                <w:szCs w:val="20"/>
                              </w:rPr>
                            </w:pPr>
                            <w:r>
                              <w:rPr>
                                <w:rFonts w:hint="eastAsia"/>
                                <w:color w:val="000000" w:themeColor="text1"/>
                                <w:sz w:val="20"/>
                                <w:szCs w:val="20"/>
                              </w:rPr>
                              <w:t>ＵＰ</w:t>
                            </w:r>
                            <w:r w:rsidRPr="008B6976">
                              <w:rPr>
                                <w:rFonts w:hint="eastAsia"/>
                                <w:color w:val="000000" w:themeColor="text1"/>
                                <w:sz w:val="20"/>
                                <w:szCs w:val="20"/>
                              </w:rPr>
                              <w:t>Ｚ内</w:t>
                            </w:r>
                            <w:r>
                              <w:rPr>
                                <w:rFonts w:hint="eastAsia"/>
                                <w:color w:val="000000" w:themeColor="text1"/>
                                <w:sz w:val="20"/>
                                <w:szCs w:val="20"/>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BF83E" id="角丸四角形 691" o:spid="_x0000_s1053" style="position:absolute;margin-left:175.1pt;margin-top:10.1pt;width:161.25pt;height: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" fillcolor="window" stroked="f">
                <v:textbox>
                  <w:txbxContent>
                    <w:p w:rsidR="00CF5BEE" w:rsidRPr="00030F26" w:rsidRDefault="00CF5BEE" w:rsidP="00F2351A">
                      <w:pPr>
                        <w:jc w:val="center"/>
                        <w:rPr>
                          <w:color w:val="000000" w:themeColor="text1"/>
                          <w:sz w:val="20"/>
                          <w:szCs w:val="20"/>
                        </w:rPr>
                      </w:pPr>
                      <w:r>
                        <w:rPr>
                          <w:rFonts w:hint="eastAsia"/>
                          <w:color w:val="000000" w:themeColor="text1"/>
                          <w:sz w:val="20"/>
                          <w:szCs w:val="20"/>
                        </w:rPr>
                        <w:t>ＵＰ</w:t>
                      </w:r>
                      <w:r w:rsidRPr="008B6976">
                        <w:rPr>
                          <w:rFonts w:hint="eastAsia"/>
                          <w:color w:val="000000" w:themeColor="text1"/>
                          <w:sz w:val="20"/>
                          <w:szCs w:val="20"/>
                        </w:rPr>
                        <w:t>Ｚ内</w:t>
                      </w:r>
                      <w:r>
                        <w:rPr>
                          <w:rFonts w:hint="eastAsia"/>
                          <w:color w:val="000000" w:themeColor="text1"/>
                          <w:sz w:val="20"/>
                          <w:szCs w:val="20"/>
                        </w:rPr>
                        <w:t>と同じ</w:t>
                      </w:r>
                    </w:p>
                  </w:txbxContent>
                </v:textbox>
              </v:roundrect>
            </w:pict>
          </mc:Fallback>
        </mc:AlternateContent>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9440" behindDoc="0" locked="0" layoutInCell="1" allowOverlap="1" wp14:anchorId="7E48736B" wp14:editId="3C80D41F">
                <wp:simplePos x="0" y="0"/>
                <wp:positionH relativeFrom="column">
                  <wp:posOffset>180340</wp:posOffset>
                </wp:positionH>
                <wp:positionV relativeFrom="paragraph">
                  <wp:posOffset>-107950</wp:posOffset>
                </wp:positionV>
                <wp:extent cx="719640" cy="713880"/>
                <wp:effectExtent l="0" t="0" r="23495" b="10160"/>
                <wp:wrapNone/>
                <wp:docPr id="690" name="正方形/長方形 690"/>
                <wp:cNvGraphicFramePr/>
                <a:graphic xmlns:a="http://schemas.openxmlformats.org/drawingml/2006/main">
                  <a:graphicData uri="http://schemas.microsoft.com/office/word/2010/wordprocessingShape">
                    <wps:wsp>
                      <wps:cNvSpPr/>
                      <wps:spPr>
                        <a:xfrm>
                          <a:off x="0" y="0"/>
                          <a:ext cx="719640" cy="713880"/>
                        </a:xfrm>
                        <a:prstGeom prst="rect">
                          <a:avLst/>
                        </a:prstGeom>
                        <a:solidFill>
                          <a:srgbClr val="FFFFFF"/>
                        </a:solidFill>
                        <a:ln w="9525" cap="flat" cmpd="sng" algn="ctr">
                          <a:solidFill>
                            <a:sysClr val="windowText" lastClr="000000"/>
                          </a:solidFill>
                          <a:prstDash val="solid"/>
                        </a:ln>
                        <a:effectLst/>
                      </wps:spPr>
                      <wps:txb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ＵＰ</w:t>
                            </w:r>
                            <w:r>
                              <w:rPr>
                                <w:rFonts w:hint="eastAsia"/>
                                <w:color w:val="000000" w:themeColor="text1"/>
                                <w:sz w:val="20"/>
                                <w:szCs w:val="20"/>
                              </w:rPr>
                              <w:t>Ｚ外</w:t>
                            </w:r>
                          </w:p>
                          <w:p w:rsidR="00CF5BEE" w:rsidRPr="00030F26" w:rsidRDefault="00CF5BEE" w:rsidP="00F2351A">
                            <w:pPr>
                              <w:jc w:val="center"/>
                              <w:rPr>
                                <w:color w:val="000000" w:themeColor="text1"/>
                                <w:sz w:val="18"/>
                                <w:szCs w:val="18"/>
                              </w:rPr>
                            </w:pPr>
                            <w:r w:rsidRPr="00C8725B">
                              <w:rPr>
                                <w:rFonts w:hint="eastAsia"/>
                                <w:color w:val="000000" w:themeColor="text1"/>
                                <w:sz w:val="18"/>
                                <w:szCs w:val="18"/>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8736B" id="正方形/長方形 690" o:spid="_x0000_s1054" style="position:absolute;margin-left:14.2pt;margin-top:-8.5pt;width:56.65pt;height:5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" strokecolor="windowText">
                <v:textbox>
                  <w:txbxContent>
                    <w:p w:rsidR="00CF5BEE" w:rsidRPr="008B6976" w:rsidRDefault="00CF5BEE" w:rsidP="00F2351A">
                      <w:pPr>
                        <w:jc w:val="center"/>
                        <w:rPr>
                          <w:color w:val="000000" w:themeColor="text1"/>
                          <w:sz w:val="20"/>
                          <w:szCs w:val="20"/>
                        </w:rPr>
                      </w:pPr>
                      <w:r w:rsidRPr="008B6976">
                        <w:rPr>
                          <w:rFonts w:hint="eastAsia"/>
                          <w:color w:val="000000" w:themeColor="text1"/>
                          <w:sz w:val="20"/>
                          <w:szCs w:val="20"/>
                        </w:rPr>
                        <w:t>ＵＰ</w:t>
                      </w:r>
                      <w:r>
                        <w:rPr>
                          <w:rFonts w:hint="eastAsia"/>
                          <w:color w:val="000000" w:themeColor="text1"/>
                          <w:sz w:val="20"/>
                          <w:szCs w:val="20"/>
                        </w:rPr>
                        <w:t>Ｚ外</w:t>
                      </w:r>
                    </w:p>
                    <w:p w:rsidR="00CF5BEE" w:rsidRPr="00030F26" w:rsidRDefault="00CF5BEE" w:rsidP="00F2351A">
                      <w:pPr>
                        <w:jc w:val="center"/>
                        <w:rPr>
                          <w:color w:val="000000" w:themeColor="text1"/>
                          <w:sz w:val="18"/>
                          <w:szCs w:val="18"/>
                        </w:rPr>
                      </w:pPr>
                      <w:r w:rsidRPr="00C8725B">
                        <w:rPr>
                          <w:rFonts w:hint="eastAsia"/>
                          <w:color w:val="000000" w:themeColor="text1"/>
                          <w:sz w:val="18"/>
                          <w:szCs w:val="18"/>
                        </w:rPr>
                        <w:t>30㎞～</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355673AB" wp14:editId="50A028C2">
                <wp:simplePos x="0" y="0"/>
                <wp:positionH relativeFrom="column">
                  <wp:posOffset>223520</wp:posOffset>
                </wp:positionH>
                <wp:positionV relativeFrom="paragraph">
                  <wp:posOffset>-180340</wp:posOffset>
                </wp:positionV>
                <wp:extent cx="4099560" cy="0"/>
                <wp:effectExtent l="0" t="0" r="15240" b="19050"/>
                <wp:wrapNone/>
                <wp:docPr id="689" name="直線コネクタ 20"/>
                <wp:cNvGraphicFramePr/>
                <a:graphic xmlns:a="http://schemas.openxmlformats.org/drawingml/2006/main">
                  <a:graphicData uri="http://schemas.microsoft.com/office/word/2010/wordprocessingShape">
                    <wps:wsp>
                      <wps:cNvCnPr/>
                      <wps:spPr>
                        <a:xfrm>
                          <a:off x="0" y="0"/>
                          <a:ext cx="4099560" cy="0"/>
                        </a:xfrm>
                        <a:prstGeom prst="line">
                          <a:avLst/>
                        </a:prstGeom>
                        <a:noFill/>
                        <a:ln w="12700" cap="flat" cmpd="sng" algn="ctr">
                          <a:solidFill>
                            <a:sysClr val="windowText" lastClr="000000"/>
                          </a:solidFill>
                          <a:prstDash val="dash"/>
                        </a:ln>
                        <a:effectLst/>
                      </wps:spPr>
                      <wps:bodyPr/>
                    </wps:wsp>
                  </a:graphicData>
                </a:graphic>
                <wp14:sizeRelH relativeFrom="margin">
                  <wp14:pctWidth>95000</wp14:pctWidth>
                </wp14:sizeRelH>
              </wp:anchor>
            </w:drawing>
          </mc:Choice>
          <mc:Fallback>
            <w:pict>
              <v:line w14:anchorId="09312D48" id="直線コネクタ 20" o:spid="_x0000_s1026" style="position:absolute;left:0;text-align:left;z-index:251708416;visibility:visible;mso-wrap-style:square;mso-width-percent:950;mso-wrap-distance-left:9pt;mso-wrap-distance-top:0;mso-wrap-distance-right:9pt;mso-wrap-distance-bottom:0;mso-position-horizontal:absolute;mso-position-horizontal-relative:text;mso-position-vertical:absolute;mso-position-vertical-relative:text;mso-width-percent:950;mso-width-relative:margin" from="17.6pt,-14.2pt" to="34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" strokecolor="windowText" strokeweight="1pt">
                <v:stroke dashstyle="dash"/>
              </v:line>
            </w:pict>
          </mc:Fallback>
        </mc:AlternateContent>
      </w:r>
    </w:p>
    <w:p w:rsidR="00F2351A" w:rsidRDefault="00F2351A" w:rsidP="00F2351A">
      <w:pPr>
        <w:pStyle w:val="10"/>
        <w:tabs>
          <w:tab w:val="left" w:pos="3045"/>
        </w:tabs>
        <w:snapToGrid w:val="0"/>
        <w:spacing w:line="370" w:lineRule="exact"/>
        <w:ind w:leftChars="0" w:left="0"/>
        <w:jc w:val="left"/>
        <w:rPr>
          <w:rFonts w:ascii="ＭＳ ゴシック" w:eastAsia="ＭＳ ゴシック" w:hAnsi="ＭＳ ゴシック"/>
          <w:sz w:val="22"/>
        </w:rPr>
      </w:pPr>
      <w:r>
        <w:rPr>
          <w:rFonts w:ascii="ＭＳ ゴシック" w:eastAsia="ＭＳ ゴシック" w:hAnsi="ＭＳ ゴシック"/>
          <w:sz w:val="22"/>
        </w:rPr>
        <w:tab/>
      </w:r>
    </w:p>
    <w:p w:rsidR="00F2351A" w:rsidRDefault="00F2351A" w:rsidP="00F2351A">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2"/>
        </w:rPr>
      </w:pPr>
    </w:p>
    <w:p w:rsidR="00F2351A" w:rsidRDefault="00F2351A" w:rsidP="00F2351A">
      <w:pPr>
        <w:rPr>
          <w:color w:val="000000" w:themeColor="text1"/>
        </w:rPr>
      </w:pPr>
      <w:r>
        <w:rPr>
          <w:rFonts w:ascii="ＭＳ ゴシック" w:eastAsia="ＭＳ ゴシック" w:hAnsi="ＭＳ ゴシック" w:hint="eastAsia"/>
        </w:rPr>
        <w:t xml:space="preserve">　　</w:t>
      </w:r>
      <w:r w:rsidRPr="000E597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ＯＩＬ</w:t>
      </w:r>
      <w:r w:rsidRPr="000E5970">
        <w:rPr>
          <w:rFonts w:asciiTheme="minorEastAsia" w:eastAsiaTheme="minorEastAsia" w:hAnsiTheme="minorEastAsia" w:hint="eastAsia"/>
          <w:sz w:val="18"/>
          <w:szCs w:val="18"/>
        </w:rPr>
        <w:t>（Operational Intervention Level)：運用上の介入レベル</w:t>
      </w:r>
      <w:r w:rsidRPr="000E5970">
        <w:rPr>
          <w:rFonts w:asciiTheme="minorEastAsia" w:eastAsiaTheme="minorEastAsia" w:hAnsiTheme="minorEastAsia"/>
          <w:sz w:val="18"/>
          <w:szCs w:val="18"/>
        </w:rPr>
        <w:br/>
      </w:r>
      <w:r w:rsidRPr="000E5970">
        <w:rPr>
          <w:rFonts w:asciiTheme="minorEastAsia" w:eastAsiaTheme="minorEastAsia" w:hAnsiTheme="minorEastAsia" w:hint="eastAsia"/>
          <w:sz w:val="18"/>
          <w:szCs w:val="18"/>
        </w:rPr>
        <w:t xml:space="preserve">    　　放射線モニタリングなどの計測された値により、避難や一時移転等の防護措置を実施するための判断基準</w:t>
      </w:r>
      <w:r w:rsidRPr="000E5970">
        <w:rPr>
          <w:rFonts w:asciiTheme="minorEastAsia" w:eastAsiaTheme="minorEastAsia" w:hAnsiTheme="minorEastAsia"/>
          <w:sz w:val="18"/>
          <w:szCs w:val="18"/>
        </w:rPr>
        <w:br/>
      </w:r>
    </w:p>
    <w:p w:rsidR="0064035D" w:rsidRDefault="0064035D" w:rsidP="00F2351A">
      <w:pPr>
        <w:rPr>
          <w:color w:val="000000" w:themeColor="text1"/>
        </w:rPr>
      </w:pPr>
    </w:p>
    <w:p w:rsidR="0064035D" w:rsidRDefault="0064035D" w:rsidP="00F2351A">
      <w:pPr>
        <w:rPr>
          <w:color w:val="000000" w:themeColor="text1"/>
        </w:rPr>
      </w:pPr>
    </w:p>
    <w:p w:rsidR="0064035D" w:rsidRDefault="0064035D" w:rsidP="00F2351A">
      <w:pPr>
        <w:rPr>
          <w:color w:val="000000" w:themeColor="text1"/>
        </w:rPr>
      </w:pPr>
    </w:p>
    <w:p w:rsidR="0064035D" w:rsidRDefault="0064035D" w:rsidP="00F2351A">
      <w:pPr>
        <w:rPr>
          <w:color w:val="000000" w:themeColor="text1"/>
        </w:rPr>
      </w:pPr>
    </w:p>
    <w:p w:rsidR="0064035D" w:rsidRDefault="0064035D" w:rsidP="00F2351A">
      <w:pPr>
        <w:rPr>
          <w:color w:val="000000" w:themeColor="text1"/>
        </w:rPr>
      </w:pPr>
    </w:p>
    <w:p w:rsidR="0064035D" w:rsidRDefault="0064035D" w:rsidP="00F2351A">
      <w:pPr>
        <w:rPr>
          <w:color w:val="000000" w:themeColor="text1"/>
        </w:rPr>
      </w:pPr>
    </w:p>
    <w:p w:rsidR="006E7EB4" w:rsidRPr="00D01850" w:rsidRDefault="006E7EB4" w:rsidP="006E7EB4">
      <w:pPr>
        <w:ind w:left="220" w:hangingChars="100" w:hanging="220"/>
        <w:rPr>
          <w:rFonts w:ascii="ＭＳ ゴシック" w:eastAsia="ＭＳ ゴシック" w:hAnsi="ＭＳ ゴシック"/>
          <w:color w:val="000000" w:themeColor="text1"/>
          <w:szCs w:val="22"/>
        </w:rPr>
      </w:pPr>
      <w:r w:rsidRPr="00D01850">
        <w:rPr>
          <w:rFonts w:ascii="ＭＳ ゴシック" w:eastAsia="ＭＳ ゴシック" w:hAnsi="ＭＳ ゴシック" w:hint="eastAsia"/>
          <w:color w:val="000000" w:themeColor="text1"/>
          <w:szCs w:val="22"/>
        </w:rPr>
        <w:lastRenderedPageBreak/>
        <w:t>２．受入対象の避難地域</w:t>
      </w:r>
    </w:p>
    <w:tbl>
      <w:tblPr>
        <w:tblpPr w:leftFromText="142" w:rightFromText="142" w:vertAnchor="text" w:horzAnchor="page" w:tblpX="1912" w:tblpY="239"/>
        <w:tblW w:w="5480" w:type="dxa"/>
        <w:tblCellMar>
          <w:left w:w="99" w:type="dxa"/>
          <w:right w:w="99" w:type="dxa"/>
        </w:tblCellMar>
        <w:tblLook w:val="04A0" w:firstRow="1" w:lastRow="0" w:firstColumn="1" w:lastColumn="0" w:noHBand="0" w:noVBand="1"/>
      </w:tblPr>
      <w:tblGrid>
        <w:gridCol w:w="1160"/>
        <w:gridCol w:w="1520"/>
        <w:gridCol w:w="1280"/>
        <w:gridCol w:w="1520"/>
      </w:tblGrid>
      <w:tr w:rsidR="00D01850" w:rsidRPr="00D01850" w:rsidTr="006E7EB4">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EB4" w:rsidRPr="00D01850" w:rsidRDefault="006E7EB4" w:rsidP="006E7EB4">
            <w:pPr>
              <w:widowControl/>
              <w:jc w:val="center"/>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市名</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center"/>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地区名</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center"/>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人口</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center"/>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備考</w:t>
            </w:r>
          </w:p>
        </w:tc>
      </w:tr>
      <w:tr w:rsidR="00D01850" w:rsidRPr="00D01850" w:rsidTr="006E7EB4">
        <w:trPr>
          <w:trHeight w:val="402"/>
        </w:trPr>
        <w:tc>
          <w:tcPr>
            <w:tcW w:w="1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EB4" w:rsidRPr="00D01850" w:rsidRDefault="006E7EB4" w:rsidP="006E7EB4">
            <w:pPr>
              <w:widowControl/>
              <w:jc w:val="center"/>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r>
      <w:tr w:rsidR="00D01850" w:rsidRPr="00D01850" w:rsidTr="006E7EB4">
        <w:trPr>
          <w:trHeight w:val="402"/>
        </w:trPr>
        <w:tc>
          <w:tcPr>
            <w:tcW w:w="1160" w:type="dxa"/>
            <w:vMerge/>
            <w:tcBorders>
              <w:top w:val="nil"/>
              <w:left w:val="single" w:sz="4" w:space="0" w:color="auto"/>
              <w:bottom w:val="single" w:sz="4" w:space="0" w:color="000000"/>
              <w:right w:val="single" w:sz="4" w:space="0" w:color="auto"/>
            </w:tcBorders>
            <w:vAlign w:val="center"/>
            <w:hideMark/>
          </w:tcPr>
          <w:p w:rsidR="006E7EB4" w:rsidRPr="00D01850" w:rsidRDefault="006E7EB4" w:rsidP="006E7EB4">
            <w:pPr>
              <w:widowControl/>
              <w:jc w:val="left"/>
              <w:rPr>
                <w:rFonts w:hAnsi="ＭＳ 明朝" w:cs="ＭＳ Ｐゴシック"/>
                <w:color w:val="000000" w:themeColor="text1"/>
                <w:kern w:val="0"/>
                <w:szCs w:val="22"/>
              </w:rPr>
            </w:pPr>
          </w:p>
        </w:tc>
        <w:tc>
          <w:tcPr>
            <w:tcW w:w="152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r>
      <w:tr w:rsidR="00D01850" w:rsidRPr="00D01850" w:rsidTr="006E7EB4">
        <w:trPr>
          <w:trHeight w:val="402"/>
        </w:trPr>
        <w:tc>
          <w:tcPr>
            <w:tcW w:w="1160" w:type="dxa"/>
            <w:vMerge/>
            <w:tcBorders>
              <w:top w:val="nil"/>
              <w:left w:val="single" w:sz="4" w:space="0" w:color="auto"/>
              <w:bottom w:val="single" w:sz="4" w:space="0" w:color="000000"/>
              <w:right w:val="single" w:sz="4" w:space="0" w:color="auto"/>
            </w:tcBorders>
            <w:vAlign w:val="center"/>
            <w:hideMark/>
          </w:tcPr>
          <w:p w:rsidR="006E7EB4" w:rsidRPr="00D01850" w:rsidRDefault="006E7EB4" w:rsidP="006E7EB4">
            <w:pPr>
              <w:widowControl/>
              <w:jc w:val="left"/>
              <w:rPr>
                <w:rFonts w:hAnsi="ＭＳ 明朝" w:cs="ＭＳ Ｐゴシック"/>
                <w:color w:val="000000" w:themeColor="text1"/>
                <w:kern w:val="0"/>
                <w:szCs w:val="22"/>
              </w:rPr>
            </w:pPr>
          </w:p>
        </w:tc>
        <w:tc>
          <w:tcPr>
            <w:tcW w:w="152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6E7EB4" w:rsidRPr="00D01850" w:rsidRDefault="006E7EB4" w:rsidP="006E7EB4">
            <w:pPr>
              <w:widowControl/>
              <w:jc w:val="left"/>
              <w:rPr>
                <w:rFonts w:hAnsi="ＭＳ 明朝" w:cs="ＭＳ Ｐゴシック"/>
                <w:color w:val="000000" w:themeColor="text1"/>
                <w:kern w:val="0"/>
                <w:szCs w:val="22"/>
              </w:rPr>
            </w:pPr>
            <w:r w:rsidRPr="00D01850">
              <w:rPr>
                <w:rFonts w:hAnsi="ＭＳ 明朝" w:cs="ＭＳ Ｐゴシック" w:hint="eastAsia"/>
                <w:color w:val="000000" w:themeColor="text1"/>
                <w:kern w:val="0"/>
                <w:szCs w:val="22"/>
              </w:rPr>
              <w:t xml:space="preserve">　</w:t>
            </w:r>
          </w:p>
        </w:tc>
      </w:tr>
    </w:tbl>
    <w:p w:rsidR="006E7EB4" w:rsidRPr="00D01850" w:rsidRDefault="006E7EB4" w:rsidP="008333FE">
      <w:pPr>
        <w:ind w:left="220" w:hangingChars="100" w:hanging="220"/>
        <w:rPr>
          <w:rFonts w:ascii="ＭＳ ゴシック" w:eastAsia="ＭＳ ゴシック" w:hAnsi="ＭＳ ゴシック"/>
          <w:color w:val="000000" w:themeColor="text1"/>
          <w:szCs w:val="22"/>
        </w:rPr>
      </w:pPr>
      <w:r w:rsidRPr="00D01850">
        <w:rPr>
          <w:rFonts w:ascii="ＭＳ ゴシック" w:eastAsia="ＭＳ ゴシック" w:hAnsi="ＭＳ ゴシック" w:hint="eastAsia"/>
          <w:color w:val="000000" w:themeColor="text1"/>
          <w:szCs w:val="22"/>
        </w:rPr>
        <w:t xml:space="preserve">　　</w:t>
      </w:r>
    </w:p>
    <w:p w:rsidR="006E7EB4" w:rsidRPr="00D01850" w:rsidRDefault="006E7EB4" w:rsidP="008333FE">
      <w:pPr>
        <w:ind w:left="220" w:hangingChars="100" w:hanging="220"/>
        <w:rPr>
          <w:rFonts w:ascii="ＭＳ ゴシック" w:eastAsia="ＭＳ ゴシック" w:hAnsi="ＭＳ ゴシック"/>
          <w:color w:val="000000" w:themeColor="text1"/>
          <w:szCs w:val="22"/>
        </w:rPr>
      </w:pPr>
    </w:p>
    <w:p w:rsidR="006E7EB4" w:rsidRPr="00D01850" w:rsidRDefault="006E7EB4" w:rsidP="008333FE">
      <w:pPr>
        <w:ind w:left="220" w:hangingChars="100" w:hanging="220"/>
        <w:rPr>
          <w:rFonts w:ascii="ＭＳ ゴシック" w:eastAsia="ＭＳ ゴシック" w:hAnsi="ＭＳ ゴシック"/>
          <w:color w:val="000000" w:themeColor="text1"/>
          <w:szCs w:val="22"/>
        </w:rPr>
      </w:pPr>
    </w:p>
    <w:p w:rsidR="006E7EB4" w:rsidRPr="00D01850" w:rsidRDefault="006E7EB4" w:rsidP="008333FE">
      <w:pPr>
        <w:ind w:left="220" w:hangingChars="100" w:hanging="220"/>
        <w:rPr>
          <w:rFonts w:ascii="ＭＳ ゴシック" w:eastAsia="ＭＳ ゴシック" w:hAnsi="ＭＳ ゴシック"/>
          <w:color w:val="000000" w:themeColor="text1"/>
          <w:szCs w:val="22"/>
        </w:rPr>
      </w:pPr>
    </w:p>
    <w:p w:rsidR="006E7EB4" w:rsidRPr="00D01850" w:rsidRDefault="006E7EB4" w:rsidP="008333FE">
      <w:pPr>
        <w:ind w:left="220" w:hangingChars="100" w:hanging="220"/>
        <w:rPr>
          <w:rFonts w:ascii="ＭＳ ゴシック" w:eastAsia="ＭＳ ゴシック" w:hAnsi="ＭＳ ゴシック"/>
          <w:color w:val="000000" w:themeColor="text1"/>
          <w:szCs w:val="22"/>
        </w:rPr>
      </w:pPr>
    </w:p>
    <w:p w:rsidR="006E7EB4" w:rsidRPr="00D01850" w:rsidRDefault="006E7EB4" w:rsidP="008333FE">
      <w:pPr>
        <w:ind w:left="220" w:hangingChars="100" w:hanging="220"/>
        <w:rPr>
          <w:rFonts w:ascii="ＭＳ ゴシック" w:eastAsia="ＭＳ ゴシック" w:hAnsi="ＭＳ ゴシック"/>
          <w:color w:val="000000" w:themeColor="text1"/>
          <w:szCs w:val="22"/>
        </w:rPr>
      </w:pPr>
    </w:p>
    <w:p w:rsidR="006E7EB4" w:rsidRPr="00D01850" w:rsidRDefault="009D5573" w:rsidP="008333FE">
      <w:pPr>
        <w:ind w:left="220" w:hangingChars="100" w:hanging="220"/>
        <w:rPr>
          <w:rFonts w:hAnsi="ＭＳ 明朝"/>
          <w:color w:val="000000" w:themeColor="text1"/>
          <w:szCs w:val="22"/>
        </w:rPr>
      </w:pPr>
      <w:r w:rsidRPr="00D01850">
        <w:rPr>
          <w:rFonts w:ascii="ＭＳ ゴシック" w:eastAsia="ＭＳ ゴシック" w:hAnsi="ＭＳ ゴシック" w:hint="eastAsia"/>
          <w:color w:val="000000" w:themeColor="text1"/>
          <w:szCs w:val="22"/>
        </w:rPr>
        <w:t xml:space="preserve">　</w:t>
      </w:r>
      <w:r w:rsidRPr="00D01850">
        <w:rPr>
          <w:rFonts w:hAnsi="ＭＳ 明朝" w:hint="eastAsia"/>
          <w:color w:val="000000" w:themeColor="text1"/>
          <w:szCs w:val="22"/>
        </w:rPr>
        <w:t>※いずれもＵＰＺに該当。</w:t>
      </w:r>
    </w:p>
    <w:p w:rsidR="009D5573" w:rsidRDefault="009D5573" w:rsidP="008333FE">
      <w:pPr>
        <w:ind w:left="220" w:hangingChars="100" w:hanging="220"/>
        <w:rPr>
          <w:rFonts w:ascii="ＭＳ ゴシック" w:eastAsia="ＭＳ ゴシック" w:hAnsi="ＭＳ ゴシック"/>
          <w:szCs w:val="22"/>
        </w:rPr>
      </w:pPr>
    </w:p>
    <w:p w:rsidR="008333FE" w:rsidRPr="00DE6F2A" w:rsidRDefault="006E7EB4" w:rsidP="008333FE">
      <w:pPr>
        <w:ind w:left="220" w:hangingChars="100" w:hanging="220"/>
        <w:rPr>
          <w:rFonts w:ascii="ＭＳ ゴシック" w:eastAsia="ＭＳ ゴシック" w:hAnsi="ＭＳ ゴシック"/>
          <w:color w:val="000000" w:themeColor="text1"/>
          <w:szCs w:val="22"/>
        </w:rPr>
      </w:pPr>
      <w:r w:rsidRPr="006E7EB4">
        <w:rPr>
          <w:rFonts w:ascii="ＭＳ ゴシック" w:eastAsia="ＭＳ ゴシック" w:hAnsi="ＭＳ ゴシック" w:hint="eastAsia"/>
          <w:szCs w:val="22"/>
        </w:rPr>
        <w:t>３</w:t>
      </w:r>
      <w:r w:rsidR="008333FE">
        <w:rPr>
          <w:rFonts w:ascii="ＭＳ ゴシック" w:eastAsia="ＭＳ ゴシック" w:hAnsi="ＭＳ ゴシック" w:hint="eastAsia"/>
          <w:color w:val="000000" w:themeColor="text1"/>
          <w:szCs w:val="22"/>
        </w:rPr>
        <w:t>．連絡体制</w:t>
      </w:r>
    </w:p>
    <w:p w:rsidR="008333FE" w:rsidRDefault="008333FE" w:rsidP="008333FE">
      <w:pPr>
        <w:widowControl/>
        <w:jc w:val="left"/>
        <w:rPr>
          <w:color w:val="000000" w:themeColor="text1"/>
          <w:szCs w:val="22"/>
        </w:rPr>
      </w:pPr>
      <w:r>
        <w:rPr>
          <w:rFonts w:hint="eastAsia"/>
          <w:color w:val="000000" w:themeColor="text1"/>
          <w:szCs w:val="22"/>
        </w:rPr>
        <w:t xml:space="preserve">　　発電所において、事故・トラブル等が発生した場合、島根県が、事故、災害の状況、避難準</w:t>
      </w:r>
    </w:p>
    <w:p w:rsidR="008333FE" w:rsidRDefault="008333FE" w:rsidP="008333FE">
      <w:pPr>
        <w:widowControl/>
        <w:ind w:left="220" w:hangingChars="100" w:hanging="220"/>
        <w:jc w:val="left"/>
        <w:rPr>
          <w:color w:val="000000" w:themeColor="text1"/>
          <w:szCs w:val="22"/>
        </w:rPr>
      </w:pPr>
      <w:r>
        <w:rPr>
          <w:rFonts w:hint="eastAsia"/>
          <w:color w:val="000000" w:themeColor="text1"/>
          <w:szCs w:val="22"/>
        </w:rPr>
        <w:t xml:space="preserve">　備等に関する情報連絡を〇〇県に行うこととしています。〇〇県は必要に応じて本市（町村）へ島根県からの情報連絡を伝えます。</w:t>
      </w:r>
    </w:p>
    <w:p w:rsidR="008333FE" w:rsidRDefault="00016BB4" w:rsidP="008333FE">
      <w:pPr>
        <w:widowControl/>
        <w:ind w:left="220" w:hangingChars="100" w:hanging="220"/>
        <w:jc w:val="left"/>
        <w:rPr>
          <w:color w:val="000000" w:themeColor="text1"/>
          <w:szCs w:val="22"/>
        </w:rPr>
      </w:pPr>
      <w:r>
        <w:rPr>
          <w:rFonts w:hint="eastAsia"/>
          <w:color w:val="000000" w:themeColor="text1"/>
          <w:szCs w:val="22"/>
        </w:rPr>
        <w:t xml:space="preserve">　　また、広域避難に係る情報連絡の流れについては、</w:t>
      </w:r>
      <w:r w:rsidR="008333FE">
        <w:rPr>
          <w:rFonts w:hint="eastAsia"/>
          <w:color w:val="000000" w:themeColor="text1"/>
          <w:szCs w:val="22"/>
        </w:rPr>
        <w:t>図</w:t>
      </w:r>
      <w:r>
        <w:rPr>
          <w:rFonts w:hint="eastAsia"/>
          <w:color w:val="000000" w:themeColor="text1"/>
          <w:szCs w:val="22"/>
        </w:rPr>
        <w:t>‐１</w:t>
      </w:r>
      <w:r w:rsidR="008333FE">
        <w:rPr>
          <w:rFonts w:hint="eastAsia"/>
          <w:color w:val="000000" w:themeColor="text1"/>
          <w:szCs w:val="22"/>
        </w:rPr>
        <w:t>のとおりとします。</w:t>
      </w:r>
    </w:p>
    <w:p w:rsidR="008333FE" w:rsidRPr="008333FE" w:rsidRDefault="00B315C2" w:rsidP="008333FE">
      <w:pPr>
        <w:widowControl/>
        <w:ind w:left="220" w:hangingChars="100" w:hanging="220"/>
        <w:jc w:val="left"/>
        <w:rPr>
          <w:color w:val="000000" w:themeColor="text1"/>
          <w:szCs w:val="22"/>
        </w:rPr>
      </w:pPr>
      <w:r>
        <w:rPr>
          <w:rFonts w:hint="eastAsia"/>
          <w:color w:val="000000" w:themeColor="text1"/>
          <w:szCs w:val="22"/>
        </w:rPr>
        <w:t xml:space="preserve">　　なお、本市（町村）は〇〇市</w:t>
      </w:r>
      <w:r w:rsidR="002E0F52">
        <w:rPr>
          <w:rFonts w:hint="eastAsia"/>
          <w:color w:val="000000" w:themeColor="text1"/>
          <w:szCs w:val="22"/>
        </w:rPr>
        <w:t>（避難元）</w:t>
      </w:r>
      <w:r>
        <w:rPr>
          <w:rFonts w:hint="eastAsia"/>
          <w:color w:val="000000" w:themeColor="text1"/>
          <w:szCs w:val="22"/>
        </w:rPr>
        <w:t>と</w:t>
      </w:r>
      <w:r w:rsidR="008333FE">
        <w:rPr>
          <w:rFonts w:hint="eastAsia"/>
          <w:color w:val="000000" w:themeColor="text1"/>
          <w:szCs w:val="22"/>
        </w:rPr>
        <w:t>日頃から情報交換や訓練等を通じて、〇〇市</w:t>
      </w:r>
      <w:r w:rsidR="002E0F52">
        <w:rPr>
          <w:rFonts w:hint="eastAsia"/>
          <w:color w:val="000000" w:themeColor="text1"/>
          <w:szCs w:val="22"/>
        </w:rPr>
        <w:t>（避難元）</w:t>
      </w:r>
      <w:r w:rsidR="008333FE">
        <w:rPr>
          <w:rFonts w:hint="eastAsia"/>
          <w:color w:val="000000" w:themeColor="text1"/>
          <w:szCs w:val="22"/>
        </w:rPr>
        <w:t>との円滑な連絡調整を行うことができる体制を構築しており、</w:t>
      </w:r>
      <w:r>
        <w:rPr>
          <w:rFonts w:hint="eastAsia"/>
          <w:color w:val="000000" w:themeColor="text1"/>
          <w:szCs w:val="22"/>
        </w:rPr>
        <w:t>また</w:t>
      </w:r>
      <w:r w:rsidR="00CF52AE">
        <w:rPr>
          <w:rFonts w:hint="eastAsia"/>
          <w:color w:val="000000" w:themeColor="text1"/>
          <w:szCs w:val="22"/>
        </w:rPr>
        <w:t>災害時には〇〇市</w:t>
      </w:r>
      <w:r w:rsidR="002E0F52">
        <w:rPr>
          <w:rFonts w:hint="eastAsia"/>
          <w:color w:val="000000" w:themeColor="text1"/>
          <w:szCs w:val="22"/>
        </w:rPr>
        <w:t>（避難元）</w:t>
      </w:r>
      <w:r w:rsidR="00CF52AE">
        <w:rPr>
          <w:rFonts w:hint="eastAsia"/>
          <w:color w:val="000000" w:themeColor="text1"/>
          <w:szCs w:val="22"/>
        </w:rPr>
        <w:t>の連絡員の派遣を受け入れます。</w:t>
      </w:r>
    </w:p>
    <w:p w:rsidR="0064035D" w:rsidRDefault="0064035D"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4D542E" w:rsidRPr="0005660B" w:rsidRDefault="004D542E" w:rsidP="004D542E">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0"/>
          <w:szCs w:val="20"/>
        </w:rPr>
      </w:pPr>
      <w:r w:rsidRPr="00985641">
        <w:rPr>
          <w:rFonts w:ascii="ＭＳ ゴシック" w:eastAsia="ＭＳ ゴシック" w:hAnsi="ＭＳ ゴシック" w:hint="eastAsia"/>
          <w:sz w:val="20"/>
          <w:szCs w:val="20"/>
        </w:rPr>
        <w:t>図</w:t>
      </w:r>
      <w:r w:rsidR="00016BB4">
        <w:rPr>
          <w:rFonts w:ascii="ＭＳ ゴシック" w:eastAsia="ＭＳ ゴシック" w:hAnsi="ＭＳ ゴシック" w:hint="eastAsia"/>
          <w:sz w:val="20"/>
          <w:szCs w:val="20"/>
        </w:rPr>
        <w:t>‐１</w:t>
      </w:r>
      <w:r w:rsidRPr="00985641">
        <w:rPr>
          <w:rFonts w:ascii="ＭＳ ゴシック" w:eastAsia="ＭＳ ゴシック" w:hAnsi="ＭＳ ゴシック" w:hint="eastAsia"/>
          <w:sz w:val="20"/>
          <w:szCs w:val="20"/>
        </w:rPr>
        <w:t xml:space="preserve">　広域避難に係る情報連絡の流れ</w:t>
      </w:r>
    </w:p>
    <w:p w:rsidR="00CF52AE" w:rsidRDefault="00DF4C6C"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r>
        <w:rPr>
          <w:rFonts w:asciiTheme="minorEastAsia" w:eastAsiaTheme="minorEastAsia" w:hAnsiTheme="minorEastAsia"/>
          <w:noProof/>
          <w:sz w:val="22"/>
        </w:rPr>
        <w:drawing>
          <wp:anchor distT="0" distB="0" distL="114300" distR="114300" simplePos="0" relativeHeight="251822080" behindDoc="0" locked="0" layoutInCell="1" allowOverlap="1">
            <wp:simplePos x="0" y="0"/>
            <wp:positionH relativeFrom="column">
              <wp:posOffset>180340</wp:posOffset>
            </wp:positionH>
            <wp:positionV relativeFrom="paragraph">
              <wp:posOffset>0</wp:posOffset>
            </wp:positionV>
            <wp:extent cx="5611680" cy="4801320"/>
            <wp:effectExtent l="0" t="0" r="825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1680" cy="480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CF52AE" w:rsidRPr="008333FE" w:rsidRDefault="00CF52AE" w:rsidP="0064035D">
      <w:pPr>
        <w:pStyle w:val="10"/>
        <w:tabs>
          <w:tab w:val="left" w:pos="10065"/>
          <w:tab w:val="left" w:pos="11907"/>
          <w:tab w:val="left" w:pos="12049"/>
        </w:tabs>
        <w:snapToGrid w:val="0"/>
        <w:spacing w:line="370" w:lineRule="exact"/>
        <w:ind w:leftChars="0" w:left="0"/>
        <w:jc w:val="left"/>
        <w:rPr>
          <w:rFonts w:asciiTheme="minorEastAsia" w:eastAsiaTheme="minorEastAsia" w:hAnsiTheme="minorEastAsia"/>
          <w:sz w:val="22"/>
        </w:rPr>
      </w:pPr>
    </w:p>
    <w:p w:rsidR="00F2351A" w:rsidRDefault="00F2351A" w:rsidP="00F1724E">
      <w:pPr>
        <w:rPr>
          <w:color w:val="000000" w:themeColor="text1"/>
        </w:rPr>
      </w:pPr>
    </w:p>
    <w:p w:rsidR="000924A3" w:rsidRPr="00D01850" w:rsidRDefault="00AD467E" w:rsidP="000924A3">
      <w:pPr>
        <w:ind w:left="220" w:hangingChars="100" w:hanging="220"/>
        <w:rPr>
          <w:rFonts w:ascii="ＭＳ ゴシック" w:eastAsia="ＭＳ ゴシック" w:hAnsi="ＭＳ ゴシック"/>
          <w:color w:val="000000" w:themeColor="text1"/>
          <w:szCs w:val="22"/>
        </w:rPr>
      </w:pPr>
      <w:r w:rsidRPr="00D01850">
        <w:rPr>
          <w:rFonts w:ascii="ＭＳ ゴシック" w:eastAsia="ＭＳ ゴシック" w:hAnsi="ＭＳ ゴシック" w:hint="eastAsia"/>
          <w:color w:val="000000" w:themeColor="text1"/>
          <w:szCs w:val="22"/>
        </w:rPr>
        <w:lastRenderedPageBreak/>
        <w:t>４</w:t>
      </w:r>
      <w:r w:rsidR="000924A3" w:rsidRPr="00D01850">
        <w:rPr>
          <w:rFonts w:ascii="ＭＳ ゴシック" w:eastAsia="ＭＳ ゴシック" w:hAnsi="ＭＳ ゴシック" w:hint="eastAsia"/>
          <w:color w:val="000000" w:themeColor="text1"/>
          <w:szCs w:val="22"/>
        </w:rPr>
        <w:t>．避難者受入活動</w:t>
      </w:r>
    </w:p>
    <w:p w:rsidR="000924A3" w:rsidRPr="00D01850" w:rsidRDefault="008A3ECF" w:rsidP="008A3ECF">
      <w:pPr>
        <w:pStyle w:val="10"/>
        <w:tabs>
          <w:tab w:val="left" w:pos="10065"/>
          <w:tab w:val="left" w:pos="11907"/>
          <w:tab w:val="left" w:pos="12049"/>
        </w:tabs>
        <w:snapToGrid w:val="0"/>
        <w:spacing w:line="380" w:lineRule="exact"/>
        <w:ind w:leftChars="0" w:left="0" w:firstLineChars="100" w:firstLine="220"/>
        <w:jc w:val="left"/>
        <w:rPr>
          <w:rFonts w:ascii="ＭＳ ゴシック" w:eastAsia="ＭＳ ゴシック" w:hAnsi="ＭＳ ゴシック"/>
          <w:color w:val="000000" w:themeColor="text1"/>
          <w:sz w:val="22"/>
        </w:rPr>
      </w:pPr>
      <w:r w:rsidRPr="00D01850">
        <w:rPr>
          <w:rFonts w:ascii="ＭＳ ゴシック" w:eastAsia="ＭＳ ゴシック" w:hAnsi="ＭＳ ゴシック" w:hint="eastAsia"/>
          <w:color w:val="000000" w:themeColor="text1"/>
          <w:sz w:val="22"/>
        </w:rPr>
        <w:t xml:space="preserve"> (1</w:t>
      </w:r>
      <w:r w:rsidR="000924A3" w:rsidRPr="00D01850">
        <w:rPr>
          <w:rFonts w:ascii="ＭＳ ゴシック" w:eastAsia="ＭＳ ゴシック" w:hAnsi="ＭＳ ゴシック" w:hint="eastAsia"/>
          <w:color w:val="000000" w:themeColor="text1"/>
          <w:sz w:val="22"/>
        </w:rPr>
        <w:t>) 避難の方法</w:t>
      </w:r>
    </w:p>
    <w:p w:rsidR="003D1343" w:rsidRDefault="003D1343" w:rsidP="003D1343">
      <w:pPr>
        <w:pStyle w:val="10"/>
        <w:tabs>
          <w:tab w:val="left" w:pos="10065"/>
          <w:tab w:val="left" w:pos="11907"/>
          <w:tab w:val="left" w:pos="12049"/>
        </w:tabs>
        <w:snapToGrid w:val="0"/>
        <w:spacing w:line="380" w:lineRule="exact"/>
        <w:ind w:leftChars="300" w:left="660" w:firstLineChars="100" w:firstLine="220"/>
        <w:jc w:val="left"/>
        <w:rPr>
          <w:rFonts w:ascii="ＭＳ 明朝" w:hAnsi="ＭＳ 明朝"/>
          <w:sz w:val="22"/>
        </w:rPr>
      </w:pPr>
      <w:r w:rsidRPr="00D45085">
        <w:rPr>
          <w:rFonts w:ascii="ＭＳ 明朝" w:hAnsi="ＭＳ 明朝" w:hint="eastAsia"/>
          <w:sz w:val="22"/>
        </w:rPr>
        <w:t>自家用車</w:t>
      </w:r>
      <w:r>
        <w:rPr>
          <w:rFonts w:ascii="ＭＳ 明朝" w:hAnsi="ＭＳ 明朝" w:hint="eastAsia"/>
          <w:sz w:val="22"/>
        </w:rPr>
        <w:t>で避難する場合、渋滞を緩和させるため乗り合わせを原則とし、定められた避難ルートにより避難経由所へ向かいます。</w:t>
      </w:r>
    </w:p>
    <w:p w:rsidR="00410F12" w:rsidRDefault="003D1343" w:rsidP="003D1343">
      <w:pPr>
        <w:pStyle w:val="10"/>
        <w:tabs>
          <w:tab w:val="left" w:pos="10065"/>
          <w:tab w:val="left" w:pos="11907"/>
          <w:tab w:val="left" w:pos="12049"/>
        </w:tabs>
        <w:snapToGrid w:val="0"/>
        <w:spacing w:line="380" w:lineRule="exact"/>
        <w:ind w:leftChars="300" w:left="660" w:firstLineChars="100" w:firstLine="220"/>
        <w:jc w:val="left"/>
        <w:rPr>
          <w:rFonts w:ascii="ＭＳ 明朝" w:hAnsi="ＭＳ 明朝"/>
          <w:sz w:val="22"/>
        </w:rPr>
      </w:pPr>
      <w:r w:rsidRPr="00D45085">
        <w:rPr>
          <w:rFonts w:ascii="ＭＳ 明朝" w:hAnsi="ＭＳ 明朝" w:hint="eastAsia"/>
          <w:sz w:val="22"/>
        </w:rPr>
        <w:t>自家用車避難が困難な住民等は、島根県が国、関係機関の協力を得て</w:t>
      </w:r>
      <w:r>
        <w:rPr>
          <w:rFonts w:ascii="ＭＳ 明朝" w:hAnsi="ＭＳ 明朝" w:hint="eastAsia"/>
          <w:sz w:val="22"/>
        </w:rPr>
        <w:t>確保する</w:t>
      </w:r>
      <w:r w:rsidRPr="00D45085">
        <w:rPr>
          <w:rFonts w:ascii="ＭＳ 明朝" w:hAnsi="ＭＳ 明朝" w:hint="eastAsia"/>
          <w:sz w:val="22"/>
        </w:rPr>
        <w:t>バス等の</w:t>
      </w:r>
      <w:r>
        <w:rPr>
          <w:rFonts w:ascii="ＭＳ 明朝" w:hAnsi="ＭＳ 明朝" w:hint="eastAsia"/>
          <w:sz w:val="22"/>
        </w:rPr>
        <w:t>公共的手段による避難を実施</w:t>
      </w:r>
      <w:r w:rsidRPr="00D45085">
        <w:rPr>
          <w:rFonts w:ascii="ＭＳ 明朝" w:hAnsi="ＭＳ 明朝" w:hint="eastAsia"/>
          <w:sz w:val="22"/>
        </w:rPr>
        <w:t>することとしています。</w:t>
      </w:r>
    </w:p>
    <w:p w:rsidR="003D1343" w:rsidRPr="00D45085" w:rsidRDefault="00410F12" w:rsidP="00410F12">
      <w:pPr>
        <w:pStyle w:val="10"/>
        <w:tabs>
          <w:tab w:val="left" w:pos="10065"/>
          <w:tab w:val="left" w:pos="11907"/>
          <w:tab w:val="left" w:pos="12049"/>
        </w:tabs>
        <w:snapToGrid w:val="0"/>
        <w:spacing w:line="380" w:lineRule="exact"/>
        <w:ind w:leftChars="300" w:left="660" w:firstLineChars="100" w:firstLine="210"/>
        <w:jc w:val="left"/>
        <w:rPr>
          <w:rFonts w:ascii="ＭＳ 明朝" w:hAnsi="ＭＳ 明朝"/>
          <w:sz w:val="22"/>
        </w:rPr>
      </w:pPr>
      <w:r>
        <w:rPr>
          <w:rFonts w:hint="eastAsia"/>
          <w:color w:val="000000" w:themeColor="text1"/>
        </w:rPr>
        <w:t>避難者は予防的</w:t>
      </w:r>
      <w:r w:rsidR="00CF2520">
        <w:rPr>
          <w:rFonts w:hint="eastAsia"/>
          <w:color w:val="000000" w:themeColor="text1"/>
        </w:rPr>
        <w:t>防護措置として放射性物質放出前に避難等を行った場合を除き、</w:t>
      </w:r>
      <w:r>
        <w:rPr>
          <w:rFonts w:hint="eastAsia"/>
          <w:color w:val="000000" w:themeColor="text1"/>
        </w:rPr>
        <w:t>島根県が避難経路等に設置する検査場所において避難退域時検査を行った後に避難経由所へ向かいます。</w:t>
      </w:r>
    </w:p>
    <w:p w:rsidR="000924A3" w:rsidRPr="00D01850" w:rsidRDefault="00410F12" w:rsidP="000924A3">
      <w:pPr>
        <w:pStyle w:val="10"/>
        <w:tabs>
          <w:tab w:val="left" w:pos="10065"/>
          <w:tab w:val="left" w:pos="11907"/>
          <w:tab w:val="left" w:pos="12049"/>
        </w:tabs>
        <w:snapToGrid w:val="0"/>
        <w:spacing w:line="380" w:lineRule="exact"/>
        <w:ind w:leftChars="300" w:left="660" w:firstLineChars="100" w:firstLine="220"/>
        <w:jc w:val="left"/>
        <w:rPr>
          <w:rFonts w:ascii="ＭＳ 明朝" w:hAnsi="ＭＳ 明朝"/>
          <w:color w:val="000000" w:themeColor="text1"/>
          <w:sz w:val="22"/>
        </w:rPr>
      </w:pPr>
      <w:r>
        <w:rPr>
          <w:rFonts w:ascii="ＭＳ 明朝" w:hAnsi="ＭＳ 明朝" w:hint="eastAsia"/>
          <w:color w:val="000000" w:themeColor="text1"/>
          <w:sz w:val="22"/>
        </w:rPr>
        <w:t>なお</w:t>
      </w:r>
      <w:r w:rsidR="000924A3" w:rsidRPr="00D01850">
        <w:rPr>
          <w:rFonts w:ascii="ＭＳ 明朝" w:hAnsi="ＭＳ 明朝" w:hint="eastAsia"/>
          <w:color w:val="000000" w:themeColor="text1"/>
          <w:sz w:val="22"/>
        </w:rPr>
        <w:t>、避難元市は地区ごとにあらかじめ幹線を中心に避難ルートを設定しており、「島根県広域避難計画」に示しています。</w:t>
      </w:r>
    </w:p>
    <w:p w:rsidR="000924A3" w:rsidRPr="00D01850" w:rsidRDefault="000924A3" w:rsidP="000924A3">
      <w:pPr>
        <w:pStyle w:val="10"/>
        <w:tabs>
          <w:tab w:val="left" w:pos="10065"/>
          <w:tab w:val="left" w:pos="11907"/>
          <w:tab w:val="left" w:pos="12049"/>
        </w:tabs>
        <w:snapToGrid w:val="0"/>
        <w:spacing w:afterLines="50" w:after="170" w:line="380" w:lineRule="exact"/>
        <w:ind w:leftChars="300" w:left="660" w:firstLineChars="100" w:firstLine="220"/>
        <w:jc w:val="left"/>
        <w:rPr>
          <w:rFonts w:ascii="ＭＳ 明朝" w:hAnsi="ＭＳ 明朝"/>
          <w:color w:val="000000" w:themeColor="text1"/>
          <w:sz w:val="22"/>
        </w:rPr>
      </w:pPr>
      <w:r w:rsidRPr="00D01850">
        <w:rPr>
          <w:rFonts w:ascii="ＭＳ 明朝" w:hAnsi="ＭＳ 明朝" w:hint="eastAsia"/>
          <w:color w:val="000000" w:themeColor="text1"/>
          <w:sz w:val="22"/>
        </w:rPr>
        <w:t>広域避難のイメージは、図‐２に示します。</w:t>
      </w:r>
    </w:p>
    <w:p w:rsidR="000924A3" w:rsidRPr="008A3ECF" w:rsidRDefault="000924A3" w:rsidP="000924A3">
      <w:pPr>
        <w:pStyle w:val="10"/>
        <w:tabs>
          <w:tab w:val="left" w:pos="10065"/>
          <w:tab w:val="left" w:pos="11907"/>
          <w:tab w:val="left" w:pos="12049"/>
        </w:tabs>
        <w:snapToGrid w:val="0"/>
        <w:spacing w:afterLines="50" w:after="170" w:line="370" w:lineRule="exact"/>
        <w:ind w:leftChars="0" w:left="0"/>
        <w:jc w:val="left"/>
        <w:rPr>
          <w:rFonts w:ascii="ＭＳ ゴシック" w:eastAsia="ＭＳ ゴシック" w:hAnsi="ＭＳ ゴシック"/>
          <w:color w:val="FF0000"/>
          <w:sz w:val="20"/>
          <w:szCs w:val="20"/>
        </w:rPr>
      </w:pPr>
      <w:r w:rsidRPr="00D01850">
        <w:rPr>
          <w:rFonts w:ascii="ＭＳ ゴシック" w:eastAsia="ＭＳ ゴシック" w:hAnsi="ＭＳ ゴシック" w:hint="eastAsia"/>
          <w:color w:val="000000" w:themeColor="text1"/>
          <w:sz w:val="20"/>
          <w:szCs w:val="20"/>
        </w:rPr>
        <w:t xml:space="preserve">　図－２　広域避難のイメージ</w:t>
      </w:r>
    </w:p>
    <w:p w:rsidR="000924A3" w:rsidRDefault="000924A3" w:rsidP="000924A3">
      <w:pPr>
        <w:pStyle w:val="10"/>
        <w:tabs>
          <w:tab w:val="left" w:pos="10065"/>
          <w:tab w:val="left" w:pos="11907"/>
          <w:tab w:val="left" w:pos="12049"/>
        </w:tabs>
        <w:snapToGrid w:val="0"/>
        <w:spacing w:line="380" w:lineRule="exact"/>
        <w:ind w:leftChars="0" w:left="0"/>
        <w:jc w:val="left"/>
        <w:rPr>
          <w:rFonts w:ascii="ＭＳ 明朝" w:hAnsi="ＭＳ 明朝"/>
          <w:sz w:val="22"/>
        </w:rPr>
      </w:pPr>
      <w:r>
        <w:rPr>
          <w:rFonts w:ascii="ＭＳ ゴシック" w:eastAsia="ＭＳ ゴシック" w:hAnsi="ＭＳ ゴシック" w:hint="eastAsia"/>
          <w:noProof/>
          <w:sz w:val="22"/>
        </w:rPr>
        <w:drawing>
          <wp:anchor distT="0" distB="0" distL="114300" distR="114300" simplePos="0" relativeHeight="251732992" behindDoc="0" locked="0" layoutInCell="1" allowOverlap="1" wp14:anchorId="06097FC1" wp14:editId="3576B028">
            <wp:simplePos x="0" y="0"/>
            <wp:positionH relativeFrom="column">
              <wp:posOffset>709295</wp:posOffset>
            </wp:positionH>
            <wp:positionV relativeFrom="paragraph">
              <wp:posOffset>73460</wp:posOffset>
            </wp:positionV>
            <wp:extent cx="4316164" cy="3038329"/>
            <wp:effectExtent l="0" t="0" r="8255" b="0"/>
            <wp:wrapNone/>
            <wp:docPr id="26" name="図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16164" cy="30383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24A3" w:rsidRDefault="000924A3" w:rsidP="000924A3">
      <w:pPr>
        <w:pStyle w:val="10"/>
        <w:tabs>
          <w:tab w:val="left" w:pos="10065"/>
          <w:tab w:val="left" w:pos="11907"/>
          <w:tab w:val="left" w:pos="12049"/>
        </w:tabs>
        <w:snapToGrid w:val="0"/>
        <w:spacing w:line="380" w:lineRule="exact"/>
        <w:ind w:leftChars="0" w:left="0"/>
        <w:jc w:val="left"/>
        <w:rPr>
          <w:rFonts w:ascii="ＭＳ 明朝" w:hAnsi="ＭＳ 明朝"/>
          <w:sz w:val="22"/>
        </w:rPr>
      </w:pPr>
    </w:p>
    <w:p w:rsidR="000924A3" w:rsidRPr="00CE4ECA" w:rsidRDefault="000924A3" w:rsidP="000924A3">
      <w:pPr>
        <w:pStyle w:val="10"/>
        <w:tabs>
          <w:tab w:val="left" w:pos="10065"/>
          <w:tab w:val="left" w:pos="11907"/>
          <w:tab w:val="left" w:pos="12049"/>
        </w:tabs>
        <w:snapToGrid w:val="0"/>
        <w:spacing w:line="380" w:lineRule="exact"/>
        <w:ind w:leftChars="0" w:left="0"/>
        <w:jc w:val="left"/>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Default="000924A3" w:rsidP="000924A3">
      <w:pPr>
        <w:pStyle w:val="10"/>
        <w:tabs>
          <w:tab w:val="left" w:pos="10065"/>
          <w:tab w:val="left" w:pos="11907"/>
          <w:tab w:val="left" w:pos="12049"/>
        </w:tabs>
        <w:snapToGrid w:val="0"/>
        <w:spacing w:line="380" w:lineRule="exact"/>
        <w:ind w:leftChars="0" w:left="0"/>
        <w:rPr>
          <w:rFonts w:ascii="ＭＳ 明朝" w:hAnsi="ＭＳ 明朝"/>
          <w:sz w:val="22"/>
        </w:rPr>
      </w:pPr>
    </w:p>
    <w:p w:rsidR="000924A3" w:rsidRPr="00D01850" w:rsidRDefault="000924A3" w:rsidP="000924A3">
      <w:pPr>
        <w:pStyle w:val="10"/>
        <w:tabs>
          <w:tab w:val="left" w:pos="10065"/>
          <w:tab w:val="left" w:pos="11907"/>
          <w:tab w:val="left" w:pos="12049"/>
        </w:tabs>
        <w:snapToGrid w:val="0"/>
        <w:spacing w:beforeLines="50" w:before="170" w:line="380" w:lineRule="exact"/>
        <w:ind w:leftChars="0" w:left="0"/>
        <w:rPr>
          <w:rFonts w:ascii="ＭＳ 明朝" w:hAnsi="ＭＳ 明朝"/>
          <w:color w:val="000000" w:themeColor="text1"/>
          <w:sz w:val="20"/>
          <w:szCs w:val="20"/>
        </w:rPr>
      </w:pPr>
      <w:r>
        <w:rPr>
          <w:rFonts w:ascii="ＭＳ 明朝" w:hAnsi="ＭＳ 明朝" w:hint="eastAsia"/>
          <w:sz w:val="22"/>
        </w:rPr>
        <w:t xml:space="preserve"> </w:t>
      </w:r>
      <w:r w:rsidRPr="001374F0">
        <w:rPr>
          <w:rFonts w:ascii="ＭＳ 明朝" w:hAnsi="ＭＳ 明朝" w:hint="eastAsia"/>
          <w:sz w:val="20"/>
          <w:szCs w:val="20"/>
        </w:rPr>
        <w:t xml:space="preserve"> </w:t>
      </w:r>
      <w:r>
        <w:rPr>
          <w:rFonts w:ascii="ＭＳ 明朝" w:hAnsi="ＭＳ 明朝" w:hint="eastAsia"/>
          <w:sz w:val="20"/>
          <w:szCs w:val="20"/>
        </w:rPr>
        <w:t xml:space="preserve">　　</w:t>
      </w:r>
      <w:r w:rsidRPr="00D01850">
        <w:rPr>
          <w:rFonts w:ascii="ＭＳ 明朝" w:hAnsi="ＭＳ 明朝" w:hint="eastAsia"/>
          <w:color w:val="000000" w:themeColor="text1"/>
          <w:sz w:val="20"/>
          <w:szCs w:val="20"/>
        </w:rPr>
        <w:t>注）避難経由所及び広域福祉避難経由所を優先して開設します。</w:t>
      </w:r>
    </w:p>
    <w:p w:rsidR="000924A3" w:rsidRPr="00D01850" w:rsidRDefault="000924A3" w:rsidP="000924A3">
      <w:pPr>
        <w:pStyle w:val="10"/>
        <w:tabs>
          <w:tab w:val="left" w:pos="10065"/>
          <w:tab w:val="left" w:pos="11907"/>
          <w:tab w:val="left" w:pos="12049"/>
        </w:tabs>
        <w:snapToGrid w:val="0"/>
        <w:spacing w:line="380" w:lineRule="exact"/>
        <w:ind w:leftChars="0" w:left="0" w:firstLineChars="500" w:firstLine="1000"/>
        <w:rPr>
          <w:rFonts w:ascii="ＭＳ ゴシック" w:eastAsia="ＭＳ ゴシック" w:hAnsi="ＭＳ ゴシック"/>
          <w:color w:val="000000" w:themeColor="text1"/>
          <w:sz w:val="22"/>
        </w:rPr>
      </w:pPr>
      <w:r w:rsidRPr="00D01850">
        <w:rPr>
          <w:rFonts w:ascii="ＭＳ 明朝" w:hAnsi="ＭＳ 明朝" w:hint="eastAsia"/>
          <w:color w:val="000000" w:themeColor="text1"/>
          <w:sz w:val="20"/>
          <w:szCs w:val="20"/>
        </w:rPr>
        <w:t>避難所は、受入スペースの状況を踏まえ、順次開設します。</w:t>
      </w:r>
    </w:p>
    <w:p w:rsidR="000924A3" w:rsidRPr="00D01850" w:rsidRDefault="000924A3" w:rsidP="000924A3">
      <w:pPr>
        <w:pStyle w:val="10"/>
        <w:tabs>
          <w:tab w:val="left" w:pos="10065"/>
          <w:tab w:val="left" w:pos="11907"/>
          <w:tab w:val="left" w:pos="12049"/>
        </w:tabs>
        <w:snapToGrid w:val="0"/>
        <w:spacing w:line="380" w:lineRule="exact"/>
        <w:ind w:leftChars="0" w:left="0" w:firstLineChars="100" w:firstLine="220"/>
        <w:jc w:val="left"/>
        <w:rPr>
          <w:rFonts w:ascii="ＭＳ ゴシック" w:eastAsia="ＭＳ ゴシック" w:hAnsi="ＭＳ ゴシック"/>
          <w:color w:val="000000" w:themeColor="text1"/>
          <w:sz w:val="22"/>
        </w:rPr>
      </w:pPr>
    </w:p>
    <w:p w:rsidR="000924A3" w:rsidRPr="00D01850" w:rsidRDefault="008A3ECF" w:rsidP="008A3ECF">
      <w:pPr>
        <w:pStyle w:val="10"/>
        <w:tabs>
          <w:tab w:val="left" w:pos="10065"/>
          <w:tab w:val="left" w:pos="11907"/>
          <w:tab w:val="left" w:pos="12049"/>
        </w:tabs>
        <w:snapToGrid w:val="0"/>
        <w:spacing w:line="380" w:lineRule="exact"/>
        <w:ind w:leftChars="0" w:left="0" w:firstLineChars="100" w:firstLine="220"/>
        <w:jc w:val="left"/>
        <w:rPr>
          <w:rFonts w:ascii="ＭＳ ゴシック" w:eastAsia="ＭＳ ゴシック" w:hAnsi="ＭＳ ゴシック"/>
          <w:color w:val="000000" w:themeColor="text1"/>
          <w:sz w:val="22"/>
        </w:rPr>
      </w:pPr>
      <w:r w:rsidRPr="00D01850">
        <w:rPr>
          <w:rFonts w:ascii="ＭＳ ゴシック" w:eastAsia="ＭＳ ゴシック" w:hAnsi="ＭＳ ゴシック" w:hint="eastAsia"/>
          <w:color w:val="000000" w:themeColor="text1"/>
          <w:sz w:val="22"/>
        </w:rPr>
        <w:t xml:space="preserve">(2) </w:t>
      </w:r>
      <w:r w:rsidR="000924A3" w:rsidRPr="00D01850">
        <w:rPr>
          <w:rFonts w:ascii="ＭＳ ゴシック" w:eastAsia="ＭＳ ゴシック" w:hAnsi="ＭＳ ゴシック" w:hint="eastAsia"/>
          <w:color w:val="000000" w:themeColor="text1"/>
          <w:sz w:val="22"/>
        </w:rPr>
        <w:t>避難者受入手順</w:t>
      </w:r>
    </w:p>
    <w:p w:rsidR="00DF4C6C" w:rsidRP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t>①　島根県は、避難先県を通じて避難先市町村に対して受入れ可否の確認依頼を行います。（ＥＡＬ２段階を想定）</w:t>
      </w:r>
    </w:p>
    <w:p w:rsid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t>②　依頼を受けた避難先市町村は避難所等の開設に係る人員等にも留意しつつ、避難経由所や、開設可能な避難所及び広域福祉避難所の確認を行った上で、避難先県へ受入れの可否を報告します。</w:t>
      </w:r>
    </w:p>
    <w:p w:rsidR="00F00E6C" w:rsidRPr="00DF4C6C" w:rsidRDefault="00F00E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p>
    <w:p w:rsidR="00DF4C6C" w:rsidRP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lastRenderedPageBreak/>
        <w:t>③　②の報告結果をもとに、避難先県から受入れの可否を島根県へ回答します。この際、避難先市町村が開設可能とした避難所等の施設名称等についても島根県に連絡するものとします。</w:t>
      </w:r>
    </w:p>
    <w:p w:rsidR="00DF4C6C" w:rsidRP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t>④　③を受け、島根県は避難元市とも調整の上、避難先</w:t>
      </w:r>
      <w:r w:rsidR="00E8089F">
        <w:rPr>
          <w:rFonts w:hAnsi="ＭＳ 明朝" w:hint="eastAsia"/>
          <w:color w:val="000000" w:themeColor="text1"/>
          <w:szCs w:val="22"/>
        </w:rPr>
        <w:t>県を通じて避難先市町村に対して避難所等の設営準備の要請を行うとともに、職員を派遣します</w:t>
      </w:r>
      <w:r w:rsidRPr="00DF4C6C">
        <w:rPr>
          <w:rFonts w:hAnsi="ＭＳ 明朝" w:hint="eastAsia"/>
          <w:color w:val="000000" w:themeColor="text1"/>
          <w:szCs w:val="22"/>
        </w:rPr>
        <w:t>。（ＥＡＬ３段階を想定）</w:t>
      </w:r>
    </w:p>
    <w:p w:rsidR="00DF4C6C" w:rsidRP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t>⑤　要請を受けた避難先市町村は、受入体制の立ち上げや避難所の設営準備等を行います。</w:t>
      </w:r>
    </w:p>
    <w:p w:rsidR="00DF4C6C" w:rsidRP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t>⑥　緊急時モニタリングの結果に基づき、原子力災害対策指針で示された基準により、避難対象となる区域を特定し、国から避難等の指示が行われると、島根県はこの指示対象区域の避難先市町村に避難先県を通じて避難者の受入要請を行います。（ＯＩＬ１、ＯＩＬ２）</w:t>
      </w:r>
    </w:p>
    <w:p w:rsidR="00DF4C6C" w:rsidRPr="00DF4C6C" w:rsidRDefault="00DF4C6C" w:rsidP="00DF4C6C">
      <w:pPr>
        <w:tabs>
          <w:tab w:val="left" w:pos="10065"/>
          <w:tab w:val="left" w:pos="11907"/>
          <w:tab w:val="left" w:pos="12049"/>
        </w:tabs>
        <w:snapToGrid w:val="0"/>
        <w:spacing w:line="380" w:lineRule="exact"/>
        <w:ind w:leftChars="225" w:left="715" w:hangingChars="100" w:hanging="220"/>
        <w:jc w:val="left"/>
        <w:rPr>
          <w:rFonts w:hAnsi="ＭＳ 明朝"/>
          <w:color w:val="000000" w:themeColor="text1"/>
          <w:szCs w:val="22"/>
        </w:rPr>
      </w:pPr>
      <w:r w:rsidRPr="00DF4C6C">
        <w:rPr>
          <w:rFonts w:hAnsi="ＭＳ 明朝" w:hint="eastAsia"/>
          <w:color w:val="000000" w:themeColor="text1"/>
          <w:szCs w:val="22"/>
        </w:rPr>
        <w:t>⑦　避難先市町村は受入要請を受け、避難経由所、避難所及び広域福祉避難所を開設し、受入体制を整えます。物資や人員等が不足する場合は、避難先県へ支援を要請します。</w:t>
      </w:r>
    </w:p>
    <w:p w:rsidR="00DF4C6C" w:rsidRPr="00DF4C6C" w:rsidRDefault="00DF4C6C" w:rsidP="00DF4C6C">
      <w:pPr>
        <w:tabs>
          <w:tab w:val="left" w:pos="10065"/>
          <w:tab w:val="left" w:pos="11907"/>
          <w:tab w:val="left" w:pos="12049"/>
        </w:tabs>
        <w:snapToGrid w:val="0"/>
        <w:spacing w:line="380" w:lineRule="exact"/>
        <w:ind w:leftChars="100" w:left="880" w:hangingChars="300" w:hanging="660"/>
        <w:jc w:val="left"/>
        <w:rPr>
          <w:rFonts w:hAnsi="ＭＳ 明朝"/>
          <w:color w:val="000000" w:themeColor="text1"/>
          <w:szCs w:val="22"/>
        </w:rPr>
      </w:pPr>
      <w:r w:rsidRPr="00DF4C6C">
        <w:rPr>
          <w:rFonts w:ascii="ＭＳ ゴシック" w:eastAsia="ＭＳ ゴシック" w:hAnsi="ＭＳ ゴシック" w:hint="eastAsia"/>
          <w:color w:val="000000" w:themeColor="text1"/>
          <w:szCs w:val="22"/>
        </w:rPr>
        <w:t xml:space="preserve">　</w:t>
      </w:r>
      <w:r w:rsidRPr="00DF4C6C">
        <w:rPr>
          <w:rFonts w:hAnsi="ＭＳ 明朝" w:hint="eastAsia"/>
          <w:color w:val="000000" w:themeColor="text1"/>
          <w:szCs w:val="22"/>
        </w:rPr>
        <w:t>⑧　避難対象となった区域の住民等は、避難元市の指示に従い避難先市町村への避難を開始</w:t>
      </w:r>
    </w:p>
    <w:p w:rsidR="00DF4C6C" w:rsidRPr="00DF4C6C" w:rsidRDefault="00DF4C6C" w:rsidP="00DF4C6C">
      <w:pPr>
        <w:tabs>
          <w:tab w:val="left" w:pos="10065"/>
          <w:tab w:val="left" w:pos="11907"/>
          <w:tab w:val="left" w:pos="12049"/>
        </w:tabs>
        <w:snapToGrid w:val="0"/>
        <w:spacing w:line="380" w:lineRule="exact"/>
        <w:ind w:leftChars="300" w:left="880" w:hangingChars="100" w:hanging="220"/>
        <w:jc w:val="left"/>
        <w:rPr>
          <w:rFonts w:hAnsi="ＭＳ 明朝"/>
          <w:color w:val="000000" w:themeColor="text1"/>
          <w:szCs w:val="22"/>
        </w:rPr>
      </w:pPr>
      <w:r w:rsidRPr="00DF4C6C">
        <w:rPr>
          <w:rFonts w:hAnsi="ＭＳ 明朝" w:hint="eastAsia"/>
          <w:color w:val="000000" w:themeColor="text1"/>
          <w:szCs w:val="22"/>
        </w:rPr>
        <w:t>し、避難先市町村は受入を行います。この際、避難元市から避難先市町村に連絡員を派遣</w:t>
      </w:r>
    </w:p>
    <w:p w:rsidR="00DF4C6C" w:rsidRPr="00DF4C6C" w:rsidRDefault="00DF4C6C" w:rsidP="00DF4C6C">
      <w:pPr>
        <w:tabs>
          <w:tab w:val="left" w:pos="10065"/>
          <w:tab w:val="left" w:pos="11907"/>
          <w:tab w:val="left" w:pos="12049"/>
        </w:tabs>
        <w:snapToGrid w:val="0"/>
        <w:spacing w:line="380" w:lineRule="exact"/>
        <w:ind w:leftChars="300" w:left="880" w:hangingChars="100" w:hanging="220"/>
        <w:jc w:val="left"/>
        <w:rPr>
          <w:rFonts w:hAnsi="ＭＳ 明朝"/>
          <w:color w:val="000000" w:themeColor="text1"/>
          <w:szCs w:val="22"/>
        </w:rPr>
      </w:pPr>
      <w:r w:rsidRPr="00DF4C6C">
        <w:rPr>
          <w:rFonts w:hAnsi="ＭＳ 明朝" w:hint="eastAsia"/>
          <w:color w:val="000000" w:themeColor="text1"/>
          <w:szCs w:val="22"/>
        </w:rPr>
        <w:t>し、避難先市町村と避難元市の間で、避難に関する諸調整（避難バスの台数・出発時刻等</w:t>
      </w:r>
    </w:p>
    <w:p w:rsidR="00CF5BEE" w:rsidRDefault="00DF4C6C" w:rsidP="00DF4C6C">
      <w:pPr>
        <w:tabs>
          <w:tab w:val="left" w:pos="10065"/>
          <w:tab w:val="left" w:pos="11907"/>
          <w:tab w:val="left" w:pos="12049"/>
        </w:tabs>
        <w:snapToGrid w:val="0"/>
        <w:spacing w:line="380" w:lineRule="exact"/>
        <w:ind w:leftChars="300" w:left="880" w:hangingChars="100" w:hanging="220"/>
        <w:jc w:val="left"/>
        <w:rPr>
          <w:rFonts w:hAnsi="ＭＳ 明朝"/>
          <w:color w:val="000000" w:themeColor="text1"/>
          <w:szCs w:val="22"/>
        </w:rPr>
      </w:pPr>
      <w:r w:rsidRPr="00DF4C6C">
        <w:rPr>
          <w:rFonts w:hAnsi="ＭＳ 明朝" w:hint="eastAsia"/>
          <w:color w:val="000000" w:themeColor="text1"/>
          <w:szCs w:val="22"/>
        </w:rPr>
        <w:t>把握できる避難状況</w:t>
      </w:r>
      <w:r w:rsidR="00CF5BEE">
        <w:rPr>
          <w:rFonts w:hAnsi="ＭＳ 明朝" w:hint="eastAsia"/>
          <w:color w:val="000000" w:themeColor="text1"/>
          <w:szCs w:val="22"/>
        </w:rPr>
        <w:t>、避難先の準備状況</w:t>
      </w:r>
      <w:r w:rsidRPr="00DF4C6C">
        <w:rPr>
          <w:rFonts w:hAnsi="ＭＳ 明朝" w:hint="eastAsia"/>
          <w:color w:val="000000" w:themeColor="text1"/>
          <w:szCs w:val="22"/>
        </w:rPr>
        <w:t>等）を行うものとします。また、島根県は実施計</w:t>
      </w:r>
    </w:p>
    <w:p w:rsidR="00CF5BEE" w:rsidRDefault="00DF4C6C" w:rsidP="00CF5BEE">
      <w:pPr>
        <w:tabs>
          <w:tab w:val="left" w:pos="10065"/>
          <w:tab w:val="left" w:pos="11907"/>
          <w:tab w:val="left" w:pos="12049"/>
        </w:tabs>
        <w:snapToGrid w:val="0"/>
        <w:spacing w:line="380" w:lineRule="exact"/>
        <w:ind w:leftChars="300" w:left="880" w:hangingChars="100" w:hanging="220"/>
        <w:jc w:val="left"/>
        <w:rPr>
          <w:rFonts w:hAnsi="ＭＳ 明朝"/>
          <w:szCs w:val="22"/>
        </w:rPr>
      </w:pPr>
      <w:r w:rsidRPr="00DF4C6C">
        <w:rPr>
          <w:rFonts w:hAnsi="ＭＳ 明朝" w:hint="eastAsia"/>
          <w:color w:val="000000" w:themeColor="text1"/>
          <w:szCs w:val="22"/>
        </w:rPr>
        <w:t>画に基づき避難退域時</w:t>
      </w:r>
      <w:r w:rsidR="00E8089F">
        <w:rPr>
          <w:rFonts w:hAnsi="ＭＳ 明朝" w:hint="eastAsia"/>
          <w:color w:val="000000" w:themeColor="text1"/>
          <w:szCs w:val="22"/>
        </w:rPr>
        <w:t>検査を実施するとともに</w:t>
      </w:r>
      <w:r w:rsidR="00E8089F" w:rsidRPr="00271EA2">
        <w:rPr>
          <w:rFonts w:hAnsi="ＭＳ 明朝" w:hint="eastAsia"/>
          <w:szCs w:val="22"/>
        </w:rPr>
        <w:t>、</w:t>
      </w:r>
      <w:r w:rsidR="00741244" w:rsidRPr="00271EA2">
        <w:rPr>
          <w:rFonts w:hAnsi="ＭＳ 明朝" w:hint="eastAsia"/>
          <w:szCs w:val="22"/>
        </w:rPr>
        <w:t>避難先市町村支援、</w:t>
      </w:r>
      <w:r w:rsidR="00E8089F" w:rsidRPr="00271EA2">
        <w:rPr>
          <w:rFonts w:hAnsi="ＭＳ 明朝" w:hint="eastAsia"/>
          <w:szCs w:val="22"/>
        </w:rPr>
        <w:t>避難者支援等のため</w:t>
      </w:r>
    </w:p>
    <w:p w:rsidR="00CF5BEE" w:rsidRDefault="00E8089F" w:rsidP="00CF5BEE">
      <w:pPr>
        <w:tabs>
          <w:tab w:val="left" w:pos="10065"/>
          <w:tab w:val="left" w:pos="11907"/>
          <w:tab w:val="left" w:pos="12049"/>
        </w:tabs>
        <w:snapToGrid w:val="0"/>
        <w:spacing w:line="380" w:lineRule="exact"/>
        <w:ind w:leftChars="300" w:left="880" w:hangingChars="100" w:hanging="220"/>
        <w:jc w:val="left"/>
        <w:rPr>
          <w:rFonts w:hAnsi="ＭＳ 明朝"/>
          <w:szCs w:val="22"/>
        </w:rPr>
      </w:pPr>
      <w:r w:rsidRPr="00271EA2">
        <w:rPr>
          <w:rFonts w:hAnsi="ＭＳ 明朝" w:hint="eastAsia"/>
          <w:szCs w:val="22"/>
        </w:rPr>
        <w:t>避難経由所へ職員を配置</w:t>
      </w:r>
      <w:r w:rsidR="00DF4C6C" w:rsidRPr="00271EA2">
        <w:rPr>
          <w:rFonts w:hAnsi="ＭＳ 明朝" w:hint="eastAsia"/>
          <w:szCs w:val="22"/>
        </w:rPr>
        <w:t>し</w:t>
      </w:r>
      <w:r w:rsidR="00741244" w:rsidRPr="00271EA2">
        <w:rPr>
          <w:rFonts w:hAnsi="ＭＳ 明朝" w:hint="eastAsia"/>
          <w:szCs w:val="22"/>
        </w:rPr>
        <w:t>、検査済証を持たずに避難経由所等へ来た避難者への対応も当</w:t>
      </w:r>
    </w:p>
    <w:p w:rsidR="00DF4C6C" w:rsidRPr="00CF5BEE" w:rsidRDefault="00741244" w:rsidP="00CF5BEE">
      <w:pPr>
        <w:tabs>
          <w:tab w:val="left" w:pos="10065"/>
          <w:tab w:val="left" w:pos="11907"/>
          <w:tab w:val="left" w:pos="12049"/>
        </w:tabs>
        <w:snapToGrid w:val="0"/>
        <w:spacing w:line="380" w:lineRule="exact"/>
        <w:ind w:leftChars="300" w:left="880" w:hangingChars="100" w:hanging="220"/>
        <w:jc w:val="left"/>
        <w:rPr>
          <w:rFonts w:hAnsi="ＭＳ 明朝"/>
          <w:color w:val="000000" w:themeColor="text1"/>
          <w:szCs w:val="22"/>
        </w:rPr>
      </w:pPr>
      <w:r w:rsidRPr="00271EA2">
        <w:rPr>
          <w:rFonts w:hAnsi="ＭＳ 明朝" w:hint="eastAsia"/>
          <w:szCs w:val="22"/>
        </w:rPr>
        <w:t>該派遣職員が行います</w:t>
      </w:r>
      <w:r w:rsidR="00DF4C6C" w:rsidRPr="00271EA2">
        <w:rPr>
          <w:rFonts w:hAnsi="ＭＳ 明朝" w:hint="eastAsia"/>
          <w:szCs w:val="22"/>
        </w:rPr>
        <w:t>。</w:t>
      </w:r>
    </w:p>
    <w:p w:rsidR="00DF4C6C" w:rsidRPr="00DF4C6C" w:rsidRDefault="00DF4C6C" w:rsidP="00DF4C6C">
      <w:pPr>
        <w:pStyle w:val="10"/>
        <w:tabs>
          <w:tab w:val="left" w:pos="10065"/>
          <w:tab w:val="left" w:pos="11907"/>
          <w:tab w:val="left" w:pos="12049"/>
        </w:tabs>
        <w:snapToGrid w:val="0"/>
        <w:spacing w:line="380" w:lineRule="exact"/>
        <w:ind w:leftChars="100" w:left="880" w:hangingChars="300" w:hanging="660"/>
        <w:jc w:val="left"/>
        <w:rPr>
          <w:rFonts w:ascii="ＭＳ 明朝" w:hAnsi="ＭＳ 明朝"/>
          <w:color w:val="000000" w:themeColor="text1"/>
          <w:sz w:val="22"/>
          <w:szCs w:val="24"/>
        </w:rPr>
      </w:pPr>
      <w:r w:rsidRPr="00DF4C6C">
        <w:rPr>
          <w:rFonts w:ascii="ＭＳ 明朝" w:hAnsi="ＭＳ 明朝" w:hint="eastAsia"/>
          <w:color w:val="000000" w:themeColor="text1"/>
          <w:sz w:val="22"/>
          <w:szCs w:val="24"/>
        </w:rPr>
        <w:t xml:space="preserve">　⑨　発電所の状況が安定し、避難等の指示がされずに国から屋内退避の指示が解除された避</w:t>
      </w:r>
    </w:p>
    <w:p w:rsidR="00DF4C6C" w:rsidRPr="00DF4C6C" w:rsidRDefault="00DF4C6C" w:rsidP="00DF4C6C">
      <w:pPr>
        <w:pStyle w:val="10"/>
        <w:tabs>
          <w:tab w:val="left" w:pos="10065"/>
          <w:tab w:val="left" w:pos="11907"/>
          <w:tab w:val="left" w:pos="12049"/>
        </w:tabs>
        <w:snapToGrid w:val="0"/>
        <w:spacing w:line="380" w:lineRule="exact"/>
        <w:ind w:leftChars="300" w:left="880" w:hangingChars="100" w:hanging="220"/>
        <w:jc w:val="left"/>
        <w:rPr>
          <w:rFonts w:ascii="ＭＳ 明朝" w:hAnsi="ＭＳ 明朝"/>
          <w:color w:val="000000" w:themeColor="text1"/>
          <w:sz w:val="22"/>
          <w:szCs w:val="24"/>
        </w:rPr>
      </w:pPr>
      <w:r w:rsidRPr="00DF4C6C">
        <w:rPr>
          <w:rFonts w:ascii="ＭＳ 明朝" w:hAnsi="ＭＳ 明朝" w:hint="eastAsia"/>
          <w:color w:val="000000" w:themeColor="text1"/>
          <w:sz w:val="22"/>
          <w:szCs w:val="24"/>
        </w:rPr>
        <w:t>難元市は一時移転等の防護措置が不要となるので、受入準備をしていた避難先市町村は、</w:t>
      </w:r>
    </w:p>
    <w:p w:rsidR="00DF4C6C" w:rsidRPr="00DF4C6C" w:rsidRDefault="00DF4C6C" w:rsidP="00DF4C6C">
      <w:pPr>
        <w:pStyle w:val="10"/>
        <w:tabs>
          <w:tab w:val="left" w:pos="10065"/>
          <w:tab w:val="left" w:pos="11907"/>
          <w:tab w:val="left" w:pos="12049"/>
        </w:tabs>
        <w:snapToGrid w:val="0"/>
        <w:spacing w:line="380" w:lineRule="exact"/>
        <w:ind w:leftChars="300" w:left="880" w:hangingChars="100" w:hanging="220"/>
        <w:jc w:val="left"/>
        <w:rPr>
          <w:rFonts w:asciiTheme="minorEastAsia" w:eastAsiaTheme="minorEastAsia" w:hAnsiTheme="minorEastAsia"/>
          <w:color w:val="000000" w:themeColor="text1"/>
          <w:sz w:val="22"/>
        </w:rPr>
      </w:pPr>
      <w:r w:rsidRPr="00DF4C6C">
        <w:rPr>
          <w:rFonts w:ascii="ＭＳ 明朝" w:hAnsi="ＭＳ 明朝" w:hint="eastAsia"/>
          <w:color w:val="000000" w:themeColor="text1"/>
          <w:sz w:val="22"/>
          <w:szCs w:val="24"/>
        </w:rPr>
        <w:t>島根県からの連絡（避難先県経由）を踏まえ、準備を解除します。</w:t>
      </w:r>
    </w:p>
    <w:p w:rsidR="00016BB4" w:rsidRPr="00D01850" w:rsidRDefault="00016BB4" w:rsidP="00016BB4">
      <w:pPr>
        <w:pStyle w:val="10"/>
        <w:tabs>
          <w:tab w:val="left" w:pos="10065"/>
          <w:tab w:val="left" w:pos="11907"/>
          <w:tab w:val="left" w:pos="12049"/>
        </w:tabs>
        <w:snapToGrid w:val="0"/>
        <w:spacing w:line="380" w:lineRule="exact"/>
        <w:ind w:leftChars="100" w:left="880" w:hangingChars="300" w:hanging="660"/>
        <w:jc w:val="left"/>
        <w:rPr>
          <w:rFonts w:asciiTheme="minorEastAsia" w:eastAsiaTheme="minorEastAsia" w:hAnsiTheme="minorEastAsia"/>
          <w:color w:val="000000" w:themeColor="text1"/>
          <w:sz w:val="22"/>
        </w:rPr>
      </w:pPr>
    </w:p>
    <w:p w:rsidR="00016BB4" w:rsidRPr="00D01850" w:rsidRDefault="00016BB4" w:rsidP="00016BB4">
      <w:pPr>
        <w:pStyle w:val="10"/>
        <w:tabs>
          <w:tab w:val="left" w:pos="10065"/>
          <w:tab w:val="left" w:pos="11907"/>
          <w:tab w:val="left" w:pos="12049"/>
        </w:tabs>
        <w:snapToGrid w:val="0"/>
        <w:spacing w:line="380" w:lineRule="exact"/>
        <w:ind w:leftChars="0" w:left="0" w:firstLineChars="100" w:firstLine="220"/>
        <w:jc w:val="left"/>
        <w:rPr>
          <w:rFonts w:ascii="ＭＳ ゴシック" w:eastAsia="ＭＳ ゴシック" w:hAnsi="ＭＳ ゴシック"/>
          <w:color w:val="000000" w:themeColor="text1"/>
          <w:sz w:val="22"/>
        </w:rPr>
      </w:pPr>
      <w:r w:rsidRPr="00D01850">
        <w:rPr>
          <w:rFonts w:ascii="ＭＳ ゴシック" w:eastAsia="ＭＳ ゴシック" w:hAnsi="ＭＳ ゴシック" w:hint="eastAsia"/>
          <w:color w:val="000000" w:themeColor="text1"/>
          <w:sz w:val="22"/>
        </w:rPr>
        <w:t>(3) 島根県及び〇〇市（避難元）からの職員派遣</w:t>
      </w:r>
    </w:p>
    <w:p w:rsidR="00016BB4" w:rsidRPr="00D01850" w:rsidRDefault="001F3435" w:rsidP="00016BB4">
      <w:pPr>
        <w:pStyle w:val="10"/>
        <w:tabs>
          <w:tab w:val="left" w:pos="10065"/>
          <w:tab w:val="left" w:pos="11907"/>
          <w:tab w:val="left" w:pos="12049"/>
        </w:tabs>
        <w:snapToGrid w:val="0"/>
        <w:spacing w:line="370" w:lineRule="exact"/>
        <w:ind w:leftChars="200" w:left="660" w:hangingChars="100" w:hanging="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　避難開始前（全面緊急事態）の段階で</w:t>
      </w:r>
      <w:r w:rsidR="00016BB4" w:rsidRPr="00D01850">
        <w:rPr>
          <w:rFonts w:asciiTheme="minorEastAsia" w:eastAsiaTheme="minorEastAsia" w:hAnsiTheme="minorEastAsia" w:hint="eastAsia"/>
          <w:color w:val="000000" w:themeColor="text1"/>
          <w:sz w:val="22"/>
        </w:rPr>
        <w:t>、島根県は</w:t>
      </w:r>
      <w:r w:rsidR="00271EA2">
        <w:rPr>
          <w:rFonts w:asciiTheme="minorEastAsia" w:eastAsiaTheme="minorEastAsia" w:hAnsiTheme="minorEastAsia" w:hint="eastAsia"/>
          <w:color w:val="000000" w:themeColor="text1"/>
          <w:sz w:val="22"/>
        </w:rPr>
        <w:t>避難先市町村支援、</w:t>
      </w:r>
      <w:r w:rsidR="00016BB4" w:rsidRPr="00D01850">
        <w:rPr>
          <w:rFonts w:asciiTheme="minorEastAsia" w:eastAsiaTheme="minorEastAsia" w:hAnsiTheme="minorEastAsia" w:hint="eastAsia"/>
          <w:color w:val="000000" w:themeColor="text1"/>
          <w:sz w:val="22"/>
        </w:rPr>
        <w:t>避難者支援等のため、避難経由所に職員を派遣します。避難退域時検査済証を持たずに避難経由所や避難所へ来た避難者への対応についても派遣職員へ引き継ぎます。</w:t>
      </w:r>
    </w:p>
    <w:p w:rsidR="00016BB4" w:rsidRPr="00D01850" w:rsidRDefault="001F3435" w:rsidP="00016BB4">
      <w:pPr>
        <w:pStyle w:val="10"/>
        <w:tabs>
          <w:tab w:val="left" w:pos="10065"/>
          <w:tab w:val="left" w:pos="11907"/>
          <w:tab w:val="left" w:pos="12049"/>
        </w:tabs>
        <w:snapToGrid w:val="0"/>
        <w:spacing w:line="370" w:lineRule="exact"/>
        <w:ind w:leftChars="200" w:left="660" w:hangingChars="100" w:hanging="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　避難決定</w:t>
      </w:r>
      <w:r w:rsidR="00016BB4" w:rsidRPr="00D01850">
        <w:rPr>
          <w:rFonts w:asciiTheme="minorEastAsia" w:eastAsiaTheme="minorEastAsia" w:hAnsiTheme="minorEastAsia" w:hint="eastAsia"/>
          <w:color w:val="000000" w:themeColor="text1"/>
          <w:sz w:val="22"/>
        </w:rPr>
        <w:t>後、</w:t>
      </w:r>
      <w:r w:rsidR="00CE0DE1" w:rsidRPr="00D01850">
        <w:rPr>
          <w:rFonts w:asciiTheme="minorEastAsia" w:eastAsiaTheme="minorEastAsia" w:hAnsiTheme="minorEastAsia" w:hint="eastAsia"/>
          <w:color w:val="000000" w:themeColor="text1"/>
          <w:sz w:val="22"/>
        </w:rPr>
        <w:t>〇〇市（避難元市）</w:t>
      </w:r>
      <w:r w:rsidR="00016BB4" w:rsidRPr="00D01850">
        <w:rPr>
          <w:rFonts w:asciiTheme="minorEastAsia" w:eastAsiaTheme="minorEastAsia" w:hAnsiTheme="minorEastAsia" w:hint="eastAsia"/>
          <w:color w:val="000000" w:themeColor="text1"/>
          <w:sz w:val="22"/>
        </w:rPr>
        <w:t>は</w:t>
      </w:r>
      <w:r w:rsidR="00D41CAE">
        <w:rPr>
          <w:rFonts w:asciiTheme="minorEastAsia" w:eastAsiaTheme="minorEastAsia" w:hAnsiTheme="minorEastAsia" w:hint="eastAsia"/>
          <w:color w:val="000000" w:themeColor="text1"/>
          <w:sz w:val="22"/>
        </w:rPr>
        <w:t>本市（町村）</w:t>
      </w:r>
      <w:r w:rsidR="00CE0DE1" w:rsidRPr="00D01850">
        <w:rPr>
          <w:rFonts w:asciiTheme="minorEastAsia" w:eastAsiaTheme="minorEastAsia" w:hAnsiTheme="minorEastAsia" w:hint="eastAsia"/>
          <w:color w:val="000000" w:themeColor="text1"/>
          <w:sz w:val="22"/>
        </w:rPr>
        <w:t>へ避難実施に関する連絡調整のため、連絡員を派遣します。</w:t>
      </w:r>
    </w:p>
    <w:p w:rsidR="00016BB4" w:rsidRPr="00016BB4" w:rsidRDefault="00016BB4" w:rsidP="00016BB4">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0"/>
          <w:szCs w:val="20"/>
        </w:rPr>
      </w:pPr>
    </w:p>
    <w:p w:rsidR="00016BB4" w:rsidRDefault="00016BB4" w:rsidP="00016BB4">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0"/>
          <w:szCs w:val="20"/>
        </w:rPr>
      </w:pPr>
    </w:p>
    <w:p w:rsidR="00016BB4" w:rsidRDefault="00016BB4" w:rsidP="00016BB4">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0"/>
          <w:szCs w:val="20"/>
        </w:rPr>
      </w:pPr>
    </w:p>
    <w:p w:rsidR="00016BB4" w:rsidRDefault="00016BB4" w:rsidP="00016BB4">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0"/>
          <w:szCs w:val="20"/>
        </w:rPr>
      </w:pPr>
    </w:p>
    <w:p w:rsidR="00016BB4" w:rsidRDefault="00016BB4" w:rsidP="00016BB4">
      <w:pPr>
        <w:pStyle w:val="10"/>
        <w:tabs>
          <w:tab w:val="left" w:pos="10065"/>
          <w:tab w:val="left" w:pos="11907"/>
          <w:tab w:val="left" w:pos="12049"/>
        </w:tabs>
        <w:snapToGrid w:val="0"/>
        <w:spacing w:line="370" w:lineRule="exact"/>
        <w:ind w:leftChars="0" w:left="0"/>
        <w:jc w:val="left"/>
        <w:rPr>
          <w:rFonts w:ascii="ＭＳ ゴシック" w:eastAsia="ＭＳ ゴシック" w:hAnsi="ＭＳ ゴシック"/>
          <w:sz w:val="20"/>
          <w:szCs w:val="20"/>
        </w:rPr>
      </w:pPr>
    </w:p>
    <w:p w:rsidR="00016BB4" w:rsidRDefault="00016BB4" w:rsidP="000924A3">
      <w:pPr>
        <w:pStyle w:val="10"/>
        <w:tabs>
          <w:tab w:val="left" w:pos="10065"/>
          <w:tab w:val="left" w:pos="11907"/>
          <w:tab w:val="left" w:pos="12049"/>
        </w:tabs>
        <w:snapToGrid w:val="0"/>
        <w:spacing w:afterLines="50" w:after="170" w:line="370" w:lineRule="exact"/>
        <w:ind w:leftChars="0" w:left="0"/>
        <w:jc w:val="left"/>
        <w:rPr>
          <w:rFonts w:ascii="ＭＳ ゴシック" w:eastAsia="ＭＳ ゴシック" w:hAnsi="ＭＳ ゴシック"/>
          <w:sz w:val="20"/>
          <w:szCs w:val="20"/>
        </w:rPr>
      </w:pPr>
    </w:p>
    <w:p w:rsidR="00016BB4" w:rsidRDefault="00016BB4" w:rsidP="000924A3">
      <w:pPr>
        <w:pStyle w:val="10"/>
        <w:tabs>
          <w:tab w:val="left" w:pos="10065"/>
          <w:tab w:val="left" w:pos="11907"/>
          <w:tab w:val="left" w:pos="12049"/>
        </w:tabs>
        <w:snapToGrid w:val="0"/>
        <w:spacing w:afterLines="50" w:after="170" w:line="370" w:lineRule="exact"/>
        <w:ind w:leftChars="0" w:left="0"/>
        <w:jc w:val="left"/>
        <w:rPr>
          <w:rFonts w:ascii="ＭＳ ゴシック" w:eastAsia="ＭＳ ゴシック" w:hAnsi="ＭＳ ゴシック"/>
          <w:sz w:val="20"/>
          <w:szCs w:val="20"/>
        </w:rPr>
      </w:pPr>
    </w:p>
    <w:p w:rsidR="00C11E93" w:rsidRDefault="00C11E93" w:rsidP="000924A3">
      <w:pPr>
        <w:pStyle w:val="10"/>
        <w:tabs>
          <w:tab w:val="left" w:pos="10065"/>
          <w:tab w:val="left" w:pos="11907"/>
          <w:tab w:val="left" w:pos="12049"/>
        </w:tabs>
        <w:snapToGrid w:val="0"/>
        <w:spacing w:afterLines="50" w:after="170" w:line="370" w:lineRule="exact"/>
        <w:ind w:leftChars="0" w:left="0"/>
        <w:jc w:val="left"/>
        <w:rPr>
          <w:rFonts w:ascii="ＭＳ ゴシック" w:eastAsia="ＭＳ ゴシック" w:hAnsi="ＭＳ ゴシック"/>
          <w:sz w:val="20"/>
          <w:szCs w:val="20"/>
        </w:rPr>
      </w:pPr>
    </w:p>
    <w:p w:rsidR="000924A3" w:rsidRPr="00D01850" w:rsidRDefault="000924A3" w:rsidP="000924A3">
      <w:pPr>
        <w:pStyle w:val="10"/>
        <w:tabs>
          <w:tab w:val="left" w:pos="10065"/>
          <w:tab w:val="left" w:pos="11907"/>
          <w:tab w:val="left" w:pos="12049"/>
        </w:tabs>
        <w:snapToGrid w:val="0"/>
        <w:spacing w:afterLines="50" w:after="170" w:line="370" w:lineRule="exact"/>
        <w:ind w:leftChars="0" w:left="0"/>
        <w:jc w:val="left"/>
        <w:rPr>
          <w:rFonts w:ascii="ＭＳ ゴシック" w:eastAsia="ＭＳ ゴシック" w:hAnsi="ＭＳ ゴシック"/>
          <w:color w:val="000000" w:themeColor="text1"/>
          <w:sz w:val="20"/>
          <w:szCs w:val="20"/>
        </w:rPr>
      </w:pPr>
      <w:r w:rsidRPr="00D01850">
        <w:rPr>
          <w:rFonts w:ascii="ＭＳ ゴシック" w:eastAsia="ＭＳ ゴシック" w:hAnsi="ＭＳ ゴシック" w:hint="eastAsia"/>
          <w:color w:val="000000" w:themeColor="text1"/>
          <w:sz w:val="20"/>
          <w:szCs w:val="20"/>
        </w:rPr>
        <w:lastRenderedPageBreak/>
        <w:t>図－３　広域避難のフロー図</w:t>
      </w:r>
    </w:p>
    <w:p w:rsidR="00016BB4" w:rsidRPr="00D01850" w:rsidRDefault="00016BB4" w:rsidP="006E7EB4">
      <w:pPr>
        <w:pStyle w:val="10"/>
        <w:tabs>
          <w:tab w:val="left" w:pos="10065"/>
          <w:tab w:val="left" w:pos="11907"/>
          <w:tab w:val="left" w:pos="12049"/>
        </w:tabs>
        <w:snapToGrid w:val="0"/>
        <w:spacing w:line="380" w:lineRule="exact"/>
        <w:ind w:leftChars="0" w:left="0"/>
        <w:rPr>
          <w:rFonts w:ascii="ＭＳ ゴシック" w:eastAsia="ＭＳ ゴシック" w:hAnsi="ＭＳ ゴシック"/>
          <w:color w:val="000000" w:themeColor="text1"/>
          <w:sz w:val="22"/>
        </w:rPr>
      </w:pPr>
      <w:r w:rsidRPr="00D01850">
        <w:rPr>
          <w:rFonts w:ascii="ＭＳ ゴシック" w:eastAsia="ＭＳ ゴシック" w:hAnsi="ＭＳ ゴシック" w:hint="eastAsia"/>
          <w:color w:val="000000" w:themeColor="text1"/>
          <w:sz w:val="22"/>
        </w:rPr>
        <w:t xml:space="preserve">　</w:t>
      </w:r>
    </w:p>
    <w:tbl>
      <w:tblPr>
        <w:tblW w:w="9169" w:type="dxa"/>
        <w:tblInd w:w="383" w:type="dxa"/>
        <w:tblLayout w:type="fixed"/>
        <w:tblCellMar>
          <w:left w:w="99" w:type="dxa"/>
          <w:right w:w="99" w:type="dxa"/>
        </w:tblCellMar>
        <w:tblLook w:val="04A0" w:firstRow="1" w:lastRow="0" w:firstColumn="1" w:lastColumn="0" w:noHBand="0" w:noVBand="1"/>
      </w:tblPr>
      <w:tblGrid>
        <w:gridCol w:w="425"/>
        <w:gridCol w:w="1519"/>
        <w:gridCol w:w="1806"/>
        <w:gridCol w:w="1806"/>
        <w:gridCol w:w="1806"/>
        <w:gridCol w:w="1807"/>
      </w:tblGrid>
      <w:tr w:rsidR="00D01850" w:rsidRPr="00D01850" w:rsidTr="00AD467E">
        <w:trPr>
          <w:trHeight w:val="300"/>
        </w:trPr>
        <w:tc>
          <w:tcPr>
            <w:tcW w:w="194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016BB4" w:rsidRPr="00D01850" w:rsidRDefault="00016BB4" w:rsidP="00AD467E">
            <w:pPr>
              <w:widowControl/>
              <w:jc w:val="center"/>
              <w:rPr>
                <w:rFonts w:hAnsi="ＭＳ 明朝" w:cs="ＭＳ Ｐゴシック"/>
                <w:color w:val="000000" w:themeColor="text1"/>
                <w:kern w:val="0"/>
                <w:sz w:val="18"/>
                <w:szCs w:val="18"/>
              </w:rPr>
            </w:pPr>
            <w:r w:rsidRPr="00D01850">
              <w:rPr>
                <w:rFonts w:hAnsi="ＭＳ 明朝" w:hint="eastAsia"/>
                <w:color w:val="000000" w:themeColor="text1"/>
              </w:rPr>
              <w:t xml:space="preserve">　</w:t>
            </w:r>
            <w:r w:rsidRPr="00D01850">
              <w:rPr>
                <w:rFonts w:hAnsi="ＭＳ 明朝" w:cs="ＭＳ Ｐゴシック" w:hint="eastAsia"/>
                <w:color w:val="000000" w:themeColor="text1"/>
                <w:kern w:val="0"/>
                <w:sz w:val="18"/>
                <w:szCs w:val="18"/>
              </w:rPr>
              <w:t xml:space="preserve">　</w:t>
            </w:r>
          </w:p>
        </w:tc>
        <w:tc>
          <w:tcPr>
            <w:tcW w:w="1806" w:type="dxa"/>
            <w:tcBorders>
              <w:top w:val="single" w:sz="8" w:space="0" w:color="auto"/>
              <w:left w:val="nil"/>
              <w:bottom w:val="single" w:sz="8" w:space="0" w:color="auto"/>
              <w:right w:val="single" w:sz="2" w:space="0" w:color="auto"/>
            </w:tcBorders>
            <w:shd w:val="clear" w:color="auto" w:fill="auto"/>
            <w:noWrap/>
            <w:vAlign w:val="center"/>
            <w:hideMark/>
          </w:tcPr>
          <w:p w:rsidR="00016BB4" w:rsidRPr="00D01850" w:rsidRDefault="00016BB4" w:rsidP="00AD467E">
            <w:pPr>
              <w:widowControl/>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避難元市</w:t>
            </w:r>
          </w:p>
        </w:tc>
        <w:tc>
          <w:tcPr>
            <w:tcW w:w="1806" w:type="dxa"/>
            <w:tcBorders>
              <w:top w:val="single" w:sz="8" w:space="0" w:color="auto"/>
              <w:left w:val="single" w:sz="2" w:space="0" w:color="auto"/>
              <w:bottom w:val="single" w:sz="8" w:space="0" w:color="auto"/>
              <w:right w:val="single" w:sz="4" w:space="0" w:color="auto"/>
            </w:tcBorders>
            <w:shd w:val="clear" w:color="auto" w:fill="auto"/>
            <w:noWrap/>
            <w:vAlign w:val="center"/>
            <w:hideMark/>
          </w:tcPr>
          <w:p w:rsidR="00016BB4" w:rsidRPr="00D01850" w:rsidRDefault="00016BB4" w:rsidP="00AD467E">
            <w:pPr>
              <w:widowControl/>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島根県</w:t>
            </w:r>
          </w:p>
        </w:tc>
        <w:tc>
          <w:tcPr>
            <w:tcW w:w="1806" w:type="dxa"/>
            <w:tcBorders>
              <w:top w:val="single" w:sz="8" w:space="0" w:color="auto"/>
              <w:left w:val="nil"/>
              <w:bottom w:val="single" w:sz="8" w:space="0" w:color="auto"/>
              <w:right w:val="single" w:sz="2" w:space="0" w:color="auto"/>
            </w:tcBorders>
            <w:shd w:val="clear" w:color="auto" w:fill="auto"/>
            <w:noWrap/>
            <w:vAlign w:val="center"/>
            <w:hideMark/>
          </w:tcPr>
          <w:p w:rsidR="00016BB4" w:rsidRPr="00D01850" w:rsidRDefault="00016BB4" w:rsidP="00AD467E">
            <w:pPr>
              <w:widowControl/>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避難先県</w:t>
            </w:r>
          </w:p>
        </w:tc>
        <w:tc>
          <w:tcPr>
            <w:tcW w:w="1807" w:type="dxa"/>
            <w:tcBorders>
              <w:top w:val="single" w:sz="8" w:space="0" w:color="auto"/>
              <w:left w:val="single" w:sz="2" w:space="0" w:color="auto"/>
              <w:bottom w:val="single" w:sz="8" w:space="0" w:color="auto"/>
              <w:right w:val="single" w:sz="8" w:space="0" w:color="auto"/>
            </w:tcBorders>
            <w:shd w:val="clear" w:color="auto" w:fill="auto"/>
            <w:noWrap/>
            <w:vAlign w:val="center"/>
            <w:hideMark/>
          </w:tcPr>
          <w:p w:rsidR="00016BB4" w:rsidRPr="00D01850" w:rsidRDefault="00016BB4" w:rsidP="00AD467E">
            <w:pPr>
              <w:widowControl/>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避難先市町村</w:t>
            </w:r>
          </w:p>
        </w:tc>
      </w:tr>
      <w:tr w:rsidR="00D01850" w:rsidRPr="00D01850" w:rsidTr="00AD467E">
        <w:trPr>
          <w:cantSplit/>
          <w:trHeight w:val="340"/>
        </w:trPr>
        <w:tc>
          <w:tcPr>
            <w:tcW w:w="425"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hideMark/>
          </w:tcPr>
          <w:p w:rsidR="00016BB4" w:rsidRPr="00D01850" w:rsidRDefault="00016BB4" w:rsidP="00AD467E">
            <w:pPr>
              <w:widowControl/>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避難準備</w:t>
            </w:r>
          </w:p>
        </w:tc>
        <w:tc>
          <w:tcPr>
            <w:tcW w:w="1519" w:type="dxa"/>
            <w:tcBorders>
              <w:top w:val="nil"/>
              <w:left w:val="nil"/>
              <w:bottom w:val="single" w:sz="4" w:space="0" w:color="auto"/>
              <w:right w:val="single" w:sz="4" w:space="0" w:color="auto"/>
            </w:tcBorders>
            <w:shd w:val="clear" w:color="auto" w:fill="auto"/>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ＥＡＬ１</w:t>
            </w:r>
            <w:r w:rsidRPr="00D01850">
              <w:rPr>
                <w:rFonts w:hAnsi="ＭＳ 明朝" w:cs="ＭＳ Ｐゴシック" w:hint="eastAsia"/>
                <w:color w:val="000000" w:themeColor="text1"/>
                <w:kern w:val="0"/>
                <w:sz w:val="18"/>
                <w:szCs w:val="18"/>
              </w:rPr>
              <w:br/>
            </w:r>
            <w:r w:rsidRPr="00D01850">
              <w:rPr>
                <w:rFonts w:hAnsi="ＭＳ 明朝" w:cs="ＭＳ Ｐゴシック" w:hint="eastAsia"/>
                <w:color w:val="000000" w:themeColor="text1"/>
                <w:kern w:val="0"/>
                <w:sz w:val="16"/>
                <w:szCs w:val="16"/>
              </w:rPr>
              <w:t>（警戒事態）</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c>
          <w:tcPr>
            <w:tcW w:w="1806" w:type="dxa"/>
            <w:tcBorders>
              <w:top w:val="nil"/>
              <w:left w:val="single" w:sz="2" w:space="0" w:color="auto"/>
              <w:bottom w:val="single" w:sz="4" w:space="0" w:color="auto"/>
              <w:right w:val="single" w:sz="4"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6"/>
                <w:szCs w:val="16"/>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79072" behindDoc="0" locked="0" layoutInCell="1" allowOverlap="1" wp14:anchorId="33AE2676" wp14:editId="3B064420">
                      <wp:simplePos x="0" y="0"/>
                      <wp:positionH relativeFrom="column">
                        <wp:posOffset>584835</wp:posOffset>
                      </wp:positionH>
                      <wp:positionV relativeFrom="paragraph">
                        <wp:posOffset>212725</wp:posOffset>
                      </wp:positionV>
                      <wp:extent cx="899795" cy="0"/>
                      <wp:effectExtent l="0" t="76200" r="14605" b="114300"/>
                      <wp:wrapNone/>
                      <wp:docPr id="2" name="直線矢印コネクタ 2"/>
                      <wp:cNvGraphicFramePr/>
                      <a:graphic xmlns:a="http://schemas.openxmlformats.org/drawingml/2006/main">
                        <a:graphicData uri="http://schemas.microsoft.com/office/word/2010/wordprocessingShape">
                          <wps:wsp>
                            <wps:cNvCnPr/>
                            <wps:spPr>
                              <a:xfrm>
                                <a:off x="0" y="0"/>
                                <a:ext cx="899795"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097872" id="_x0000_t32" coordsize="21600,21600" o:spt="32" o:oned="t" path="m,l21600,21600e" filled="f">
                      <v:path arrowok="t" fillok="f" o:connecttype="none"/>
                      <o:lock v:ext="edit" shapetype="t"/>
                    </v:shapetype>
                    <v:shape id="直線矢印コネクタ 2" o:spid="_x0000_s1026" type="#_x0000_t32" style="position:absolute;left:0;text-align:left;margin-left:46.05pt;margin-top:16.75pt;width:70.8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" strokecolor="black [3040]">
                      <v:stroke endarrow="open"/>
                    </v:shape>
                  </w:pict>
                </mc:Fallback>
              </mc:AlternateContent>
            </w:r>
            <w:r w:rsidRPr="00D01850">
              <w:rPr>
                <w:rFonts w:hAnsi="ＭＳ 明朝" w:cs="ＭＳ Ｐゴシック" w:hint="eastAsia"/>
                <w:color w:val="000000" w:themeColor="text1"/>
                <w:kern w:val="0"/>
                <w:sz w:val="16"/>
                <w:szCs w:val="16"/>
              </w:rPr>
              <w:t>事故の状況等を連絡</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ind w:firstLineChars="400" w:firstLine="640"/>
              <w:jc w:val="left"/>
              <w:rPr>
                <w:rFonts w:hAnsi="ＭＳ 明朝" w:cs="ＭＳ Ｐゴシック"/>
                <w:color w:val="000000" w:themeColor="text1"/>
                <w:kern w:val="0"/>
                <w:sz w:val="16"/>
                <w:szCs w:val="16"/>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80096" behindDoc="0" locked="0" layoutInCell="1" allowOverlap="1" wp14:anchorId="1AB627D4" wp14:editId="5922BFAA">
                      <wp:simplePos x="0" y="0"/>
                      <wp:positionH relativeFrom="column">
                        <wp:posOffset>706755</wp:posOffset>
                      </wp:positionH>
                      <wp:positionV relativeFrom="paragraph">
                        <wp:posOffset>216535</wp:posOffset>
                      </wp:positionV>
                      <wp:extent cx="899795" cy="0"/>
                      <wp:effectExtent l="0" t="76200" r="14605" b="114300"/>
                      <wp:wrapNone/>
                      <wp:docPr id="6" name="直線矢印コネクタ 6"/>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C34D23" id="直線矢印コネクタ 6" o:spid="_x0000_s1026" type="#_x0000_t32" style="position:absolute;left:0;text-align:left;margin-left:55.65pt;margin-top:17.05pt;width:70.8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">
                      <v:stroke endarrow="open"/>
                    </v:shape>
                  </w:pict>
                </mc:Fallback>
              </mc:AlternateContent>
            </w:r>
            <w:r w:rsidRPr="00D01850">
              <w:rPr>
                <w:rFonts w:hAnsi="ＭＳ 明朝" w:cs="ＭＳ Ｐゴシック" w:hint="eastAsia"/>
                <w:color w:val="000000" w:themeColor="text1"/>
                <w:kern w:val="0"/>
                <w:sz w:val="16"/>
                <w:szCs w:val="16"/>
              </w:rPr>
              <w:t>連絡を伝達</w:t>
            </w:r>
          </w:p>
        </w:tc>
        <w:tc>
          <w:tcPr>
            <w:tcW w:w="1807" w:type="dxa"/>
            <w:tcBorders>
              <w:top w:val="nil"/>
              <w:left w:val="single" w:sz="2"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r>
      <w:tr w:rsidR="00D01850" w:rsidRPr="00D01850" w:rsidTr="00AD467E">
        <w:trPr>
          <w:trHeight w:val="600"/>
        </w:trPr>
        <w:tc>
          <w:tcPr>
            <w:tcW w:w="425" w:type="dxa"/>
            <w:vMerge/>
            <w:tcBorders>
              <w:top w:val="nil"/>
              <w:left w:val="single" w:sz="8" w:space="0" w:color="auto"/>
              <w:bottom w:val="single" w:sz="4" w:space="0" w:color="000000"/>
              <w:right w:val="single" w:sz="4" w:space="0" w:color="auto"/>
            </w:tcBorders>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519" w:type="dxa"/>
            <w:tcBorders>
              <w:top w:val="nil"/>
              <w:left w:val="nil"/>
              <w:bottom w:val="single" w:sz="4" w:space="0" w:color="auto"/>
              <w:right w:val="single" w:sz="4" w:space="0" w:color="auto"/>
            </w:tcBorders>
            <w:shd w:val="clear" w:color="auto" w:fill="auto"/>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ＥＡＬ２</w:t>
            </w:r>
            <w:r w:rsidRPr="00D01850">
              <w:rPr>
                <w:rFonts w:hAnsi="ＭＳ 明朝" w:cs="ＭＳ Ｐゴシック" w:hint="eastAsia"/>
                <w:color w:val="000000" w:themeColor="text1"/>
                <w:kern w:val="0"/>
                <w:sz w:val="18"/>
                <w:szCs w:val="18"/>
              </w:rPr>
              <w:br/>
            </w:r>
            <w:r w:rsidRPr="00D01850">
              <w:rPr>
                <w:rFonts w:hAnsi="ＭＳ 明朝" w:cs="ＭＳ Ｐゴシック" w:hint="eastAsia"/>
                <w:color w:val="000000" w:themeColor="text1"/>
                <w:kern w:val="0"/>
                <w:sz w:val="13"/>
                <w:szCs w:val="13"/>
              </w:rPr>
              <w:t>（施設敷地緊急事態）</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99552" behindDoc="0" locked="0" layoutInCell="1" allowOverlap="1" wp14:anchorId="41CD6B1B" wp14:editId="0092CEC4">
                      <wp:simplePos x="0" y="0"/>
                      <wp:positionH relativeFrom="column">
                        <wp:posOffset>853440</wp:posOffset>
                      </wp:positionH>
                      <wp:positionV relativeFrom="paragraph">
                        <wp:posOffset>711200</wp:posOffset>
                      </wp:positionV>
                      <wp:extent cx="359410" cy="0"/>
                      <wp:effectExtent l="38100" t="76200" r="0" b="114300"/>
                      <wp:wrapNone/>
                      <wp:docPr id="42" name="直線矢印コネクタ 42"/>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9525" cap="flat" cmpd="sng" algn="ctr">
                                <a:solidFill>
                                  <a:sysClr val="windowText" lastClr="000000">
                                    <a:shade val="95000"/>
                                    <a:satMod val="105000"/>
                                  </a:sysClr>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D1DEDB2" id="直線矢印コネクタ 42" o:spid="_x0000_s1026" type="#_x0000_t32" style="position:absolute;left:0;text-align:left;margin-left:67.2pt;margin-top:56pt;width:28.3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">
                      <v:stroke startarrow="open"/>
                    </v:shape>
                  </w:pict>
                </mc:Fallback>
              </mc:AlternateContent>
            </w:r>
            <w:r w:rsidRPr="00D01850">
              <w:rPr>
                <w:rFonts w:hAnsi="ＭＳ 明朝" w:cs="ＭＳ Ｐゴシック" w:hint="eastAsia"/>
                <w:color w:val="000000" w:themeColor="text1"/>
                <w:kern w:val="0"/>
                <w:sz w:val="18"/>
                <w:szCs w:val="18"/>
              </w:rPr>
              <w:t xml:space="preserve">　</w:t>
            </w:r>
          </w:p>
        </w:tc>
        <w:tc>
          <w:tcPr>
            <w:tcW w:w="1806" w:type="dxa"/>
            <w:tcBorders>
              <w:top w:val="nil"/>
              <w:left w:val="single" w:sz="2" w:space="0" w:color="auto"/>
              <w:bottom w:val="single" w:sz="4" w:space="0" w:color="auto"/>
              <w:right w:val="single" w:sz="4"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6"/>
                <w:szCs w:val="16"/>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81120" behindDoc="0" locked="0" layoutInCell="1" allowOverlap="1" wp14:anchorId="1D907339" wp14:editId="49A12135">
                      <wp:simplePos x="0" y="0"/>
                      <wp:positionH relativeFrom="column">
                        <wp:posOffset>560705</wp:posOffset>
                      </wp:positionH>
                      <wp:positionV relativeFrom="paragraph">
                        <wp:posOffset>167005</wp:posOffset>
                      </wp:positionV>
                      <wp:extent cx="899795" cy="0"/>
                      <wp:effectExtent l="0" t="76200" r="14605" b="114300"/>
                      <wp:wrapNone/>
                      <wp:docPr id="20" name="直線矢印コネクタ 20"/>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E9500E" id="直線矢印コネクタ 20" o:spid="_x0000_s1026" type="#_x0000_t32" style="position:absolute;left:0;text-align:left;margin-left:44.15pt;margin-top:13.15pt;width:70.8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">
                      <v:stroke endarrow="open"/>
                    </v:shape>
                  </w:pict>
                </mc:Fallback>
              </mc:AlternateContent>
            </w:r>
            <w:r w:rsidRPr="00D01850">
              <w:rPr>
                <w:rFonts w:hAnsi="ＭＳ 明朝" w:cs="ＭＳ Ｐゴシック" w:hint="eastAsia"/>
                <w:color w:val="000000" w:themeColor="text1"/>
                <w:kern w:val="0"/>
                <w:sz w:val="16"/>
                <w:szCs w:val="16"/>
              </w:rPr>
              <w:t>受入れ可否確認依頼</w:t>
            </w:r>
          </w:p>
          <w:p w:rsidR="00016BB4" w:rsidRPr="00D01850" w:rsidRDefault="00016BB4" w:rsidP="00AD467E">
            <w:pPr>
              <w:widowControl/>
              <w:snapToGrid w:val="0"/>
              <w:ind w:firstLineChars="200" w:firstLine="320"/>
              <w:jc w:val="left"/>
              <w:rPr>
                <w:rFonts w:hAnsi="ＭＳ 明朝" w:cs="ＭＳ Ｐゴシック"/>
                <w:color w:val="000000" w:themeColor="text1"/>
                <w:kern w:val="0"/>
                <w:sz w:val="16"/>
                <w:szCs w:val="16"/>
              </w:rPr>
            </w:pPr>
          </w:p>
          <w:p w:rsidR="00016BB4" w:rsidRPr="00D01850" w:rsidRDefault="00016BB4" w:rsidP="00AD467E">
            <w:pPr>
              <w:widowControl/>
              <w:snapToGrid w:val="0"/>
              <w:ind w:firstLineChars="200" w:firstLine="320"/>
              <w:jc w:val="left"/>
              <w:rPr>
                <w:rFonts w:hAnsi="ＭＳ 明朝" w:cs="ＭＳ Ｐゴシック"/>
                <w:color w:val="000000" w:themeColor="text1"/>
                <w:kern w:val="0"/>
                <w:sz w:val="16"/>
                <w:szCs w:val="16"/>
              </w:rPr>
            </w:pPr>
          </w:p>
          <w:p w:rsidR="00016BB4" w:rsidRPr="00D01850" w:rsidRDefault="00016BB4" w:rsidP="00AD467E">
            <w:pPr>
              <w:widowControl/>
              <w:snapToGrid w:val="0"/>
              <w:ind w:firstLineChars="200" w:firstLine="320"/>
              <w:jc w:val="left"/>
              <w:rPr>
                <w:rFonts w:hAnsi="ＭＳ 明朝" w:cs="ＭＳ Ｐゴシック"/>
                <w:color w:val="000000" w:themeColor="text1"/>
                <w:kern w:val="0"/>
                <w:sz w:val="16"/>
                <w:szCs w:val="16"/>
              </w:rPr>
            </w:pPr>
          </w:p>
          <w:p w:rsidR="00016BB4" w:rsidRPr="00D01850" w:rsidRDefault="00016BB4" w:rsidP="00AD467E">
            <w:pPr>
              <w:widowControl/>
              <w:snapToGrid w:val="0"/>
              <w:ind w:firstLineChars="100" w:firstLine="160"/>
              <w:jc w:val="left"/>
              <w:rPr>
                <w:rFonts w:hAnsi="ＭＳ 明朝" w:cs="ＭＳ Ｐゴシック"/>
                <w:color w:val="000000" w:themeColor="text1"/>
                <w:kern w:val="0"/>
                <w:sz w:val="16"/>
                <w:szCs w:val="16"/>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85216" behindDoc="0" locked="0" layoutInCell="1" allowOverlap="1" wp14:anchorId="5C25BC80" wp14:editId="2EBD72E0">
                      <wp:simplePos x="0" y="0"/>
                      <wp:positionH relativeFrom="column">
                        <wp:posOffset>831850</wp:posOffset>
                      </wp:positionH>
                      <wp:positionV relativeFrom="paragraph">
                        <wp:posOffset>120650</wp:posOffset>
                      </wp:positionV>
                      <wp:extent cx="359410" cy="0"/>
                      <wp:effectExtent l="38100" t="76200" r="0" b="114300"/>
                      <wp:wrapNone/>
                      <wp:docPr id="692" name="直線矢印コネクタ 692"/>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9525" cap="flat" cmpd="sng" algn="ctr">
                                <a:solidFill>
                                  <a:sysClr val="windowText" lastClr="000000">
                                    <a:shade val="95000"/>
                                    <a:satMod val="105000"/>
                                  </a:sysClr>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2AD38269" id="直線矢印コネクタ 692" o:spid="_x0000_s1026" type="#_x0000_t32" style="position:absolute;left:0;text-align:left;margin-left:65.5pt;margin-top:9.5pt;width:28.3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">
                      <v:stroke startarrow="open"/>
                    </v:shape>
                  </w:pict>
                </mc:Fallback>
              </mc:AlternateContent>
            </w:r>
            <w:r w:rsidRPr="00D01850">
              <w:rPr>
                <w:rFonts w:hAnsi="ＭＳ 明朝" w:cs="ＭＳ Ｐゴシック" w:hint="eastAsia"/>
                <w:color w:val="000000" w:themeColor="text1"/>
                <w:kern w:val="0"/>
                <w:sz w:val="16"/>
                <w:szCs w:val="16"/>
              </w:rPr>
              <w:t>受入れ可否等の</w:t>
            </w:r>
          </w:p>
          <w:p w:rsidR="00016BB4" w:rsidRPr="00D01850" w:rsidRDefault="00016BB4" w:rsidP="00AD467E">
            <w:pPr>
              <w:widowControl/>
              <w:snapToGrid w:val="0"/>
              <w:ind w:firstLineChars="100" w:firstLine="160"/>
              <w:jc w:val="left"/>
              <w:rPr>
                <w:rFonts w:hAnsi="ＭＳ 明朝" w:cs="ＭＳ Ｐゴシック"/>
                <w:color w:val="000000" w:themeColor="text1"/>
                <w:kern w:val="0"/>
                <w:sz w:val="16"/>
                <w:szCs w:val="16"/>
              </w:rPr>
            </w:pPr>
            <w:r w:rsidRPr="00D01850">
              <w:rPr>
                <w:rFonts w:hAnsi="ＭＳ 明朝" w:cs="ＭＳ Ｐゴシック" w:hint="eastAsia"/>
                <w:color w:val="000000" w:themeColor="text1"/>
                <w:kern w:val="0"/>
                <w:sz w:val="16"/>
                <w:szCs w:val="16"/>
              </w:rPr>
              <w:t>情報提供</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82144" behindDoc="0" locked="0" layoutInCell="1" allowOverlap="1" wp14:anchorId="11D07128" wp14:editId="0491CEAC">
                      <wp:simplePos x="0" y="0"/>
                      <wp:positionH relativeFrom="column">
                        <wp:posOffset>370205</wp:posOffset>
                      </wp:positionH>
                      <wp:positionV relativeFrom="paragraph">
                        <wp:posOffset>57150</wp:posOffset>
                      </wp:positionV>
                      <wp:extent cx="647640" cy="468000"/>
                      <wp:effectExtent l="0" t="0" r="19685" b="27305"/>
                      <wp:wrapNone/>
                      <wp:docPr id="22" name="正方形/長方形 22"/>
                      <wp:cNvGraphicFramePr/>
                      <a:graphic xmlns:a="http://schemas.openxmlformats.org/drawingml/2006/main">
                        <a:graphicData uri="http://schemas.microsoft.com/office/word/2010/wordprocessingShape">
                          <wps:wsp>
                            <wps:cNvSpPr/>
                            <wps:spPr>
                              <a:xfrm>
                                <a:off x="0" y="0"/>
                                <a:ext cx="647640" cy="468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center"/>
                                    <w:rPr>
                                      <w:color w:val="000000" w:themeColor="text1"/>
                                    </w:rPr>
                                  </w:pPr>
                                  <w:r w:rsidRPr="00D01850">
                                    <w:rPr>
                                      <w:rFonts w:hint="eastAsia"/>
                                      <w:color w:val="000000" w:themeColor="text1"/>
                                      <w:sz w:val="16"/>
                                      <w:szCs w:val="16"/>
                                    </w:rPr>
                                    <w:t>受入可否の判断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07128" id="正方形/長方形 22" o:spid="_x0000_s1055" style="position:absolute;margin-left:29.15pt;margin-top:4.5pt;width:51pt;height:3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" fillcolor="window" strokecolor="windowText">
                      <v:textbox>
                        <w:txbxContent>
                          <w:p w:rsidR="00CF5BEE" w:rsidRPr="00D01850" w:rsidRDefault="00CF5BEE" w:rsidP="00016BB4">
                            <w:pPr>
                              <w:snapToGrid w:val="0"/>
                              <w:jc w:val="center"/>
                              <w:rPr>
                                <w:color w:val="000000" w:themeColor="text1"/>
                              </w:rPr>
                            </w:pPr>
                            <w:r w:rsidRPr="00D01850">
                              <w:rPr>
                                <w:rFonts w:hint="eastAsia"/>
                                <w:color w:val="000000" w:themeColor="text1"/>
                                <w:sz w:val="16"/>
                                <w:szCs w:val="16"/>
                              </w:rPr>
                              <w:t>受入可否の判断</w:t>
                            </w:r>
                          </w:p>
                        </w:txbxContent>
                      </v:textbox>
                    </v:rect>
                  </w:pict>
                </mc:Fallback>
              </mc:AlternateContent>
            </w:r>
            <w:r w:rsidRPr="00D01850">
              <w:rPr>
                <w:rFonts w:hAnsi="ＭＳ 明朝" w:cs="ＭＳ Ｐゴシック" w:hint="eastAsia"/>
                <w:color w:val="000000" w:themeColor="text1"/>
                <w:kern w:val="0"/>
                <w:sz w:val="18"/>
                <w:szCs w:val="18"/>
              </w:rPr>
              <w:t xml:space="preserve">　</w: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84192" behindDoc="0" locked="0" layoutInCell="1" allowOverlap="1" wp14:anchorId="593B46B9" wp14:editId="52151BCB">
                      <wp:simplePos x="0" y="0"/>
                      <wp:positionH relativeFrom="column">
                        <wp:posOffset>1013460</wp:posOffset>
                      </wp:positionH>
                      <wp:positionV relativeFrom="paragraph">
                        <wp:posOffset>26670</wp:posOffset>
                      </wp:positionV>
                      <wp:extent cx="381000" cy="0"/>
                      <wp:effectExtent l="38100" t="76200" r="19050" b="114300"/>
                      <wp:wrapNone/>
                      <wp:docPr id="25" name="直線矢印コネクタ 25"/>
                      <wp:cNvGraphicFramePr/>
                      <a:graphic xmlns:a="http://schemas.openxmlformats.org/drawingml/2006/main">
                        <a:graphicData uri="http://schemas.microsoft.com/office/word/2010/wordprocessingShape">
                          <wps:wsp>
                            <wps:cNvCnPr/>
                            <wps:spPr>
                              <a:xfrm>
                                <a:off x="0" y="0"/>
                                <a:ext cx="3810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902A1" id="直線矢印コネクタ 25" o:spid="_x0000_s1026" type="#_x0000_t32" style="position:absolute;left:0;text-align:left;margin-left:79.8pt;margin-top:2.1pt;width:30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" strokecolor="black [3040]">
                      <v:stroke startarrow="open" endarrow="open"/>
                    </v:shape>
                  </w:pict>
                </mc:Fallback>
              </mc:AlternateContent>
            </w:r>
          </w:p>
          <w:p w:rsidR="00016BB4" w:rsidRPr="00D01850" w:rsidRDefault="00016BB4" w:rsidP="00AD467E">
            <w:pPr>
              <w:widowControl/>
              <w:snapToGrid w:val="0"/>
              <w:ind w:firstLineChars="50" w:firstLine="8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6"/>
                <w:szCs w:val="16"/>
              </w:rPr>
              <w:t>受入れ可否回答</w:t>
            </w:r>
          </w:p>
          <w:p w:rsidR="00016BB4" w:rsidRPr="00D01850" w:rsidRDefault="00016BB4" w:rsidP="00AD467E">
            <w:pPr>
              <w:widowControl/>
              <w:snapToGrid w:val="0"/>
              <w:jc w:val="left"/>
              <w:rPr>
                <w:rFonts w:hAnsi="ＭＳ 明朝" w:cs="ＭＳ Ｐゴシック"/>
                <w:color w:val="000000" w:themeColor="text1"/>
                <w:kern w:val="0"/>
                <w:sz w:val="16"/>
                <w:szCs w:val="16"/>
              </w:rPr>
            </w:pPr>
            <w:r w:rsidRPr="00D01850">
              <w:rPr>
                <w:rFonts w:hAnsi="ＭＳ 明朝" w:cs="ＭＳ Ｐゴシック" w:hint="eastAsia"/>
                <w:color w:val="000000" w:themeColor="text1"/>
                <w:kern w:val="0"/>
                <w:sz w:val="16"/>
                <w:szCs w:val="16"/>
              </w:rPr>
              <w:t>（開設可能な施設名）</w:t>
            </w:r>
          </w:p>
        </w:tc>
        <w:tc>
          <w:tcPr>
            <w:tcW w:w="1807" w:type="dxa"/>
            <w:tcBorders>
              <w:top w:val="nil"/>
              <w:left w:val="single" w:sz="2"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83168" behindDoc="0" locked="0" layoutInCell="1" allowOverlap="1" wp14:anchorId="3F2C248E" wp14:editId="1B833D12">
                      <wp:simplePos x="0" y="0"/>
                      <wp:positionH relativeFrom="column">
                        <wp:posOffset>294005</wp:posOffset>
                      </wp:positionH>
                      <wp:positionV relativeFrom="paragraph">
                        <wp:posOffset>33655</wp:posOffset>
                      </wp:positionV>
                      <wp:extent cx="647640" cy="468000"/>
                      <wp:effectExtent l="0" t="0" r="19685" b="27305"/>
                      <wp:wrapNone/>
                      <wp:docPr id="29" name="正方形/長方形 29"/>
                      <wp:cNvGraphicFramePr/>
                      <a:graphic xmlns:a="http://schemas.openxmlformats.org/drawingml/2006/main">
                        <a:graphicData uri="http://schemas.microsoft.com/office/word/2010/wordprocessingShape">
                          <wps:wsp>
                            <wps:cNvSpPr/>
                            <wps:spPr>
                              <a:xfrm>
                                <a:off x="0" y="0"/>
                                <a:ext cx="647640" cy="468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center"/>
                                    <w:rPr>
                                      <w:color w:val="000000" w:themeColor="text1"/>
                                    </w:rPr>
                                  </w:pPr>
                                  <w:r w:rsidRPr="00D01850">
                                    <w:rPr>
                                      <w:rFonts w:hint="eastAsia"/>
                                      <w:color w:val="000000" w:themeColor="text1"/>
                                      <w:sz w:val="16"/>
                                      <w:szCs w:val="16"/>
                                    </w:rPr>
                                    <w:t>受入可否の判断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C248E" id="正方形/長方形 29" o:spid="_x0000_s1056" style="position:absolute;margin-left:23.15pt;margin-top:2.65pt;width:51pt;height:36.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" fillcolor="window" strokecolor="windowText">
                      <v:textbox>
                        <w:txbxContent>
                          <w:p w:rsidR="00CF5BEE" w:rsidRPr="00D01850" w:rsidRDefault="00CF5BEE" w:rsidP="00016BB4">
                            <w:pPr>
                              <w:snapToGrid w:val="0"/>
                              <w:jc w:val="center"/>
                              <w:rPr>
                                <w:color w:val="000000" w:themeColor="text1"/>
                              </w:rPr>
                            </w:pPr>
                            <w:r w:rsidRPr="00D01850">
                              <w:rPr>
                                <w:rFonts w:hint="eastAsia"/>
                                <w:color w:val="000000" w:themeColor="text1"/>
                                <w:sz w:val="16"/>
                                <w:szCs w:val="16"/>
                              </w:rPr>
                              <w:t>受入可否の判断</w:t>
                            </w:r>
                          </w:p>
                        </w:txbxContent>
                      </v:textbox>
                    </v:rect>
                  </w:pict>
                </mc:Fallback>
              </mc:AlternateContent>
            </w:r>
          </w:p>
        </w:tc>
      </w:tr>
      <w:tr w:rsidR="00D01850" w:rsidRPr="00D01850" w:rsidTr="00AD467E">
        <w:trPr>
          <w:trHeight w:val="600"/>
        </w:trPr>
        <w:tc>
          <w:tcPr>
            <w:tcW w:w="425" w:type="dxa"/>
            <w:vMerge/>
            <w:tcBorders>
              <w:top w:val="nil"/>
              <w:left w:val="single" w:sz="8" w:space="0" w:color="auto"/>
              <w:bottom w:val="single" w:sz="4" w:space="0" w:color="000000"/>
              <w:right w:val="single" w:sz="4" w:space="0" w:color="auto"/>
            </w:tcBorders>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519" w:type="dxa"/>
            <w:tcBorders>
              <w:top w:val="nil"/>
              <w:left w:val="nil"/>
              <w:bottom w:val="single" w:sz="4" w:space="0" w:color="auto"/>
              <w:right w:val="single" w:sz="4" w:space="0" w:color="auto"/>
            </w:tcBorders>
            <w:shd w:val="clear" w:color="auto" w:fill="auto"/>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ＥＡＬ３</w:t>
            </w:r>
            <w:r w:rsidRPr="00D01850">
              <w:rPr>
                <w:rFonts w:hAnsi="ＭＳ 明朝" w:cs="ＭＳ Ｐゴシック" w:hint="eastAsia"/>
                <w:color w:val="000000" w:themeColor="text1"/>
                <w:kern w:val="0"/>
                <w:sz w:val="18"/>
                <w:szCs w:val="18"/>
              </w:rPr>
              <w:br/>
            </w:r>
            <w:r w:rsidRPr="00D01850">
              <w:rPr>
                <w:rFonts w:hAnsi="ＭＳ 明朝" w:cs="ＭＳ Ｐゴシック" w:hint="eastAsia"/>
                <w:color w:val="000000" w:themeColor="text1"/>
                <w:kern w:val="0"/>
                <w:sz w:val="16"/>
                <w:szCs w:val="16"/>
              </w:rPr>
              <w:t>（全面緊急事態）</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86240" behindDoc="0" locked="0" layoutInCell="1" allowOverlap="1" wp14:anchorId="1723B98B" wp14:editId="5091CEF4">
                      <wp:simplePos x="0" y="0"/>
                      <wp:positionH relativeFrom="column">
                        <wp:posOffset>-5715</wp:posOffset>
                      </wp:positionH>
                      <wp:positionV relativeFrom="paragraph">
                        <wp:posOffset>-52705</wp:posOffset>
                      </wp:positionV>
                      <wp:extent cx="1547640" cy="216000"/>
                      <wp:effectExtent l="0" t="0" r="14605" b="12700"/>
                      <wp:wrapNone/>
                      <wp:docPr id="694" name="正方形/長方形 694"/>
                      <wp:cNvGraphicFramePr/>
                      <a:graphic xmlns:a="http://schemas.openxmlformats.org/drawingml/2006/main">
                        <a:graphicData uri="http://schemas.microsoft.com/office/word/2010/wordprocessingShape">
                          <wps:wsp>
                            <wps:cNvSpPr/>
                            <wps:spPr>
                              <a:xfrm>
                                <a:off x="0" y="0"/>
                                <a:ext cx="1547640" cy="216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ＵＰＺ内住民の屋内退避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3B98B" id="正方形/長方形 694" o:spid="_x0000_s1057" style="position:absolute;margin-left:-.45pt;margin-top:-4.15pt;width:121.85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ＵＰＺ内住民の屋内退避</w:t>
                            </w:r>
                          </w:p>
                        </w:txbxContent>
                      </v:textbox>
                    </v:rect>
                  </w:pict>
                </mc:Fallback>
              </mc:AlternateContent>
            </w: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87264" behindDoc="0" locked="0" layoutInCell="1" allowOverlap="1" wp14:anchorId="052B7D13" wp14:editId="7069F1A1">
                      <wp:simplePos x="0" y="0"/>
                      <wp:positionH relativeFrom="column">
                        <wp:posOffset>-15240</wp:posOffset>
                      </wp:positionH>
                      <wp:positionV relativeFrom="paragraph">
                        <wp:posOffset>125730</wp:posOffset>
                      </wp:positionV>
                      <wp:extent cx="1547640" cy="216000"/>
                      <wp:effectExtent l="0" t="0" r="14605" b="12700"/>
                      <wp:wrapNone/>
                      <wp:docPr id="695" name="正方形/長方形 695"/>
                      <wp:cNvGraphicFramePr/>
                      <a:graphic xmlns:a="http://schemas.openxmlformats.org/drawingml/2006/main">
                        <a:graphicData uri="http://schemas.microsoft.com/office/word/2010/wordprocessingShape">
                          <wps:wsp>
                            <wps:cNvSpPr/>
                            <wps:spPr>
                              <a:xfrm>
                                <a:off x="0" y="0"/>
                                <a:ext cx="1547640" cy="216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ＵＰＺ内住民の避難等の準備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B7D13" id="正方形/長方形 695" o:spid="_x0000_s1058" style="position:absolute;margin-left:-1.2pt;margin-top:9.9pt;width:121.8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ＵＰＺ内住民の避難等の準備</w:t>
                            </w:r>
                          </w:p>
                        </w:txbxContent>
                      </v:textbox>
                    </v:rect>
                  </w:pict>
                </mc:Fallback>
              </mc:AlternateConten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6"/>
                <w:szCs w:val="16"/>
              </w:rPr>
            </w:pPr>
            <w:r w:rsidRPr="00D01850">
              <w:rPr>
                <w:rFonts w:hAnsi="ＭＳ 明朝" w:cs="ＭＳ Ｐゴシック" w:hint="eastAsia"/>
                <w:color w:val="000000" w:themeColor="text1"/>
                <w:kern w:val="0"/>
                <w:sz w:val="18"/>
                <w:szCs w:val="18"/>
              </w:rPr>
              <w:t xml:space="preserve">　　　　　　</w:t>
            </w:r>
          </w:p>
        </w:tc>
        <w:tc>
          <w:tcPr>
            <w:tcW w:w="1806" w:type="dxa"/>
            <w:tcBorders>
              <w:top w:val="nil"/>
              <w:left w:val="single" w:sz="2" w:space="0" w:color="auto"/>
              <w:bottom w:val="single" w:sz="4" w:space="0" w:color="auto"/>
              <w:right w:val="single" w:sz="4"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6"/>
                <w:szCs w:val="16"/>
              </w:rPr>
            </w:pPr>
          </w:p>
          <w:p w:rsidR="00016BB4" w:rsidRPr="00D01850" w:rsidRDefault="00016BB4" w:rsidP="00AD467E">
            <w:pPr>
              <w:widowControl/>
              <w:snapToGrid w:val="0"/>
              <w:jc w:val="left"/>
              <w:rPr>
                <w:rFonts w:hAnsi="ＭＳ 明朝" w:cs="ＭＳ Ｐゴシック"/>
                <w:color w:val="000000" w:themeColor="text1"/>
                <w:kern w:val="0"/>
                <w:sz w:val="16"/>
                <w:szCs w:val="16"/>
              </w:rPr>
            </w:pPr>
          </w:p>
          <w:p w:rsidR="00016BB4" w:rsidRPr="00D01850" w:rsidRDefault="00016BB4" w:rsidP="00AD467E">
            <w:pPr>
              <w:widowControl/>
              <w:snapToGrid w:val="0"/>
              <w:jc w:val="left"/>
              <w:rPr>
                <w:rFonts w:hAnsi="ＭＳ 明朝" w:cs="ＭＳ Ｐゴシック"/>
                <w:color w:val="000000" w:themeColor="text1"/>
                <w:kern w:val="0"/>
                <w:sz w:val="16"/>
                <w:szCs w:val="16"/>
              </w:rPr>
            </w:pPr>
          </w:p>
          <w:p w:rsidR="00016BB4" w:rsidRPr="00D01850" w:rsidRDefault="00016BB4" w:rsidP="00AD467E">
            <w:pPr>
              <w:widowControl/>
              <w:snapToGrid w:val="0"/>
              <w:jc w:val="left"/>
              <w:rPr>
                <w:rFonts w:hAnsi="ＭＳ 明朝" w:cs="ＭＳ Ｐゴシック"/>
                <w:color w:val="000000" w:themeColor="text1"/>
                <w:kern w:val="0"/>
                <w:sz w:val="16"/>
                <w:szCs w:val="16"/>
              </w:rPr>
            </w:pPr>
          </w:p>
          <w:p w:rsidR="00016BB4" w:rsidRPr="00D01850" w:rsidRDefault="00016BB4" w:rsidP="00AD467E">
            <w:pPr>
              <w:widowControl/>
              <w:snapToGrid w:val="0"/>
              <w:jc w:val="left"/>
              <w:rPr>
                <w:rFonts w:hAnsi="ＭＳ 明朝" w:cs="ＭＳ Ｐゴシック"/>
                <w:color w:val="000000" w:themeColor="text1"/>
                <w:kern w:val="0"/>
                <w:sz w:val="16"/>
                <w:szCs w:val="16"/>
              </w:rPr>
            </w:pPr>
            <w:r w:rsidRPr="00D01850">
              <w:rPr>
                <w:rFonts w:hAnsi="ＭＳ 明朝" w:cs="ＭＳ Ｐゴシック" w:hint="eastAsia"/>
                <w:color w:val="000000" w:themeColor="text1"/>
                <w:kern w:val="0"/>
                <w:sz w:val="16"/>
                <w:szCs w:val="16"/>
              </w:rPr>
              <w:t xml:space="preserve">　</w:t>
            </w:r>
          </w:p>
          <w:p w:rsidR="00016BB4" w:rsidRPr="00D01850" w:rsidRDefault="00016BB4" w:rsidP="00AD467E">
            <w:pPr>
              <w:widowControl/>
              <w:snapToGrid w:val="0"/>
              <w:jc w:val="left"/>
              <w:rPr>
                <w:rFonts w:hAnsi="ＭＳ 明朝" w:cs="ＭＳ Ｐゴシック"/>
                <w:color w:val="000000" w:themeColor="text1"/>
                <w:kern w:val="0"/>
                <w:sz w:val="16"/>
                <w:szCs w:val="16"/>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97504" behindDoc="0" locked="0" layoutInCell="1" allowOverlap="1" wp14:anchorId="55943A80" wp14:editId="329532B1">
                      <wp:simplePos x="0" y="0"/>
                      <wp:positionH relativeFrom="column">
                        <wp:posOffset>667385</wp:posOffset>
                      </wp:positionH>
                      <wp:positionV relativeFrom="paragraph">
                        <wp:posOffset>259080</wp:posOffset>
                      </wp:positionV>
                      <wp:extent cx="539640" cy="0"/>
                      <wp:effectExtent l="0" t="76200" r="13335" b="114300"/>
                      <wp:wrapNone/>
                      <wp:docPr id="696" name="直線矢印コネクタ 696"/>
                      <wp:cNvGraphicFramePr/>
                      <a:graphic xmlns:a="http://schemas.openxmlformats.org/drawingml/2006/main">
                        <a:graphicData uri="http://schemas.microsoft.com/office/word/2010/wordprocessingShape">
                          <wps:wsp>
                            <wps:cNvCnPr/>
                            <wps:spPr>
                              <a:xfrm>
                                <a:off x="0" y="0"/>
                                <a:ext cx="539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C0950B" id="直線矢印コネクタ 696" o:spid="_x0000_s1026" type="#_x0000_t32" style="position:absolute;left:0;text-align:left;margin-left:52.55pt;margin-top:20.4pt;width:42.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">
                      <v:stroke endarrow="open"/>
                    </v:shape>
                  </w:pict>
                </mc:Fallback>
              </mc:AlternateContent>
            </w:r>
            <w:r w:rsidRPr="00D01850">
              <w:rPr>
                <w:rFonts w:hAnsi="ＭＳ 明朝" w:cs="ＭＳ Ｐゴシック" w:hint="eastAsia"/>
                <w:color w:val="000000" w:themeColor="text1"/>
                <w:kern w:val="0"/>
                <w:sz w:val="16"/>
                <w:szCs w:val="16"/>
              </w:rPr>
              <w:t>避難経由所、避難所、広域福祉避難所の開設準備要請</w:t>
            </w:r>
            <w:r w:rsidR="00E8089F">
              <w:rPr>
                <w:rFonts w:hAnsi="ＭＳ 明朝" w:cs="ＭＳ Ｐゴシック" w:hint="eastAsia"/>
                <w:color w:val="000000" w:themeColor="text1"/>
                <w:kern w:val="0"/>
                <w:sz w:val="16"/>
                <w:szCs w:val="16"/>
              </w:rPr>
              <w:t>、職員派遣</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ind w:firstLineChars="100" w:firstLine="16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788288" behindDoc="0" locked="0" layoutInCell="1" allowOverlap="1" wp14:anchorId="277439DA" wp14:editId="30DC335E">
                      <wp:simplePos x="0" y="0"/>
                      <wp:positionH relativeFrom="column">
                        <wp:posOffset>723900</wp:posOffset>
                      </wp:positionH>
                      <wp:positionV relativeFrom="paragraph">
                        <wp:posOffset>50165</wp:posOffset>
                      </wp:positionV>
                      <wp:extent cx="414360" cy="0"/>
                      <wp:effectExtent l="0" t="76200" r="24130" b="114300"/>
                      <wp:wrapNone/>
                      <wp:docPr id="697" name="直線矢印コネクタ 697"/>
                      <wp:cNvGraphicFramePr/>
                      <a:graphic xmlns:a="http://schemas.openxmlformats.org/drawingml/2006/main">
                        <a:graphicData uri="http://schemas.microsoft.com/office/word/2010/wordprocessingShape">
                          <wps:wsp>
                            <wps:cNvCnPr/>
                            <wps:spPr>
                              <a:xfrm flipV="1">
                                <a:off x="0" y="0"/>
                                <a:ext cx="4143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006A06" id="直線矢印コネクタ 697" o:spid="_x0000_s1026" type="#_x0000_t32" style="position:absolute;left:0;text-align:left;margin-left:57pt;margin-top:3.95pt;width:32.65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">
                      <v:stroke endarrow="open"/>
                    </v:shape>
                  </w:pict>
                </mc:Fallback>
              </mc:AlternateContent>
            </w:r>
            <w:r w:rsidRPr="00D01850">
              <w:rPr>
                <w:rFonts w:hAnsi="ＭＳ 明朝" w:cs="ＭＳ Ｐゴシック" w:hint="eastAsia"/>
                <w:color w:val="000000" w:themeColor="text1"/>
                <w:kern w:val="0"/>
                <w:sz w:val="16"/>
                <w:szCs w:val="16"/>
              </w:rPr>
              <w:t>要請を伝達</w:t>
            </w:r>
          </w:p>
        </w:tc>
        <w:tc>
          <w:tcPr>
            <w:tcW w:w="1807" w:type="dxa"/>
            <w:tcBorders>
              <w:top w:val="nil"/>
              <w:left w:val="single" w:sz="2"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89312" behindDoc="0" locked="0" layoutInCell="1" allowOverlap="1" wp14:anchorId="208C32F4" wp14:editId="3D8B898A">
                      <wp:simplePos x="0" y="0"/>
                      <wp:positionH relativeFrom="column">
                        <wp:posOffset>-1270</wp:posOffset>
                      </wp:positionH>
                      <wp:positionV relativeFrom="paragraph">
                        <wp:posOffset>166370</wp:posOffset>
                      </wp:positionV>
                      <wp:extent cx="1045800" cy="792360"/>
                      <wp:effectExtent l="0" t="0" r="21590" b="27305"/>
                      <wp:wrapNone/>
                      <wp:docPr id="698" name="正方形/長方形 698"/>
                      <wp:cNvGraphicFramePr/>
                      <a:graphic xmlns:a="http://schemas.openxmlformats.org/drawingml/2006/main">
                        <a:graphicData uri="http://schemas.microsoft.com/office/word/2010/wordprocessingShape">
                          <wps:wsp>
                            <wps:cNvSpPr/>
                            <wps:spPr>
                              <a:xfrm>
                                <a:off x="0" y="0"/>
                                <a:ext cx="1045800" cy="79236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ind w:left="160" w:hangingChars="100" w:hanging="160"/>
                                    <w:rPr>
                                      <w:color w:val="000000" w:themeColor="text1"/>
                                    </w:rPr>
                                  </w:pPr>
                                  <w:r w:rsidRPr="00D01850">
                                    <w:rPr>
                                      <w:rFonts w:hint="eastAsia"/>
                                      <w:color w:val="000000" w:themeColor="text1"/>
                                      <w:sz w:val="16"/>
                                      <w:szCs w:val="16"/>
                                    </w:rPr>
                                    <w:t>・受入体制の立ち上げ準備</w:t>
                                  </w:r>
                                </w:p>
                                <w:p w:rsidR="00CF5BEE" w:rsidRPr="00D01850" w:rsidRDefault="00CF5BEE" w:rsidP="00016BB4">
                                  <w:pPr>
                                    <w:snapToGrid w:val="0"/>
                                    <w:ind w:left="160" w:hangingChars="100" w:hanging="160"/>
                                    <w:rPr>
                                      <w:color w:val="000000" w:themeColor="text1"/>
                                      <w:sz w:val="16"/>
                                      <w:szCs w:val="16"/>
                                    </w:rPr>
                                  </w:pPr>
                                  <w:r w:rsidRPr="00D01850">
                                    <w:rPr>
                                      <w:rFonts w:hint="eastAsia"/>
                                      <w:color w:val="000000" w:themeColor="text1"/>
                                      <w:sz w:val="16"/>
                                      <w:szCs w:val="16"/>
                                    </w:rPr>
                                    <w:t>・避難経由所、避難所、広域福祉避難所開設準備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32F4" id="正方形/長方形 698" o:spid="_x0000_s1059" style="position:absolute;margin-left:-.1pt;margin-top:13.1pt;width:82.35pt;height:6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" fillcolor="window" strokecolor="windowText">
                      <v:textbox>
                        <w:txbxContent>
                          <w:p w:rsidR="00CF5BEE" w:rsidRPr="00D01850" w:rsidRDefault="00CF5BEE" w:rsidP="00016BB4">
                            <w:pPr>
                              <w:snapToGrid w:val="0"/>
                              <w:ind w:left="160" w:hangingChars="100" w:hanging="160"/>
                              <w:rPr>
                                <w:color w:val="000000" w:themeColor="text1"/>
                              </w:rPr>
                            </w:pPr>
                            <w:r w:rsidRPr="00D01850">
                              <w:rPr>
                                <w:rFonts w:hint="eastAsia"/>
                                <w:color w:val="000000" w:themeColor="text1"/>
                                <w:sz w:val="16"/>
                                <w:szCs w:val="16"/>
                              </w:rPr>
                              <w:t>・受入体制の立ち上げ準備</w:t>
                            </w:r>
                          </w:p>
                          <w:p w:rsidR="00CF5BEE" w:rsidRPr="00D01850" w:rsidRDefault="00CF5BEE" w:rsidP="00016BB4">
                            <w:pPr>
                              <w:snapToGrid w:val="0"/>
                              <w:ind w:left="160" w:hangingChars="100" w:hanging="160"/>
                              <w:rPr>
                                <w:color w:val="000000" w:themeColor="text1"/>
                                <w:sz w:val="16"/>
                                <w:szCs w:val="16"/>
                              </w:rPr>
                            </w:pPr>
                            <w:r w:rsidRPr="00D01850">
                              <w:rPr>
                                <w:rFonts w:hint="eastAsia"/>
                                <w:color w:val="000000" w:themeColor="text1"/>
                                <w:sz w:val="16"/>
                                <w:szCs w:val="16"/>
                              </w:rPr>
                              <w:t>・避難経由所、避難所、広域福祉避難所開設準備</w:t>
                            </w:r>
                          </w:p>
                        </w:txbxContent>
                      </v:textbox>
                    </v:rect>
                  </w:pict>
                </mc:Fallback>
              </mc:AlternateContent>
            </w:r>
          </w:p>
        </w:tc>
      </w:tr>
      <w:tr w:rsidR="00D01850" w:rsidRPr="00D01850" w:rsidTr="00AD467E">
        <w:trPr>
          <w:trHeight w:val="321"/>
        </w:trPr>
        <w:tc>
          <w:tcPr>
            <w:tcW w:w="9169" w:type="dxa"/>
            <w:gridSpan w:val="6"/>
            <w:tcBorders>
              <w:top w:val="nil"/>
              <w:left w:val="single" w:sz="8"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snapToGrid w:val="0"/>
              <w:jc w:val="center"/>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（放射性物質放出後）</w:t>
            </w:r>
          </w:p>
          <w:p w:rsidR="00016BB4" w:rsidRPr="00D01850" w:rsidRDefault="00016BB4" w:rsidP="00AD467E">
            <w:pPr>
              <w:widowControl/>
              <w:snapToGrid w:val="0"/>
              <w:ind w:firstLineChars="1100" w:firstLine="1980"/>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8528" behindDoc="0" locked="0" layoutInCell="1" allowOverlap="1" wp14:anchorId="0D29E1B6" wp14:editId="1AC4B1BA">
                      <wp:simplePos x="0" y="0"/>
                      <wp:positionH relativeFrom="column">
                        <wp:posOffset>2271395</wp:posOffset>
                      </wp:positionH>
                      <wp:positionV relativeFrom="paragraph">
                        <wp:posOffset>126365</wp:posOffset>
                      </wp:positionV>
                      <wp:extent cx="102235" cy="238125"/>
                      <wp:effectExtent l="19050" t="0" r="31115" b="47625"/>
                      <wp:wrapNone/>
                      <wp:docPr id="917" name="下矢印 917"/>
                      <wp:cNvGraphicFramePr/>
                      <a:graphic xmlns:a="http://schemas.openxmlformats.org/drawingml/2006/main">
                        <a:graphicData uri="http://schemas.microsoft.com/office/word/2010/wordprocessingShape">
                          <wps:wsp>
                            <wps:cNvSpPr/>
                            <wps:spPr>
                              <a:xfrm>
                                <a:off x="0" y="0"/>
                                <a:ext cx="102235" cy="238125"/>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D68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17" o:spid="_x0000_s1026" type="#_x0000_t67" style="position:absolute;left:0;text-align:left;margin-left:178.85pt;margin-top:9.95pt;width:8.0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" adj="16963" fillcolor="window" strokecolor="windowText"/>
                  </w:pict>
                </mc:Fallback>
              </mc:AlternateContent>
            </w:r>
            <w:r w:rsidRPr="00D01850">
              <w:rPr>
                <w:rFonts w:hAnsi="ＭＳ 明朝" w:cs="ＭＳ Ｐゴシック" w:hint="eastAsia"/>
                <w:color w:val="000000" w:themeColor="text1"/>
                <w:kern w:val="0"/>
                <w:sz w:val="18"/>
                <w:szCs w:val="18"/>
              </w:rPr>
              <w:t>＜国＞避難指示</w:t>
            </w:r>
          </w:p>
          <w:p w:rsidR="00016BB4" w:rsidRPr="00D01850" w:rsidRDefault="00016BB4" w:rsidP="00AD467E">
            <w:pPr>
              <w:widowControl/>
              <w:snapToGrid w:val="0"/>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（県・市へ）</w:t>
            </w:r>
          </w:p>
        </w:tc>
      </w:tr>
      <w:tr w:rsidR="00D01850" w:rsidRPr="00D01850" w:rsidTr="00AD467E">
        <w:trPr>
          <w:trHeight w:val="1914"/>
        </w:trPr>
        <w:tc>
          <w:tcPr>
            <w:tcW w:w="425"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tbRlV"/>
            <w:vAlign w:val="center"/>
          </w:tcPr>
          <w:p w:rsidR="00016BB4" w:rsidRPr="00D01850" w:rsidRDefault="00016BB4" w:rsidP="00AD467E">
            <w:pPr>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広域避難の実施</w:t>
            </w:r>
          </w:p>
        </w:tc>
        <w:tc>
          <w:tcPr>
            <w:tcW w:w="1519" w:type="dxa"/>
            <w:vMerge w:val="restart"/>
            <w:tcBorders>
              <w:top w:val="single" w:sz="4" w:space="0" w:color="auto"/>
              <w:left w:val="nil"/>
              <w:right w:val="single" w:sz="4" w:space="0" w:color="auto"/>
            </w:tcBorders>
            <w:shd w:val="clear" w:color="auto" w:fill="auto"/>
            <w:vAlign w:val="center"/>
          </w:tcPr>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ＯＩＬ１による避難</w:t>
            </w: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ＯＩＬ２による一時移転</w:t>
            </w:r>
          </w:p>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c>
          <w:tcPr>
            <w:tcW w:w="1806" w:type="dxa"/>
            <w:vMerge w:val="restart"/>
            <w:tcBorders>
              <w:top w:val="single" w:sz="4" w:space="0" w:color="auto"/>
              <w:left w:val="nil"/>
              <w:right w:val="single" w:sz="2" w:space="0" w:color="auto"/>
            </w:tcBorders>
            <w:shd w:val="clear" w:color="auto" w:fill="auto"/>
            <w:noWrap/>
            <w:vAlign w:val="center"/>
          </w:tcPr>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noProof/>
                <w:color w:val="000000" w:themeColor="text1"/>
                <w:kern w:val="0"/>
                <w:sz w:val="18"/>
                <w:szCs w:val="18"/>
              </w:rPr>
              <mc:AlternateContent>
                <mc:Choice Requires="wps">
                  <w:drawing>
                    <wp:anchor distT="0" distB="0" distL="114300" distR="114300" simplePos="0" relativeHeight="251804672" behindDoc="0" locked="0" layoutInCell="1" allowOverlap="1" wp14:anchorId="0E27A77D" wp14:editId="22512F78">
                      <wp:simplePos x="0" y="0"/>
                      <wp:positionH relativeFrom="column">
                        <wp:posOffset>8255</wp:posOffset>
                      </wp:positionH>
                      <wp:positionV relativeFrom="paragraph">
                        <wp:posOffset>109855</wp:posOffset>
                      </wp:positionV>
                      <wp:extent cx="1528445" cy="285750"/>
                      <wp:effectExtent l="0" t="0" r="14605" b="19050"/>
                      <wp:wrapNone/>
                      <wp:docPr id="31" name="角丸四角形 31"/>
                      <wp:cNvGraphicFramePr/>
                      <a:graphic xmlns:a="http://schemas.openxmlformats.org/drawingml/2006/main">
                        <a:graphicData uri="http://schemas.microsoft.com/office/word/2010/wordprocessingShape">
                          <wps:wsp>
                            <wps:cNvSpPr/>
                            <wps:spPr>
                              <a:xfrm>
                                <a:off x="0" y="0"/>
                                <a:ext cx="1528445" cy="285750"/>
                              </a:xfrm>
                              <a:prstGeom prst="round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center"/>
                                    <w:rPr>
                                      <w:color w:val="000000" w:themeColor="text1"/>
                                      <w:sz w:val="16"/>
                                      <w:szCs w:val="16"/>
                                    </w:rPr>
                                  </w:pPr>
                                  <w:r w:rsidRPr="00D01850">
                                    <w:rPr>
                                      <w:rFonts w:hint="eastAsia"/>
                                      <w:color w:val="000000" w:themeColor="text1"/>
                                      <w:sz w:val="16"/>
                                      <w:szCs w:val="16"/>
                                    </w:rPr>
                                    <w:t>避難地区決定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A77D" id="角丸四角形 31" o:spid="_x0000_s1060" style="position:absolute;margin-left:.65pt;margin-top:8.65pt;width:120.35pt;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" fillcolor="window" strokecolor="windowText">
                      <v:textbox>
                        <w:txbxContent>
                          <w:p w:rsidR="00CF5BEE" w:rsidRPr="00D01850" w:rsidRDefault="00CF5BEE" w:rsidP="00016BB4">
                            <w:pPr>
                              <w:snapToGrid w:val="0"/>
                              <w:jc w:val="center"/>
                              <w:rPr>
                                <w:color w:val="000000" w:themeColor="text1"/>
                                <w:sz w:val="16"/>
                                <w:szCs w:val="16"/>
                              </w:rPr>
                            </w:pPr>
                            <w:r w:rsidRPr="00D01850">
                              <w:rPr>
                                <w:rFonts w:hint="eastAsia"/>
                                <w:color w:val="000000" w:themeColor="text1"/>
                                <w:sz w:val="16"/>
                                <w:szCs w:val="16"/>
                              </w:rPr>
                              <w:t>避難地区決定</w:t>
                            </w:r>
                          </w:p>
                        </w:txbxContent>
                      </v:textbox>
                    </v:roundrect>
                  </w:pict>
                </mc:Fallback>
              </mc:AlternateContent>
            </w: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06720" behindDoc="0" locked="0" layoutInCell="1" allowOverlap="1" wp14:anchorId="565119F6" wp14:editId="005DC983">
                      <wp:simplePos x="0" y="0"/>
                      <wp:positionH relativeFrom="column">
                        <wp:posOffset>-20320</wp:posOffset>
                      </wp:positionH>
                      <wp:positionV relativeFrom="paragraph">
                        <wp:posOffset>188595</wp:posOffset>
                      </wp:positionV>
                      <wp:extent cx="1728000" cy="342000"/>
                      <wp:effectExtent l="0" t="0" r="24765" b="20320"/>
                      <wp:wrapNone/>
                      <wp:docPr id="699" name="正方形/長方形 699"/>
                      <wp:cNvGraphicFramePr/>
                      <a:graphic xmlns:a="http://schemas.openxmlformats.org/drawingml/2006/main">
                        <a:graphicData uri="http://schemas.microsoft.com/office/word/2010/wordprocessingShape">
                          <wps:wsp>
                            <wps:cNvSpPr/>
                            <wps:spPr>
                              <a:xfrm>
                                <a:off x="0" y="0"/>
                                <a:ext cx="1728000" cy="342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ＯＩＬ１の基準に達したＵＰＺ内の地区の住民の避難の実施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119F6" id="正方形/長方形 699" o:spid="_x0000_s1061" style="position:absolute;margin-left:-1.6pt;margin-top:14.85pt;width:136.05pt;height:2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ＯＩＬ１の基準に達したＵＰＺ内の地区の住民の避難の実施</w:t>
                            </w:r>
                          </w:p>
                        </w:txbxContent>
                      </v:textbox>
                    </v:rect>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6960" behindDoc="0" locked="0" layoutInCell="1" allowOverlap="1" wp14:anchorId="41E11F6D" wp14:editId="747F67B8">
                      <wp:simplePos x="0" y="0"/>
                      <wp:positionH relativeFrom="column">
                        <wp:posOffset>1046480</wp:posOffset>
                      </wp:positionH>
                      <wp:positionV relativeFrom="paragraph">
                        <wp:posOffset>1079500</wp:posOffset>
                      </wp:positionV>
                      <wp:extent cx="2400300" cy="0"/>
                      <wp:effectExtent l="38100" t="76200" r="19050" b="114300"/>
                      <wp:wrapNone/>
                      <wp:docPr id="47" name="直線矢印コネクタ 47"/>
                      <wp:cNvGraphicFramePr/>
                      <a:graphic xmlns:a="http://schemas.openxmlformats.org/drawingml/2006/main">
                        <a:graphicData uri="http://schemas.microsoft.com/office/word/2010/wordprocessingShape">
                          <wps:wsp>
                            <wps:cNvCnPr/>
                            <wps:spPr>
                              <a:xfrm flipV="1">
                                <a:off x="0" y="0"/>
                                <a:ext cx="24003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B658E" id="直線矢印コネクタ 47" o:spid="_x0000_s1026" type="#_x0000_t32" style="position:absolute;left:0;text-align:left;margin-left:82.4pt;margin-top:85pt;width:189pt;height:0;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">
                      <v:stroke startarrow="open" endarrow="open"/>
                    </v:shape>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07744" behindDoc="0" locked="0" layoutInCell="1" allowOverlap="1" wp14:anchorId="43D9E842" wp14:editId="19B01747">
                      <wp:simplePos x="0" y="0"/>
                      <wp:positionH relativeFrom="column">
                        <wp:posOffset>-17780</wp:posOffset>
                      </wp:positionH>
                      <wp:positionV relativeFrom="paragraph">
                        <wp:posOffset>593725</wp:posOffset>
                      </wp:positionV>
                      <wp:extent cx="1728000" cy="342000"/>
                      <wp:effectExtent l="0" t="0" r="24765" b="20320"/>
                      <wp:wrapNone/>
                      <wp:docPr id="703" name="正方形/長方形 703"/>
                      <wp:cNvGraphicFramePr/>
                      <a:graphic xmlns:a="http://schemas.openxmlformats.org/drawingml/2006/main">
                        <a:graphicData uri="http://schemas.microsoft.com/office/word/2010/wordprocessingShape">
                          <wps:wsp>
                            <wps:cNvSpPr/>
                            <wps:spPr>
                              <a:xfrm>
                                <a:off x="0" y="0"/>
                                <a:ext cx="1728000" cy="342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ＯＩＬ２の基準に達したＵＰＺ内の地区の住民の一時移転の実施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E842" id="正方形/長方形 703" o:spid="_x0000_s1062" style="position:absolute;margin-left:-1.4pt;margin-top:46.75pt;width:136.05pt;height:26.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ＯＩＬ２の基準に達したＵＰＺ内の地区の住民の一時移転の実施</w:t>
                            </w:r>
                          </w:p>
                        </w:txbxContent>
                      </v:textbox>
                    </v:rect>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08768" behindDoc="0" locked="0" layoutInCell="1" allowOverlap="1" wp14:anchorId="2E642A4E" wp14:editId="53B7B8B1">
                      <wp:simplePos x="0" y="0"/>
                      <wp:positionH relativeFrom="column">
                        <wp:posOffset>-27305</wp:posOffset>
                      </wp:positionH>
                      <wp:positionV relativeFrom="paragraph">
                        <wp:posOffset>1021715</wp:posOffset>
                      </wp:positionV>
                      <wp:extent cx="1076400" cy="478800"/>
                      <wp:effectExtent l="0" t="0" r="28575" b="16510"/>
                      <wp:wrapNone/>
                      <wp:docPr id="915" name="正方形/長方形 915"/>
                      <wp:cNvGraphicFramePr/>
                      <a:graphic xmlns:a="http://schemas.openxmlformats.org/drawingml/2006/main">
                        <a:graphicData uri="http://schemas.microsoft.com/office/word/2010/wordprocessingShape">
                          <wps:wsp>
                            <wps:cNvSpPr/>
                            <wps:spPr>
                              <a:xfrm>
                                <a:off x="0" y="0"/>
                                <a:ext cx="1076400" cy="4788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連絡員の派遣、避難実施に関する連絡調整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42A4E" id="正方形/長方形 915" o:spid="_x0000_s1063" style="position:absolute;margin-left:-2.15pt;margin-top:80.45pt;width:84.75pt;height:3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連絡員の派遣、避難実施に関する連絡調整</w:t>
                            </w:r>
                          </w:p>
                        </w:txbxContent>
                      </v:textbox>
                    </v:rect>
                  </w:pict>
                </mc:Fallback>
              </mc:AlternateContent>
            </w:r>
            <w:r w:rsidRPr="00D01850">
              <w:rPr>
                <w:rFonts w:hAnsi="ＭＳ 明朝" w:cs="ＭＳ Ｐゴシック" w:hint="eastAsia"/>
                <w:color w:val="000000" w:themeColor="text1"/>
                <w:kern w:val="0"/>
                <w:sz w:val="18"/>
                <w:szCs w:val="18"/>
              </w:rPr>
              <w:t xml:space="preserve">　</w:t>
            </w:r>
          </w:p>
        </w:tc>
        <w:tc>
          <w:tcPr>
            <w:tcW w:w="1806" w:type="dxa"/>
            <w:vMerge w:val="restart"/>
            <w:tcBorders>
              <w:top w:val="single" w:sz="4" w:space="0" w:color="auto"/>
              <w:left w:val="single" w:sz="2" w:space="0" w:color="auto"/>
              <w:right w:val="single" w:sz="4" w:space="0" w:color="auto"/>
            </w:tcBorders>
            <w:shd w:val="clear" w:color="auto" w:fill="auto"/>
            <w:noWrap/>
          </w:tcPr>
          <w:p w:rsidR="00016BB4" w:rsidRPr="00741244" w:rsidRDefault="00741244" w:rsidP="00741244">
            <w:pPr>
              <w:snapToGrid w:val="0"/>
              <w:jc w:val="left"/>
              <w:rPr>
                <w:rFonts w:hAnsi="ＭＳ 明朝" w:cs="ＭＳ Ｐゴシック"/>
                <w:color w:val="FF0000"/>
                <w:kern w:val="0"/>
                <w:sz w:val="14"/>
                <w:szCs w:val="14"/>
              </w:rPr>
            </w:pPr>
            <w:r w:rsidRPr="00271EA2">
              <w:rPr>
                <w:rFonts w:hAnsi="ＭＳ 明朝" w:cs="ＭＳ Ｐゴシック" w:hint="eastAsia"/>
                <w:kern w:val="0"/>
                <w:sz w:val="14"/>
                <w:szCs w:val="14"/>
              </w:rPr>
              <w:t>（避難地区の避難先へ）</w:t>
            </w:r>
          </w:p>
          <w:p w:rsidR="00016BB4" w:rsidRPr="00D01850" w:rsidRDefault="00016BB4" w:rsidP="00AD467E">
            <w:pPr>
              <w:snapToGrid w:val="0"/>
              <w:ind w:firstLineChars="600" w:firstLine="96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802624" behindDoc="0" locked="0" layoutInCell="1" allowOverlap="1" wp14:anchorId="5933C14A" wp14:editId="318B131E">
                      <wp:simplePos x="0" y="0"/>
                      <wp:positionH relativeFrom="column">
                        <wp:posOffset>575945</wp:posOffset>
                      </wp:positionH>
                      <wp:positionV relativeFrom="paragraph">
                        <wp:posOffset>181610</wp:posOffset>
                      </wp:positionV>
                      <wp:extent cx="720000" cy="0"/>
                      <wp:effectExtent l="0" t="76200" r="23495" b="114300"/>
                      <wp:wrapNone/>
                      <wp:docPr id="700" name="直線矢印コネクタ 70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5AA9F7" id="直線矢印コネクタ 700" o:spid="_x0000_s1026" type="#_x0000_t32" style="position:absolute;left:0;text-align:left;margin-left:45.35pt;margin-top:14.3pt;width:5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">
                      <v:stroke endarrow="open"/>
                    </v:shape>
                  </w:pict>
                </mc:Fallback>
              </mc:AlternateContent>
            </w:r>
            <w:r w:rsidRPr="00D01850">
              <w:rPr>
                <w:rFonts w:hAnsi="ＭＳ 明朝" w:cs="ＭＳ Ｐゴシック" w:hint="eastAsia"/>
                <w:color w:val="000000" w:themeColor="text1"/>
                <w:kern w:val="0"/>
                <w:sz w:val="16"/>
                <w:szCs w:val="16"/>
              </w:rPr>
              <w:t>受入要請</w:t>
            </w: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5936" behindDoc="0" locked="0" layoutInCell="1" allowOverlap="1" wp14:anchorId="6D7D070C" wp14:editId="70843637">
                      <wp:simplePos x="0" y="0"/>
                      <wp:positionH relativeFrom="column">
                        <wp:posOffset>713740</wp:posOffset>
                      </wp:positionH>
                      <wp:positionV relativeFrom="paragraph">
                        <wp:posOffset>92710</wp:posOffset>
                      </wp:positionV>
                      <wp:extent cx="276225" cy="1000125"/>
                      <wp:effectExtent l="0" t="0" r="28575" b="28575"/>
                      <wp:wrapNone/>
                      <wp:docPr id="901" name="正方形/長方形 901"/>
                      <wp:cNvGraphicFramePr/>
                      <a:graphic xmlns:a="http://schemas.openxmlformats.org/drawingml/2006/main">
                        <a:graphicData uri="http://schemas.microsoft.com/office/word/2010/wordprocessingShape">
                          <wps:wsp>
                            <wps:cNvSpPr/>
                            <wps:spPr>
                              <a:xfrm>
                                <a:off x="0" y="0"/>
                                <a:ext cx="276225" cy="1000125"/>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E51CCF" w:rsidRDefault="00CF5BEE" w:rsidP="00016BB4">
                                  <w:pPr>
                                    <w:snapToGrid w:val="0"/>
                                    <w:jc w:val="left"/>
                                    <w:rPr>
                                      <w:color w:val="FF0000"/>
                                      <w:sz w:val="16"/>
                                      <w:szCs w:val="16"/>
                                    </w:rPr>
                                  </w:pPr>
                                  <w:r w:rsidRPr="00D01850">
                                    <w:rPr>
                                      <w:rFonts w:hint="eastAsia"/>
                                      <w:color w:val="000000" w:themeColor="text1"/>
                                      <w:sz w:val="16"/>
                                      <w:szCs w:val="16"/>
                                    </w:rPr>
                                    <w:t>避難退域時検査</w:t>
                                  </w:r>
                                  <w:r w:rsidRPr="00E51CCF">
                                    <w:rPr>
                                      <w:rFonts w:hint="eastAsia"/>
                                      <w:color w:val="FF0000"/>
                                      <w:sz w:val="16"/>
                                      <w:szCs w:val="16"/>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D070C" id="正方形/長方形 901" o:spid="_x0000_s1064" style="position:absolute;margin-left:56.2pt;margin-top:7.3pt;width:21.75pt;height:7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" fillcolor="window" strokecolor="windowText">
                      <v:textbox>
                        <w:txbxContent>
                          <w:p w:rsidR="00CF5BEE" w:rsidRPr="00E51CCF" w:rsidRDefault="00CF5BEE" w:rsidP="00016BB4">
                            <w:pPr>
                              <w:snapToGrid w:val="0"/>
                              <w:jc w:val="left"/>
                              <w:rPr>
                                <w:color w:val="FF0000"/>
                                <w:sz w:val="16"/>
                                <w:szCs w:val="16"/>
                              </w:rPr>
                            </w:pPr>
                            <w:r w:rsidRPr="00D01850">
                              <w:rPr>
                                <w:rFonts w:hint="eastAsia"/>
                                <w:color w:val="000000" w:themeColor="text1"/>
                                <w:sz w:val="16"/>
                                <w:szCs w:val="16"/>
                              </w:rPr>
                              <w:t>避難退域時検査</w:t>
                            </w:r>
                            <w:r w:rsidRPr="00E51CCF">
                              <w:rPr>
                                <w:rFonts w:hint="eastAsia"/>
                                <w:color w:val="FF0000"/>
                                <w:sz w:val="16"/>
                                <w:szCs w:val="16"/>
                              </w:rPr>
                              <w:t>の実施</w:t>
                            </w:r>
                          </w:p>
                        </w:txbxContent>
                      </v:textbox>
                    </v:rect>
                  </w:pict>
                </mc:Fallback>
              </mc:AlternateContent>
            </w:r>
            <w:r w:rsidRPr="00D01850">
              <w:rPr>
                <w:rFonts w:hAnsi="ＭＳ 明朝" w:cs="ＭＳ Ｐゴシック" w:hint="eastAsia"/>
                <w:color w:val="000000" w:themeColor="text1"/>
                <w:kern w:val="0"/>
                <w:sz w:val="18"/>
                <w:szCs w:val="18"/>
              </w:rPr>
              <w:t xml:space="preserve">　</w:t>
            </w: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4912" behindDoc="0" locked="0" layoutInCell="1" allowOverlap="1" wp14:anchorId="11F7786C" wp14:editId="5DD381FA">
                      <wp:simplePos x="0" y="0"/>
                      <wp:positionH relativeFrom="column">
                        <wp:posOffset>537845</wp:posOffset>
                      </wp:positionH>
                      <wp:positionV relativeFrom="paragraph">
                        <wp:posOffset>466725</wp:posOffset>
                      </wp:positionV>
                      <wp:extent cx="1733550" cy="0"/>
                      <wp:effectExtent l="0" t="76200" r="19050" b="114300"/>
                      <wp:wrapNone/>
                      <wp:docPr id="49" name="直線矢印コネクタ 49"/>
                      <wp:cNvGraphicFramePr/>
                      <a:graphic xmlns:a="http://schemas.openxmlformats.org/drawingml/2006/main">
                        <a:graphicData uri="http://schemas.microsoft.com/office/word/2010/wordprocessingShape">
                          <wps:wsp>
                            <wps:cNvCnPr/>
                            <wps:spPr>
                              <a:xfrm flipV="1">
                                <a:off x="0" y="0"/>
                                <a:ext cx="1733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FC3FCA5" id="直線矢印コネクタ 49" o:spid="_x0000_s1026" type="#_x0000_t32" style="position:absolute;left:0;text-align:left;margin-left:42.35pt;margin-top:36.75pt;width:136.5pt;height:0;flip:y;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">
                      <v:stroke endarrow="open"/>
                    </v:shape>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2864" behindDoc="0" locked="0" layoutInCell="1" allowOverlap="1" wp14:anchorId="08A99F5B" wp14:editId="6E5322F9">
                      <wp:simplePos x="0" y="0"/>
                      <wp:positionH relativeFrom="column">
                        <wp:posOffset>537845</wp:posOffset>
                      </wp:positionH>
                      <wp:positionV relativeFrom="paragraph">
                        <wp:posOffset>57150</wp:posOffset>
                      </wp:positionV>
                      <wp:extent cx="1733550" cy="0"/>
                      <wp:effectExtent l="0" t="76200" r="19050" b="114300"/>
                      <wp:wrapNone/>
                      <wp:docPr id="44" name="直線矢印コネクタ 44"/>
                      <wp:cNvGraphicFramePr/>
                      <a:graphic xmlns:a="http://schemas.openxmlformats.org/drawingml/2006/main">
                        <a:graphicData uri="http://schemas.microsoft.com/office/word/2010/wordprocessingShape">
                          <wps:wsp>
                            <wps:cNvCnPr/>
                            <wps:spPr>
                              <a:xfrm flipV="1">
                                <a:off x="0" y="0"/>
                                <a:ext cx="1733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2204615" id="直線矢印コネクタ 44" o:spid="_x0000_s1026" type="#_x0000_t32" style="position:absolute;left:0;text-align:left;margin-left:42.35pt;margin-top:4.5pt;width:136.5pt;height:0;flip:y;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" strokecolor="black [3040]">
                      <v:stroke endarrow="open"/>
                    </v:shape>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7984" behindDoc="0" locked="0" layoutInCell="1" allowOverlap="1" wp14:anchorId="4FCCDCAA" wp14:editId="013A3CD4">
                      <wp:simplePos x="0" y="0"/>
                      <wp:positionH relativeFrom="column">
                        <wp:posOffset>1009015</wp:posOffset>
                      </wp:positionH>
                      <wp:positionV relativeFrom="paragraph">
                        <wp:posOffset>923925</wp:posOffset>
                      </wp:positionV>
                      <wp:extent cx="1295400" cy="0"/>
                      <wp:effectExtent l="0" t="76200" r="19050" b="114300"/>
                      <wp:wrapNone/>
                      <wp:docPr id="48" name="直線矢印コネクタ 48"/>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618ED1" id="直線矢印コネクタ 48" o:spid="_x0000_s1026" type="#_x0000_t32" style="position:absolute;left:0;text-align:left;margin-left:79.45pt;margin-top:72.75pt;width:102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">
                      <v:stroke endarrow="open"/>
                    </v:shape>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1840" behindDoc="0" locked="0" layoutInCell="1" allowOverlap="1" wp14:anchorId="3492E524" wp14:editId="026D7444">
                      <wp:simplePos x="0" y="0"/>
                      <wp:positionH relativeFrom="column">
                        <wp:posOffset>133350</wp:posOffset>
                      </wp:positionH>
                      <wp:positionV relativeFrom="paragraph">
                        <wp:posOffset>748030</wp:posOffset>
                      </wp:positionV>
                      <wp:extent cx="856800" cy="341640"/>
                      <wp:effectExtent l="0" t="0" r="19685" b="20320"/>
                      <wp:wrapNone/>
                      <wp:docPr id="43" name="正方形/長方形 43"/>
                      <wp:cNvGraphicFramePr/>
                      <a:graphic xmlns:a="http://schemas.openxmlformats.org/drawingml/2006/main">
                        <a:graphicData uri="http://schemas.microsoft.com/office/word/2010/wordprocessingShape">
                          <wps:wsp>
                            <wps:cNvSpPr/>
                            <wps:spPr>
                              <a:xfrm>
                                <a:off x="0" y="0"/>
                                <a:ext cx="856800" cy="34164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Pr>
                                      <w:rFonts w:hint="eastAsia"/>
                                      <w:color w:val="000000" w:themeColor="text1"/>
                                      <w:sz w:val="16"/>
                                      <w:szCs w:val="16"/>
                                    </w:rPr>
                                    <w:t>避難経由所における支援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2E524" id="正方形/長方形 43" o:spid="_x0000_s1065" style="position:absolute;margin-left:10.5pt;margin-top:58.9pt;width:67.45pt;height:26.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" fillcolor="window" strokecolor="windowText">
                      <v:textbox>
                        <w:txbxContent>
                          <w:p w:rsidR="00CF5BEE" w:rsidRPr="00D01850" w:rsidRDefault="00CF5BEE" w:rsidP="00016BB4">
                            <w:pPr>
                              <w:snapToGrid w:val="0"/>
                              <w:jc w:val="left"/>
                              <w:rPr>
                                <w:color w:val="000000" w:themeColor="text1"/>
                              </w:rPr>
                            </w:pPr>
                            <w:r>
                              <w:rPr>
                                <w:rFonts w:hint="eastAsia"/>
                                <w:color w:val="000000" w:themeColor="text1"/>
                                <w:sz w:val="16"/>
                                <w:szCs w:val="16"/>
                              </w:rPr>
                              <w:t>避難経由所における支援</w:t>
                            </w:r>
                          </w:p>
                        </w:txbxContent>
                      </v:textbox>
                    </v:rect>
                  </w:pict>
                </mc:Fallback>
              </mc:AlternateContent>
            </w:r>
          </w:p>
        </w:tc>
        <w:tc>
          <w:tcPr>
            <w:tcW w:w="1806" w:type="dxa"/>
            <w:vMerge w:val="restart"/>
            <w:tcBorders>
              <w:top w:val="single" w:sz="4" w:space="0" w:color="auto"/>
              <w:left w:val="nil"/>
              <w:right w:val="single" w:sz="2" w:space="0" w:color="auto"/>
            </w:tcBorders>
            <w:shd w:val="clear" w:color="auto" w:fill="auto"/>
            <w:noWrap/>
          </w:tcPr>
          <w:p w:rsidR="00016BB4" w:rsidRPr="00D01850" w:rsidRDefault="00016BB4" w:rsidP="00AD467E">
            <w:pPr>
              <w:snapToGrid w:val="0"/>
              <w:ind w:firstLineChars="400" w:firstLine="640"/>
              <w:jc w:val="left"/>
              <w:rPr>
                <w:rFonts w:hAnsi="ＭＳ 明朝" w:cs="ＭＳ Ｐゴシック"/>
                <w:color w:val="000000" w:themeColor="text1"/>
                <w:kern w:val="0"/>
                <w:sz w:val="16"/>
                <w:szCs w:val="16"/>
              </w:rPr>
            </w:pPr>
          </w:p>
          <w:p w:rsidR="00016BB4" w:rsidRPr="00D01850" w:rsidRDefault="00016BB4" w:rsidP="00AD467E">
            <w:pPr>
              <w:snapToGrid w:val="0"/>
              <w:ind w:firstLineChars="400" w:firstLine="640"/>
              <w:jc w:val="left"/>
              <w:rPr>
                <w:rFonts w:hAnsi="ＭＳ 明朝" w:cs="ＭＳ Ｐゴシック"/>
                <w:color w:val="000000" w:themeColor="text1"/>
                <w:kern w:val="0"/>
                <w:sz w:val="16"/>
                <w:szCs w:val="16"/>
              </w:rPr>
            </w:pPr>
          </w:p>
          <w:p w:rsidR="00016BB4" w:rsidRPr="00D01850" w:rsidRDefault="00016BB4" w:rsidP="00AD467E">
            <w:pPr>
              <w:snapToGrid w:val="0"/>
              <w:ind w:firstLineChars="450" w:firstLine="72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6"/>
                <w:szCs w:val="16"/>
              </w:rPr>
              <mc:AlternateContent>
                <mc:Choice Requires="wps">
                  <w:drawing>
                    <wp:anchor distT="0" distB="0" distL="114300" distR="114300" simplePos="0" relativeHeight="251803648" behindDoc="0" locked="0" layoutInCell="1" allowOverlap="1" wp14:anchorId="5D334A92" wp14:editId="13C09D68">
                      <wp:simplePos x="0" y="0"/>
                      <wp:positionH relativeFrom="column">
                        <wp:posOffset>443230</wp:posOffset>
                      </wp:positionH>
                      <wp:positionV relativeFrom="paragraph">
                        <wp:posOffset>120650</wp:posOffset>
                      </wp:positionV>
                      <wp:extent cx="719455" cy="0"/>
                      <wp:effectExtent l="0" t="76200" r="23495" b="114300"/>
                      <wp:wrapNone/>
                      <wp:docPr id="701" name="直線矢印コネクタ 70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D176E7" id="直線矢印コネクタ 701" o:spid="_x0000_s1026" type="#_x0000_t32" style="position:absolute;left:0;text-align:left;margin-left:34.9pt;margin-top:9.5pt;width:56.6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">
                      <v:stroke endarrow="open"/>
                    </v:shape>
                  </w:pict>
                </mc:Fallback>
              </mc:AlternateContent>
            </w:r>
            <w:r w:rsidRPr="00D01850">
              <w:rPr>
                <w:rFonts w:hAnsi="ＭＳ 明朝" w:cs="ＭＳ Ｐゴシック" w:hint="eastAsia"/>
                <w:color w:val="000000" w:themeColor="text1"/>
                <w:kern w:val="0"/>
                <w:sz w:val="16"/>
                <w:szCs w:val="16"/>
              </w:rPr>
              <w:t>要請を伝達</w:t>
            </w: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3888" behindDoc="0" locked="0" layoutInCell="1" allowOverlap="1" wp14:anchorId="0F4CB395" wp14:editId="0C921594">
                      <wp:simplePos x="0" y="0"/>
                      <wp:positionH relativeFrom="column">
                        <wp:posOffset>908685</wp:posOffset>
                      </wp:positionH>
                      <wp:positionV relativeFrom="paragraph">
                        <wp:posOffset>443865</wp:posOffset>
                      </wp:positionV>
                      <wp:extent cx="280035" cy="0"/>
                      <wp:effectExtent l="38100" t="76200" r="24765" b="114300"/>
                      <wp:wrapNone/>
                      <wp:docPr id="46" name="直線矢印コネクタ 46"/>
                      <wp:cNvGraphicFramePr/>
                      <a:graphic xmlns:a="http://schemas.openxmlformats.org/drawingml/2006/main">
                        <a:graphicData uri="http://schemas.microsoft.com/office/word/2010/wordprocessingShape">
                          <wps:wsp>
                            <wps:cNvCnPr/>
                            <wps:spPr>
                              <a:xfrm>
                                <a:off x="0" y="0"/>
                                <a:ext cx="28003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7EC5EE" id="直線矢印コネクタ 46" o:spid="_x0000_s1026" type="#_x0000_t32" style="position:absolute;left:0;text-align:left;margin-left:71.55pt;margin-top:34.95pt;width:22.0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">
                      <v:stroke startarrow="open" endarrow="open"/>
                    </v:shape>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0816" behindDoc="0" locked="0" layoutInCell="1" allowOverlap="1" wp14:anchorId="38C0D58F" wp14:editId="58CD9CCC">
                      <wp:simplePos x="0" y="0"/>
                      <wp:positionH relativeFrom="column">
                        <wp:posOffset>43180</wp:posOffset>
                      </wp:positionH>
                      <wp:positionV relativeFrom="paragraph">
                        <wp:posOffset>269875</wp:posOffset>
                      </wp:positionV>
                      <wp:extent cx="857250" cy="247650"/>
                      <wp:effectExtent l="0" t="0" r="19050" b="19050"/>
                      <wp:wrapNone/>
                      <wp:docPr id="914" name="正方形/長方形 914"/>
                      <wp:cNvGraphicFramePr/>
                      <a:graphic xmlns:a="http://schemas.openxmlformats.org/drawingml/2006/main">
                        <a:graphicData uri="http://schemas.microsoft.com/office/word/2010/wordprocessingShape">
                          <wps:wsp>
                            <wps:cNvSpPr/>
                            <wps:spPr>
                              <a:xfrm>
                                <a:off x="0" y="0"/>
                                <a:ext cx="857250" cy="24765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受入れ支援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D58F" id="正方形/長方形 914" o:spid="_x0000_s1066" style="position:absolute;margin-left:3.4pt;margin-top:21.25pt;width:6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受入れ支援</w:t>
                            </w:r>
                          </w:p>
                        </w:txbxContent>
                      </v:textbox>
                    </v:rect>
                  </w:pict>
                </mc:Fallback>
              </mc:AlternateContent>
            </w:r>
            <w:r w:rsidRPr="00D01850">
              <w:rPr>
                <w:rFonts w:hAnsi="ＭＳ 明朝" w:cs="ＭＳ Ｐゴシック" w:hint="eastAsia"/>
                <w:color w:val="000000" w:themeColor="text1"/>
                <w:kern w:val="0"/>
                <w:sz w:val="18"/>
                <w:szCs w:val="18"/>
              </w:rPr>
              <w:t xml:space="preserve">　</w:t>
            </w:r>
          </w:p>
        </w:tc>
        <w:tc>
          <w:tcPr>
            <w:tcW w:w="1807" w:type="dxa"/>
            <w:tcBorders>
              <w:top w:val="single" w:sz="4" w:space="0" w:color="auto"/>
              <w:left w:val="single" w:sz="2" w:space="0" w:color="auto"/>
              <w:right w:val="single" w:sz="8" w:space="0" w:color="auto"/>
            </w:tcBorders>
            <w:shd w:val="clear" w:color="auto" w:fill="auto"/>
            <w:noWrap/>
            <w:vAlign w:val="center"/>
          </w:tcPr>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00576" behindDoc="0" locked="0" layoutInCell="1" allowOverlap="1" wp14:anchorId="6F194847" wp14:editId="37F6BBD0">
                      <wp:simplePos x="0" y="0"/>
                      <wp:positionH relativeFrom="column">
                        <wp:posOffset>8255</wp:posOffset>
                      </wp:positionH>
                      <wp:positionV relativeFrom="paragraph">
                        <wp:posOffset>38100</wp:posOffset>
                      </wp:positionV>
                      <wp:extent cx="1043940" cy="666115"/>
                      <wp:effectExtent l="0" t="0" r="22860" b="19685"/>
                      <wp:wrapNone/>
                      <wp:docPr id="702" name="正方形/長方形 702"/>
                      <wp:cNvGraphicFramePr/>
                      <a:graphic xmlns:a="http://schemas.openxmlformats.org/drawingml/2006/main">
                        <a:graphicData uri="http://schemas.microsoft.com/office/word/2010/wordprocessingShape">
                          <wps:wsp>
                            <wps:cNvSpPr/>
                            <wps:spPr>
                              <a:xfrm>
                                <a:off x="0" y="0"/>
                                <a:ext cx="1043940" cy="666115"/>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ind w:left="160" w:hangingChars="100" w:hanging="160"/>
                                    <w:jc w:val="left"/>
                                    <w:rPr>
                                      <w:color w:val="000000" w:themeColor="text1"/>
                                      <w:sz w:val="16"/>
                                      <w:szCs w:val="16"/>
                                    </w:rPr>
                                  </w:pPr>
                                  <w:r w:rsidRPr="00D01850">
                                    <w:rPr>
                                      <w:rFonts w:hint="eastAsia"/>
                                      <w:color w:val="000000" w:themeColor="text1"/>
                                      <w:sz w:val="16"/>
                                      <w:szCs w:val="16"/>
                                    </w:rPr>
                                    <w:t>・受入体制の立ち上げ</w:t>
                                  </w:r>
                                </w:p>
                                <w:p w:rsidR="00CF5BEE" w:rsidRPr="00D01850" w:rsidRDefault="00CF5BEE" w:rsidP="00016BB4">
                                  <w:pPr>
                                    <w:snapToGrid w:val="0"/>
                                    <w:ind w:left="160" w:hangingChars="100" w:hanging="160"/>
                                    <w:jc w:val="left"/>
                                    <w:rPr>
                                      <w:color w:val="000000" w:themeColor="text1"/>
                                    </w:rPr>
                                  </w:pPr>
                                  <w:r w:rsidRPr="00D01850">
                                    <w:rPr>
                                      <w:rFonts w:hint="eastAsia"/>
                                      <w:color w:val="000000" w:themeColor="text1"/>
                                      <w:sz w:val="16"/>
                                      <w:szCs w:val="16"/>
                                    </w:rPr>
                                    <w:t>・避難経由所等の開設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94847" id="正方形/長方形 702" o:spid="_x0000_s1067" style="position:absolute;margin-left:.65pt;margin-top:3pt;width:82.2pt;height:52.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" fillcolor="window" strokecolor="windowText">
                      <v:textbox>
                        <w:txbxContent>
                          <w:p w:rsidR="00CF5BEE" w:rsidRPr="00D01850" w:rsidRDefault="00CF5BEE" w:rsidP="00016BB4">
                            <w:pPr>
                              <w:snapToGrid w:val="0"/>
                              <w:ind w:left="160" w:hangingChars="100" w:hanging="160"/>
                              <w:jc w:val="left"/>
                              <w:rPr>
                                <w:color w:val="000000" w:themeColor="text1"/>
                                <w:sz w:val="16"/>
                                <w:szCs w:val="16"/>
                              </w:rPr>
                            </w:pPr>
                            <w:r w:rsidRPr="00D01850">
                              <w:rPr>
                                <w:rFonts w:hint="eastAsia"/>
                                <w:color w:val="000000" w:themeColor="text1"/>
                                <w:sz w:val="16"/>
                                <w:szCs w:val="16"/>
                              </w:rPr>
                              <w:t>・受入体制の立ち上げ</w:t>
                            </w:r>
                          </w:p>
                          <w:p w:rsidR="00CF5BEE" w:rsidRPr="00D01850" w:rsidRDefault="00CF5BEE" w:rsidP="00016BB4">
                            <w:pPr>
                              <w:snapToGrid w:val="0"/>
                              <w:ind w:left="160" w:hangingChars="100" w:hanging="160"/>
                              <w:jc w:val="left"/>
                              <w:rPr>
                                <w:color w:val="000000" w:themeColor="text1"/>
                              </w:rPr>
                            </w:pPr>
                            <w:r w:rsidRPr="00D01850">
                              <w:rPr>
                                <w:rFonts w:hint="eastAsia"/>
                                <w:color w:val="000000" w:themeColor="text1"/>
                                <w:sz w:val="16"/>
                                <w:szCs w:val="16"/>
                              </w:rPr>
                              <w:t>・避難経由所等の開設</w:t>
                            </w:r>
                          </w:p>
                        </w:txbxContent>
                      </v:textbox>
                    </v:rect>
                  </w:pict>
                </mc:Fallback>
              </mc:AlternateContent>
            </w: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snapToGrid w:val="0"/>
              <w:jc w:val="left"/>
              <w:rPr>
                <w:rFonts w:hAnsi="ＭＳ 明朝" w:cs="ＭＳ Ｐゴシック"/>
                <w:color w:val="000000" w:themeColor="text1"/>
                <w:kern w:val="0"/>
                <w:sz w:val="18"/>
                <w:szCs w:val="18"/>
              </w:rPr>
            </w:pPr>
          </w:p>
          <w:p w:rsidR="00016BB4" w:rsidRPr="00D01850" w:rsidRDefault="00016BB4" w:rsidP="00AD467E">
            <w:pPr>
              <w:snapToGrid w:val="0"/>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01600" behindDoc="0" locked="0" layoutInCell="1" allowOverlap="1" wp14:anchorId="6F29077F" wp14:editId="14118DF2">
                      <wp:simplePos x="0" y="0"/>
                      <wp:positionH relativeFrom="column">
                        <wp:posOffset>9525</wp:posOffset>
                      </wp:positionH>
                      <wp:positionV relativeFrom="paragraph">
                        <wp:posOffset>235585</wp:posOffset>
                      </wp:positionV>
                      <wp:extent cx="1043940" cy="1637030"/>
                      <wp:effectExtent l="0" t="0" r="22860" b="20320"/>
                      <wp:wrapNone/>
                      <wp:docPr id="913" name="正方形/長方形 913"/>
                      <wp:cNvGraphicFramePr/>
                      <a:graphic xmlns:a="http://schemas.openxmlformats.org/drawingml/2006/main">
                        <a:graphicData uri="http://schemas.microsoft.com/office/word/2010/wordprocessingShape">
                          <wps:wsp>
                            <wps:cNvSpPr/>
                            <wps:spPr>
                              <a:xfrm>
                                <a:off x="0" y="0"/>
                                <a:ext cx="1043940" cy="163703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ind w:left="160" w:hangingChars="100" w:hanging="160"/>
                                    <w:jc w:val="left"/>
                                    <w:rPr>
                                      <w:color w:val="000000" w:themeColor="text1"/>
                                      <w:sz w:val="16"/>
                                      <w:szCs w:val="16"/>
                                    </w:rPr>
                                  </w:pPr>
                                  <w:r w:rsidRPr="00D01850">
                                    <w:rPr>
                                      <w:rFonts w:hint="eastAsia"/>
                                      <w:color w:val="000000" w:themeColor="text1"/>
                                      <w:sz w:val="16"/>
                                      <w:szCs w:val="16"/>
                                    </w:rPr>
                                    <w:t>・避難経由所における避難所、広域福祉避難所への誘導</w:t>
                                  </w:r>
                                </w:p>
                                <w:p w:rsidR="00CF5BEE" w:rsidRPr="00D01850" w:rsidRDefault="00CF5BEE" w:rsidP="00016BB4">
                                  <w:pPr>
                                    <w:snapToGrid w:val="0"/>
                                    <w:ind w:left="160" w:hangingChars="100" w:hanging="160"/>
                                    <w:jc w:val="left"/>
                                    <w:rPr>
                                      <w:color w:val="000000" w:themeColor="text1"/>
                                    </w:rPr>
                                  </w:pPr>
                                  <w:r w:rsidRPr="00D01850">
                                    <w:rPr>
                                      <w:rFonts w:hint="eastAsia"/>
                                      <w:color w:val="000000" w:themeColor="text1"/>
                                      <w:sz w:val="16"/>
                                      <w:szCs w:val="16"/>
                                    </w:rPr>
                                    <w:t>・避難所、広域福祉避難所での受入れ及び運営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9077F" id="正方形/長方形 913" o:spid="_x0000_s1068" style="position:absolute;margin-left:.75pt;margin-top:18.55pt;width:82.2pt;height:128.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" fillcolor="window" strokecolor="windowText">
                      <v:textbox>
                        <w:txbxContent>
                          <w:p w:rsidR="00CF5BEE" w:rsidRPr="00D01850" w:rsidRDefault="00CF5BEE" w:rsidP="00016BB4">
                            <w:pPr>
                              <w:snapToGrid w:val="0"/>
                              <w:ind w:left="160" w:hangingChars="100" w:hanging="160"/>
                              <w:jc w:val="left"/>
                              <w:rPr>
                                <w:color w:val="000000" w:themeColor="text1"/>
                                <w:sz w:val="16"/>
                                <w:szCs w:val="16"/>
                              </w:rPr>
                            </w:pPr>
                            <w:r w:rsidRPr="00D01850">
                              <w:rPr>
                                <w:rFonts w:hint="eastAsia"/>
                                <w:color w:val="000000" w:themeColor="text1"/>
                                <w:sz w:val="16"/>
                                <w:szCs w:val="16"/>
                              </w:rPr>
                              <w:t>・避難経由所における避難所、広域福祉避難所への誘導</w:t>
                            </w:r>
                          </w:p>
                          <w:p w:rsidR="00CF5BEE" w:rsidRPr="00D01850" w:rsidRDefault="00CF5BEE" w:rsidP="00016BB4">
                            <w:pPr>
                              <w:snapToGrid w:val="0"/>
                              <w:ind w:left="160" w:hangingChars="100" w:hanging="160"/>
                              <w:jc w:val="left"/>
                              <w:rPr>
                                <w:color w:val="000000" w:themeColor="text1"/>
                              </w:rPr>
                            </w:pPr>
                            <w:r w:rsidRPr="00D01850">
                              <w:rPr>
                                <w:rFonts w:hint="eastAsia"/>
                                <w:color w:val="000000" w:themeColor="text1"/>
                                <w:sz w:val="16"/>
                                <w:szCs w:val="16"/>
                              </w:rPr>
                              <w:t>・避難所、広域福祉避難所での受入れ及び運営</w:t>
                            </w:r>
                          </w:p>
                        </w:txbxContent>
                      </v:textbox>
                    </v:rect>
                  </w:pict>
                </mc:Fallback>
              </mc:AlternateContent>
            </w:r>
          </w:p>
        </w:tc>
      </w:tr>
      <w:tr w:rsidR="00D01850" w:rsidRPr="00D01850" w:rsidTr="00AD467E">
        <w:trPr>
          <w:trHeight w:val="600"/>
        </w:trPr>
        <w:tc>
          <w:tcPr>
            <w:tcW w:w="425" w:type="dxa"/>
            <w:vMerge/>
            <w:tcBorders>
              <w:top w:val="nil"/>
              <w:left w:val="single" w:sz="8" w:space="0" w:color="auto"/>
              <w:bottom w:val="single" w:sz="4" w:space="0" w:color="000000"/>
              <w:right w:val="single" w:sz="4" w:space="0" w:color="auto"/>
            </w:tcBorders>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519" w:type="dxa"/>
            <w:vMerge/>
            <w:tcBorders>
              <w:left w:val="nil"/>
              <w:right w:val="single" w:sz="4" w:space="0" w:color="auto"/>
            </w:tcBorders>
            <w:shd w:val="clear" w:color="auto" w:fill="auto"/>
            <w:vAlign w:val="center"/>
            <w:hideMark/>
          </w:tcPr>
          <w:p w:rsidR="00016BB4" w:rsidRPr="00D01850" w:rsidRDefault="00016BB4" w:rsidP="00AD467E">
            <w:pPr>
              <w:snapToGrid w:val="0"/>
              <w:jc w:val="left"/>
              <w:rPr>
                <w:rFonts w:hAnsi="ＭＳ 明朝" w:cs="ＭＳ Ｐゴシック"/>
                <w:color w:val="000000" w:themeColor="text1"/>
                <w:kern w:val="0"/>
                <w:sz w:val="18"/>
                <w:szCs w:val="18"/>
              </w:rPr>
            </w:pPr>
          </w:p>
        </w:tc>
        <w:tc>
          <w:tcPr>
            <w:tcW w:w="1806" w:type="dxa"/>
            <w:vMerge/>
            <w:tcBorders>
              <w:left w:val="nil"/>
              <w:right w:val="single" w:sz="2" w:space="0" w:color="auto"/>
            </w:tcBorders>
            <w:shd w:val="clear" w:color="auto" w:fill="auto"/>
            <w:noWrap/>
            <w:vAlign w:val="center"/>
            <w:hideMark/>
          </w:tcPr>
          <w:p w:rsidR="00016BB4" w:rsidRPr="00D01850" w:rsidRDefault="00016BB4" w:rsidP="00AD467E">
            <w:pPr>
              <w:snapToGrid w:val="0"/>
              <w:jc w:val="left"/>
              <w:rPr>
                <w:rFonts w:hAnsi="ＭＳ 明朝" w:cs="ＭＳ Ｐゴシック"/>
                <w:color w:val="000000" w:themeColor="text1"/>
                <w:kern w:val="0"/>
                <w:sz w:val="18"/>
                <w:szCs w:val="18"/>
              </w:rPr>
            </w:pPr>
          </w:p>
        </w:tc>
        <w:tc>
          <w:tcPr>
            <w:tcW w:w="1806" w:type="dxa"/>
            <w:vMerge/>
            <w:tcBorders>
              <w:left w:val="single" w:sz="2" w:space="0" w:color="auto"/>
              <w:right w:val="single" w:sz="4" w:space="0" w:color="auto"/>
            </w:tcBorders>
            <w:shd w:val="clear" w:color="auto" w:fill="auto"/>
            <w:noWrap/>
            <w:vAlign w:val="center"/>
            <w:hideMark/>
          </w:tcPr>
          <w:p w:rsidR="00016BB4" w:rsidRPr="00D01850" w:rsidRDefault="00016BB4" w:rsidP="00AD467E">
            <w:pPr>
              <w:snapToGrid w:val="0"/>
              <w:jc w:val="left"/>
              <w:rPr>
                <w:rFonts w:hAnsi="ＭＳ 明朝" w:cs="ＭＳ Ｐゴシック"/>
                <w:color w:val="000000" w:themeColor="text1"/>
                <w:kern w:val="0"/>
                <w:sz w:val="18"/>
                <w:szCs w:val="18"/>
              </w:rPr>
            </w:pPr>
          </w:p>
        </w:tc>
        <w:tc>
          <w:tcPr>
            <w:tcW w:w="1806" w:type="dxa"/>
            <w:vMerge/>
            <w:tcBorders>
              <w:left w:val="nil"/>
              <w:right w:val="single" w:sz="2" w:space="0" w:color="auto"/>
            </w:tcBorders>
            <w:shd w:val="clear" w:color="auto" w:fill="auto"/>
            <w:noWrap/>
            <w:vAlign w:val="center"/>
            <w:hideMark/>
          </w:tcPr>
          <w:p w:rsidR="00016BB4" w:rsidRPr="00D01850" w:rsidRDefault="00016BB4" w:rsidP="00AD467E">
            <w:pPr>
              <w:snapToGrid w:val="0"/>
              <w:jc w:val="left"/>
              <w:rPr>
                <w:rFonts w:hAnsi="ＭＳ 明朝" w:cs="ＭＳ Ｐゴシック"/>
                <w:color w:val="000000" w:themeColor="text1"/>
                <w:kern w:val="0"/>
                <w:sz w:val="18"/>
                <w:szCs w:val="18"/>
              </w:rPr>
            </w:pPr>
          </w:p>
        </w:tc>
        <w:tc>
          <w:tcPr>
            <w:tcW w:w="1807" w:type="dxa"/>
            <w:tcBorders>
              <w:top w:val="nil"/>
              <w:left w:val="single" w:sz="2" w:space="0" w:color="auto"/>
              <w:right w:val="single" w:sz="8"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r>
      <w:tr w:rsidR="00D01850" w:rsidRPr="00D01850" w:rsidTr="00AD467E">
        <w:trPr>
          <w:trHeight w:val="600"/>
        </w:trPr>
        <w:tc>
          <w:tcPr>
            <w:tcW w:w="425" w:type="dxa"/>
            <w:vMerge/>
            <w:tcBorders>
              <w:top w:val="nil"/>
              <w:left w:val="single" w:sz="8" w:space="0" w:color="auto"/>
              <w:bottom w:val="single" w:sz="4" w:space="0" w:color="000000"/>
              <w:right w:val="single" w:sz="4" w:space="0" w:color="auto"/>
            </w:tcBorders>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519" w:type="dxa"/>
            <w:vMerge/>
            <w:tcBorders>
              <w:left w:val="nil"/>
              <w:bottom w:val="single" w:sz="4" w:space="0" w:color="auto"/>
              <w:right w:val="single" w:sz="4"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806" w:type="dxa"/>
            <w:vMerge/>
            <w:tcBorders>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806" w:type="dxa"/>
            <w:vMerge/>
            <w:tcBorders>
              <w:left w:val="single" w:sz="2" w:space="0" w:color="auto"/>
              <w:bottom w:val="single" w:sz="4" w:space="0" w:color="auto"/>
              <w:right w:val="single" w:sz="4"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806" w:type="dxa"/>
            <w:vMerge/>
            <w:tcBorders>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807" w:type="dxa"/>
            <w:tcBorders>
              <w:top w:val="nil"/>
              <w:left w:val="single" w:sz="2"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r>
      <w:tr w:rsidR="00D01850" w:rsidRPr="00D01850" w:rsidTr="00AD467E">
        <w:trPr>
          <w:trHeight w:val="600"/>
        </w:trPr>
        <w:tc>
          <w:tcPr>
            <w:tcW w:w="42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016BB4" w:rsidRPr="00D01850" w:rsidRDefault="00016BB4" w:rsidP="00AD467E">
            <w:pPr>
              <w:widowControl/>
              <w:jc w:val="center"/>
              <w:rPr>
                <w:rFonts w:asciiTheme="majorEastAsia" w:eastAsiaTheme="majorEastAsia" w:hAnsiTheme="majorEastAsia" w:cs="ＭＳ Ｐゴシック"/>
                <w:color w:val="000000" w:themeColor="text1"/>
                <w:kern w:val="0"/>
                <w:sz w:val="18"/>
                <w:szCs w:val="18"/>
              </w:rPr>
            </w:pPr>
            <w:r w:rsidRPr="00D01850">
              <w:rPr>
                <w:rFonts w:asciiTheme="majorEastAsia" w:eastAsiaTheme="majorEastAsia" w:hAnsiTheme="majorEastAsia" w:cs="ＭＳ Ｐゴシック" w:hint="eastAsia"/>
                <w:color w:val="000000" w:themeColor="text1"/>
                <w:kern w:val="0"/>
                <w:sz w:val="18"/>
                <w:szCs w:val="18"/>
              </w:rPr>
              <w:t>避難所等の運営</w:t>
            </w:r>
          </w:p>
        </w:tc>
        <w:tc>
          <w:tcPr>
            <w:tcW w:w="1519" w:type="dxa"/>
            <w:tcBorders>
              <w:top w:val="nil"/>
              <w:left w:val="nil"/>
              <w:bottom w:val="single" w:sz="4" w:space="0" w:color="auto"/>
              <w:right w:val="single" w:sz="4"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避難開始後概ね10日程度まで</w: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09792" behindDoc="0" locked="0" layoutInCell="1" allowOverlap="1" wp14:anchorId="0CEE0612" wp14:editId="226BA15B">
                      <wp:simplePos x="0" y="0"/>
                      <wp:positionH relativeFrom="column">
                        <wp:posOffset>-29845</wp:posOffset>
                      </wp:positionH>
                      <wp:positionV relativeFrom="paragraph">
                        <wp:posOffset>15240</wp:posOffset>
                      </wp:positionV>
                      <wp:extent cx="2000250" cy="323850"/>
                      <wp:effectExtent l="0" t="0" r="19050" b="19050"/>
                      <wp:wrapNone/>
                      <wp:docPr id="926" name="正方形/長方形 926"/>
                      <wp:cNvGraphicFramePr/>
                      <a:graphic xmlns:a="http://schemas.openxmlformats.org/drawingml/2006/main">
                        <a:graphicData uri="http://schemas.microsoft.com/office/word/2010/wordprocessingShape">
                          <wps:wsp>
                            <wps:cNvSpPr/>
                            <wps:spPr>
                              <a:xfrm>
                                <a:off x="0" y="0"/>
                                <a:ext cx="2000250" cy="32385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避難所等での受入れ及び運営への協力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E0612" id="正方形/長方形 926" o:spid="_x0000_s1069" style="position:absolute;margin-left:-2.35pt;margin-top:1.2pt;width:157.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避難所等での受入れ及び運営への協力</w:t>
                            </w:r>
                          </w:p>
                        </w:txbxContent>
                      </v:textbox>
                    </v:rect>
                  </w:pict>
                </mc:Fallback>
              </mc:AlternateContent>
            </w:r>
            <w:r w:rsidRPr="00D01850">
              <w:rPr>
                <w:rFonts w:hAnsi="ＭＳ 明朝" w:cs="ＭＳ Ｐゴシック" w:hint="eastAsia"/>
                <w:color w:val="000000" w:themeColor="text1"/>
                <w:kern w:val="0"/>
                <w:sz w:val="18"/>
                <w:szCs w:val="18"/>
              </w:rPr>
              <w:t xml:space="preserve">　</w:t>
            </w:r>
          </w:p>
        </w:tc>
        <w:tc>
          <w:tcPr>
            <w:tcW w:w="1806" w:type="dxa"/>
            <w:tcBorders>
              <w:top w:val="nil"/>
              <w:left w:val="single" w:sz="2" w:space="0" w:color="auto"/>
              <w:bottom w:val="single" w:sz="4" w:space="0" w:color="auto"/>
              <w:right w:val="single" w:sz="4"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c>
          <w:tcPr>
            <w:tcW w:w="1806" w:type="dxa"/>
            <w:tcBorders>
              <w:top w:val="single" w:sz="4" w:space="0" w:color="auto"/>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819008" behindDoc="0" locked="0" layoutInCell="1" allowOverlap="1" wp14:anchorId="1B195822" wp14:editId="3656D58C">
                      <wp:simplePos x="0" y="0"/>
                      <wp:positionH relativeFrom="column">
                        <wp:posOffset>887730</wp:posOffset>
                      </wp:positionH>
                      <wp:positionV relativeFrom="paragraph">
                        <wp:posOffset>208915</wp:posOffset>
                      </wp:positionV>
                      <wp:extent cx="280035" cy="0"/>
                      <wp:effectExtent l="38100" t="76200" r="24765" b="114300"/>
                      <wp:wrapNone/>
                      <wp:docPr id="50" name="直線矢印コネクタ 50"/>
                      <wp:cNvGraphicFramePr/>
                      <a:graphic xmlns:a="http://schemas.openxmlformats.org/drawingml/2006/main">
                        <a:graphicData uri="http://schemas.microsoft.com/office/word/2010/wordprocessingShape">
                          <wps:wsp>
                            <wps:cNvCnPr/>
                            <wps:spPr>
                              <a:xfrm>
                                <a:off x="0" y="0"/>
                                <a:ext cx="28003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CFDEFC" id="直線矢印コネクタ 50" o:spid="_x0000_s1026" type="#_x0000_t32" style="position:absolute;left:0;text-align:left;margin-left:69.9pt;margin-top:16.45pt;width:22.0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">
                      <v:stroke startarrow="open" endarrow="open"/>
                    </v:shape>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0336" behindDoc="0" locked="0" layoutInCell="1" allowOverlap="1" wp14:anchorId="012EA67E" wp14:editId="75B5E7BE">
                      <wp:simplePos x="0" y="0"/>
                      <wp:positionH relativeFrom="column">
                        <wp:posOffset>59055</wp:posOffset>
                      </wp:positionH>
                      <wp:positionV relativeFrom="paragraph">
                        <wp:posOffset>3175</wp:posOffset>
                      </wp:positionV>
                      <wp:extent cx="800280" cy="342000"/>
                      <wp:effectExtent l="0" t="0" r="19050" b="20320"/>
                      <wp:wrapNone/>
                      <wp:docPr id="927" name="正方形/長方形 927"/>
                      <wp:cNvGraphicFramePr/>
                      <a:graphic xmlns:a="http://schemas.openxmlformats.org/drawingml/2006/main">
                        <a:graphicData uri="http://schemas.microsoft.com/office/word/2010/wordprocessingShape">
                          <wps:wsp>
                            <wps:cNvSpPr/>
                            <wps:spPr>
                              <a:xfrm>
                                <a:off x="0" y="0"/>
                                <a:ext cx="800280" cy="3420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避難所等の運営支援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A67E" id="正方形/長方形 927" o:spid="_x0000_s1070" style="position:absolute;margin-left:4.65pt;margin-top:.25pt;width:63pt;height:26.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避難所等の運営支援</w:t>
                            </w:r>
                          </w:p>
                        </w:txbxContent>
                      </v:textbox>
                    </v:rect>
                  </w:pict>
                </mc:Fallback>
              </mc:AlternateContent>
            </w:r>
            <w:r w:rsidRPr="00D01850">
              <w:rPr>
                <w:rFonts w:hAnsi="ＭＳ 明朝" w:cs="ＭＳ Ｐゴシック" w:hint="eastAsia"/>
                <w:color w:val="000000" w:themeColor="text1"/>
                <w:kern w:val="0"/>
                <w:sz w:val="18"/>
                <w:szCs w:val="18"/>
              </w:rPr>
              <w:t xml:space="preserve">　</w:t>
            </w:r>
          </w:p>
        </w:tc>
        <w:tc>
          <w:tcPr>
            <w:tcW w:w="1807" w:type="dxa"/>
            <w:tcBorders>
              <w:top w:val="nil"/>
              <w:left w:val="single" w:sz="2"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r>
      <w:tr w:rsidR="00D01850" w:rsidRPr="00D01850" w:rsidTr="00AD467E">
        <w:trPr>
          <w:trHeight w:val="600"/>
        </w:trPr>
        <w:tc>
          <w:tcPr>
            <w:tcW w:w="425" w:type="dxa"/>
            <w:vMerge/>
            <w:tcBorders>
              <w:top w:val="nil"/>
              <w:left w:val="single" w:sz="8" w:space="0" w:color="auto"/>
              <w:bottom w:val="single" w:sz="8" w:space="0" w:color="000000"/>
              <w:right w:val="single" w:sz="4" w:space="0" w:color="auto"/>
            </w:tcBorders>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519" w:type="dxa"/>
            <w:tcBorders>
              <w:top w:val="nil"/>
              <w:left w:val="nil"/>
              <w:bottom w:val="single" w:sz="4" w:space="0" w:color="auto"/>
              <w:right w:val="single" w:sz="4"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避難開始後概ね10日以降</w: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tc>
        <w:tc>
          <w:tcPr>
            <w:tcW w:w="1806" w:type="dxa"/>
            <w:tcBorders>
              <w:top w:val="single" w:sz="4" w:space="0" w:color="auto"/>
              <w:left w:val="nil"/>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1360" behindDoc="0" locked="0" layoutInCell="1" allowOverlap="1" wp14:anchorId="79BA6B3B" wp14:editId="7FB0BDFA">
                      <wp:simplePos x="0" y="0"/>
                      <wp:positionH relativeFrom="column">
                        <wp:posOffset>-29845</wp:posOffset>
                      </wp:positionH>
                      <wp:positionV relativeFrom="paragraph">
                        <wp:posOffset>438150</wp:posOffset>
                      </wp:positionV>
                      <wp:extent cx="1062000" cy="379800"/>
                      <wp:effectExtent l="0" t="0" r="24130" b="20320"/>
                      <wp:wrapNone/>
                      <wp:docPr id="34" name="正方形/長方形 34"/>
                      <wp:cNvGraphicFramePr/>
                      <a:graphic xmlns:a="http://schemas.openxmlformats.org/drawingml/2006/main">
                        <a:graphicData uri="http://schemas.microsoft.com/office/word/2010/wordprocessingShape">
                          <wps:wsp>
                            <wps:cNvSpPr/>
                            <wps:spPr>
                              <a:xfrm>
                                <a:off x="0" y="0"/>
                                <a:ext cx="1062000" cy="37980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避難所、広域福祉避難所の運営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A6B3B" id="正方形/長方形 34" o:spid="_x0000_s1071" style="position:absolute;margin-left:-2.35pt;margin-top:34.5pt;width:83.6pt;height:29.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避難所、広域福祉避難所の運営</w:t>
                            </w:r>
                          </w:p>
                        </w:txbxContent>
                      </v:textbox>
                    </v:rect>
                  </w:pict>
                </mc:Fallback>
              </mc:AlternateContent>
            </w: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5456" behindDoc="0" locked="0" layoutInCell="1" allowOverlap="1" wp14:anchorId="621A2B06" wp14:editId="20F18250">
                      <wp:simplePos x="0" y="0"/>
                      <wp:positionH relativeFrom="column">
                        <wp:posOffset>113030</wp:posOffset>
                      </wp:positionH>
                      <wp:positionV relativeFrom="paragraph">
                        <wp:posOffset>9525</wp:posOffset>
                      </wp:positionV>
                      <wp:extent cx="838200" cy="36195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838200" cy="361950"/>
                              </a:xfrm>
                              <a:prstGeom prst="rect">
                                <a:avLst/>
                              </a:prstGeom>
                              <a:solidFill>
                                <a:sysClr val="window" lastClr="FFFFFF"/>
                              </a:solidFill>
                              <a:ln w="9525" cap="flat" cmpd="sng" algn="ctr">
                                <a:noFill/>
                                <a:prstDash val="solid"/>
                              </a:ln>
                              <a:effectLst/>
                            </wps:spPr>
                            <wps:txbx>
                              <w:txbxContent>
                                <w:p w:rsidR="00CF5BEE" w:rsidRPr="00D01850" w:rsidRDefault="00CF5BEE" w:rsidP="00016BB4">
                                  <w:pPr>
                                    <w:snapToGrid w:val="0"/>
                                    <w:jc w:val="center"/>
                                    <w:rPr>
                                      <w:color w:val="000000" w:themeColor="text1"/>
                                      <w:sz w:val="16"/>
                                      <w:szCs w:val="16"/>
                                    </w:rPr>
                                  </w:pPr>
                                  <w:r w:rsidRPr="00D01850">
                                    <w:rPr>
                                      <w:rFonts w:hint="eastAsia"/>
                                      <w:color w:val="000000" w:themeColor="text1"/>
                                      <w:sz w:val="16"/>
                                      <w:szCs w:val="16"/>
                                    </w:rPr>
                                    <w:t>自主運営体制へ移行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A2B06" id="正方形/長方形 39" o:spid="_x0000_s1072" style="position:absolute;margin-left:8.9pt;margin-top:.75pt;width:66pt;height: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" fillcolor="window" stroked="f">
                      <v:textbox>
                        <w:txbxContent>
                          <w:p w:rsidR="00CF5BEE" w:rsidRPr="00D01850" w:rsidRDefault="00CF5BEE" w:rsidP="00016BB4">
                            <w:pPr>
                              <w:snapToGrid w:val="0"/>
                              <w:jc w:val="center"/>
                              <w:rPr>
                                <w:color w:val="000000" w:themeColor="text1"/>
                                <w:sz w:val="16"/>
                                <w:szCs w:val="16"/>
                              </w:rPr>
                            </w:pPr>
                            <w:r w:rsidRPr="00D01850">
                              <w:rPr>
                                <w:rFonts w:hint="eastAsia"/>
                                <w:color w:val="000000" w:themeColor="text1"/>
                                <w:sz w:val="16"/>
                                <w:szCs w:val="16"/>
                              </w:rPr>
                              <w:t>自主運営体制へ移行</w:t>
                            </w:r>
                          </w:p>
                        </w:txbxContent>
                      </v:textbox>
                    </v:rect>
                  </w:pict>
                </mc:Fallback>
              </mc:AlternateContent>
            </w:r>
            <w:r w:rsidRPr="00D01850">
              <w:rPr>
                <w:rFonts w:hAnsi="ＭＳ 明朝" w:cs="ＭＳ Ｐゴシック"/>
                <w:noProof/>
                <w:color w:val="000000" w:themeColor="text1"/>
                <w:kern w:val="0"/>
                <w:sz w:val="18"/>
                <w:szCs w:val="18"/>
              </w:rPr>
              <mc:AlternateContent>
                <mc:Choice Requires="wps">
                  <w:drawing>
                    <wp:anchor distT="0" distB="0" distL="114300" distR="114300" simplePos="0" relativeHeight="251794432" behindDoc="0" locked="0" layoutInCell="1" allowOverlap="1" wp14:anchorId="47C6AB4D" wp14:editId="2BA68E34">
                      <wp:simplePos x="0" y="0"/>
                      <wp:positionH relativeFrom="column">
                        <wp:posOffset>17780</wp:posOffset>
                      </wp:positionH>
                      <wp:positionV relativeFrom="paragraph">
                        <wp:posOffset>9525</wp:posOffset>
                      </wp:positionV>
                      <wp:extent cx="1019175" cy="361950"/>
                      <wp:effectExtent l="0" t="0" r="28575" b="19050"/>
                      <wp:wrapNone/>
                      <wp:docPr id="38" name="大かっこ 38"/>
                      <wp:cNvGraphicFramePr/>
                      <a:graphic xmlns:a="http://schemas.openxmlformats.org/drawingml/2006/main">
                        <a:graphicData uri="http://schemas.microsoft.com/office/word/2010/wordprocessingShape">
                          <wps:wsp>
                            <wps:cNvSpPr/>
                            <wps:spPr>
                              <a:xfrm>
                                <a:off x="0" y="0"/>
                                <a:ext cx="101917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C3F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1.4pt;margin-top:.75pt;width:80.25pt;height: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" strokecolor="black [3040]"/>
                  </w:pict>
                </mc:Fallback>
              </mc:AlternateContent>
            </w:r>
            <w:r w:rsidRPr="00D01850">
              <w:rPr>
                <w:rFonts w:hAnsi="ＭＳ 明朝" w:cs="ＭＳ Ｐゴシック" w:hint="eastAsia"/>
                <w:color w:val="000000" w:themeColor="text1"/>
                <w:kern w:val="0"/>
                <w:sz w:val="18"/>
                <w:szCs w:val="18"/>
              </w:rPr>
              <w:t xml:space="preserve">　</w:t>
            </w:r>
          </w:p>
        </w:tc>
        <w:tc>
          <w:tcPr>
            <w:tcW w:w="1806" w:type="dxa"/>
            <w:tcBorders>
              <w:top w:val="nil"/>
              <w:left w:val="single" w:sz="2" w:space="0" w:color="auto"/>
              <w:bottom w:val="single" w:sz="4" w:space="0" w:color="auto"/>
              <w:right w:val="single" w:sz="4"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2384" behindDoc="0" locked="0" layoutInCell="1" allowOverlap="1" wp14:anchorId="03C0E60A" wp14:editId="1A45C4C8">
                      <wp:simplePos x="0" y="0"/>
                      <wp:positionH relativeFrom="column">
                        <wp:posOffset>0</wp:posOffset>
                      </wp:positionH>
                      <wp:positionV relativeFrom="paragraph">
                        <wp:posOffset>438150</wp:posOffset>
                      </wp:positionV>
                      <wp:extent cx="1062000" cy="380880"/>
                      <wp:effectExtent l="0" t="0" r="24130" b="19685"/>
                      <wp:wrapNone/>
                      <wp:docPr id="35" name="正方形/長方形 35"/>
                      <wp:cNvGraphicFramePr/>
                      <a:graphic xmlns:a="http://schemas.openxmlformats.org/drawingml/2006/main">
                        <a:graphicData uri="http://schemas.microsoft.com/office/word/2010/wordprocessingShape">
                          <wps:wsp>
                            <wps:cNvSpPr/>
                            <wps:spPr>
                              <a:xfrm>
                                <a:off x="0" y="0"/>
                                <a:ext cx="1062000" cy="38088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避難所、広域福祉避難所の運営支援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0E60A" id="正方形/長方形 35" o:spid="_x0000_s1073" style="position:absolute;margin-left:0;margin-top:34.5pt;width:83.6pt;height:3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避難所、広域福祉避難所の運営支援</w:t>
                            </w:r>
                          </w:p>
                        </w:txbxContent>
                      </v:textbox>
                    </v:rect>
                  </w:pict>
                </mc:Fallback>
              </mc:AlternateContent>
            </w:r>
            <w:r w:rsidRPr="00D01850">
              <w:rPr>
                <w:rFonts w:hAnsi="ＭＳ 明朝" w:cs="ＭＳ Ｐゴシック" w:hint="eastAsia"/>
                <w:color w:val="000000" w:themeColor="text1"/>
                <w:kern w:val="0"/>
                <w:sz w:val="18"/>
                <w:szCs w:val="18"/>
              </w:rPr>
              <w:t xml:space="preserve">　</w:t>
            </w:r>
          </w:p>
        </w:tc>
        <w:tc>
          <w:tcPr>
            <w:tcW w:w="1806" w:type="dxa"/>
            <w:tcBorders>
              <w:top w:val="nil"/>
              <w:left w:val="nil"/>
              <w:bottom w:val="single" w:sz="4" w:space="0" w:color="auto"/>
              <w:right w:val="single" w:sz="2"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c>
          <w:tcPr>
            <w:tcW w:w="1807" w:type="dxa"/>
            <w:tcBorders>
              <w:top w:val="nil"/>
              <w:left w:val="single" w:sz="2" w:space="0" w:color="auto"/>
              <w:bottom w:val="single" w:sz="4" w:space="0" w:color="auto"/>
              <w:right w:val="single" w:sz="8" w:space="0" w:color="auto"/>
            </w:tcBorders>
            <w:shd w:val="clear" w:color="auto" w:fill="auto"/>
            <w:noWrap/>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3408" behindDoc="0" locked="0" layoutInCell="1" allowOverlap="1" wp14:anchorId="3A741E5F" wp14:editId="13BDEC78">
                      <wp:simplePos x="0" y="0"/>
                      <wp:positionH relativeFrom="column">
                        <wp:posOffset>0</wp:posOffset>
                      </wp:positionH>
                      <wp:positionV relativeFrom="paragraph">
                        <wp:posOffset>68580</wp:posOffset>
                      </wp:positionV>
                      <wp:extent cx="1045080" cy="751680"/>
                      <wp:effectExtent l="0" t="0" r="22225" b="10795"/>
                      <wp:wrapNone/>
                      <wp:docPr id="36" name="正方形/長方形 36"/>
                      <wp:cNvGraphicFramePr/>
                      <a:graphic xmlns:a="http://schemas.openxmlformats.org/drawingml/2006/main">
                        <a:graphicData uri="http://schemas.microsoft.com/office/word/2010/wordprocessingShape">
                          <wps:wsp>
                            <wps:cNvSpPr/>
                            <wps:spPr>
                              <a:xfrm>
                                <a:off x="0" y="0"/>
                                <a:ext cx="1045080" cy="75168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避難所、広域福祉避難所の運営支援、施設管理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41E5F" id="正方形/長方形 36" o:spid="_x0000_s1074" style="position:absolute;margin-left:0;margin-top:5.4pt;width:82.3pt;height:59.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" fillcolor="window" strokecolor="windowText">
                      <v:textbox>
                        <w:txbxContent>
                          <w:p w:rsidR="00CF5BEE" w:rsidRPr="00D01850" w:rsidRDefault="00CF5BEE" w:rsidP="00016BB4">
                            <w:pPr>
                              <w:snapToGrid w:val="0"/>
                              <w:jc w:val="left"/>
                              <w:rPr>
                                <w:color w:val="000000" w:themeColor="text1"/>
                              </w:rPr>
                            </w:pPr>
                            <w:r w:rsidRPr="00D01850">
                              <w:rPr>
                                <w:rFonts w:hint="eastAsia"/>
                                <w:color w:val="000000" w:themeColor="text1"/>
                                <w:sz w:val="16"/>
                                <w:szCs w:val="16"/>
                              </w:rPr>
                              <w:t>避難所、広域福祉避難所の運営支援、施設管理</w:t>
                            </w:r>
                          </w:p>
                        </w:txbxContent>
                      </v:textbox>
                    </v:rect>
                  </w:pict>
                </mc:Fallback>
              </mc:AlternateContent>
            </w:r>
            <w:r w:rsidRPr="00D01850">
              <w:rPr>
                <w:rFonts w:hAnsi="ＭＳ 明朝" w:cs="ＭＳ Ｐゴシック" w:hint="eastAsia"/>
                <w:color w:val="000000" w:themeColor="text1"/>
                <w:kern w:val="0"/>
                <w:sz w:val="18"/>
                <w:szCs w:val="18"/>
              </w:rPr>
              <w:t xml:space="preserve">　</w:t>
            </w:r>
          </w:p>
        </w:tc>
      </w:tr>
      <w:tr w:rsidR="00016BB4" w:rsidRPr="00D01850" w:rsidTr="00AD467E">
        <w:trPr>
          <w:trHeight w:val="600"/>
        </w:trPr>
        <w:tc>
          <w:tcPr>
            <w:tcW w:w="425" w:type="dxa"/>
            <w:vMerge/>
            <w:tcBorders>
              <w:top w:val="nil"/>
              <w:left w:val="single" w:sz="8" w:space="0" w:color="auto"/>
              <w:bottom w:val="single" w:sz="8" w:space="0" w:color="000000"/>
              <w:right w:val="single" w:sz="4" w:space="0" w:color="auto"/>
            </w:tcBorders>
            <w:vAlign w:val="center"/>
            <w:hideMark/>
          </w:tcPr>
          <w:p w:rsidR="00016BB4" w:rsidRPr="00D01850" w:rsidRDefault="00016BB4" w:rsidP="00AD467E">
            <w:pPr>
              <w:widowControl/>
              <w:jc w:val="left"/>
              <w:rPr>
                <w:rFonts w:hAnsi="ＭＳ 明朝" w:cs="ＭＳ Ｐゴシック"/>
                <w:color w:val="000000" w:themeColor="text1"/>
                <w:kern w:val="0"/>
                <w:sz w:val="18"/>
                <w:szCs w:val="18"/>
              </w:rPr>
            </w:pPr>
          </w:p>
        </w:tc>
        <w:tc>
          <w:tcPr>
            <w:tcW w:w="1519" w:type="dxa"/>
            <w:tcBorders>
              <w:top w:val="nil"/>
              <w:left w:val="nil"/>
              <w:bottom w:val="single" w:sz="8" w:space="0" w:color="auto"/>
              <w:right w:val="single" w:sz="4"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避難開始後概ね</w:t>
            </w:r>
          </w:p>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１ケ月以降</w:t>
            </w: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p w:rsidR="00016BB4" w:rsidRPr="00D01850" w:rsidRDefault="00016BB4" w:rsidP="00AD467E">
            <w:pPr>
              <w:widowControl/>
              <w:snapToGrid w:val="0"/>
              <w:jc w:val="left"/>
              <w:rPr>
                <w:rFonts w:hAnsi="ＭＳ 明朝" w:cs="ＭＳ Ｐゴシック"/>
                <w:color w:val="000000" w:themeColor="text1"/>
                <w:kern w:val="0"/>
                <w:sz w:val="18"/>
                <w:szCs w:val="18"/>
              </w:rPr>
            </w:pPr>
          </w:p>
        </w:tc>
        <w:tc>
          <w:tcPr>
            <w:tcW w:w="1806" w:type="dxa"/>
            <w:tcBorders>
              <w:left w:val="nil"/>
              <w:bottom w:val="single" w:sz="8" w:space="0" w:color="auto"/>
              <w:right w:val="single" w:sz="2"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p w:rsidR="00016BB4" w:rsidRPr="00D01850" w:rsidRDefault="00016BB4" w:rsidP="00AD467E">
            <w:pPr>
              <w:widowControl/>
              <w:snapToGrid w:val="0"/>
              <w:jc w:val="left"/>
              <w:rPr>
                <w:rFonts w:hAnsi="ＭＳ 明朝" w:cs="ＭＳ Ｐゴシック"/>
                <w:color w:val="000000" w:themeColor="text1"/>
                <w:kern w:val="0"/>
                <w:sz w:val="16"/>
                <w:szCs w:val="16"/>
              </w:rPr>
            </w:pPr>
            <w:r w:rsidRPr="00D01850">
              <w:rPr>
                <w:rFonts w:hAnsi="ＭＳ 明朝" w:cs="ＭＳ Ｐゴシック" w:hint="eastAsia"/>
                <w:noProof/>
                <w:color w:val="000000" w:themeColor="text1"/>
                <w:kern w:val="0"/>
                <w:sz w:val="18"/>
                <w:szCs w:val="18"/>
              </w:rPr>
              <mc:AlternateContent>
                <mc:Choice Requires="wps">
                  <w:drawing>
                    <wp:anchor distT="0" distB="0" distL="114300" distR="114300" simplePos="0" relativeHeight="251796480" behindDoc="0" locked="0" layoutInCell="1" allowOverlap="1" wp14:anchorId="4E406177" wp14:editId="16E7FCDB">
                      <wp:simplePos x="0" y="0"/>
                      <wp:positionH relativeFrom="column">
                        <wp:posOffset>113030</wp:posOffset>
                      </wp:positionH>
                      <wp:positionV relativeFrom="paragraph">
                        <wp:posOffset>55880</wp:posOffset>
                      </wp:positionV>
                      <wp:extent cx="2063115" cy="438150"/>
                      <wp:effectExtent l="0" t="0" r="13335" b="19050"/>
                      <wp:wrapNone/>
                      <wp:docPr id="40" name="正方形/長方形 40"/>
                      <wp:cNvGraphicFramePr/>
                      <a:graphic xmlns:a="http://schemas.openxmlformats.org/drawingml/2006/main">
                        <a:graphicData uri="http://schemas.microsoft.com/office/word/2010/wordprocessingShape">
                          <wps:wsp>
                            <wps:cNvSpPr/>
                            <wps:spPr>
                              <a:xfrm>
                                <a:off x="0" y="0"/>
                                <a:ext cx="2063115" cy="438150"/>
                              </a:xfrm>
                              <a:prstGeom prst="rect">
                                <a:avLst/>
                              </a:prstGeom>
                              <a:solidFill>
                                <a:sysClr val="window" lastClr="FFFFFF"/>
                              </a:solidFill>
                              <a:ln w="9525" cap="flat" cmpd="sng" algn="ctr">
                                <a:solidFill>
                                  <a:sysClr val="windowText" lastClr="000000"/>
                                </a:solidFill>
                                <a:prstDash val="solid"/>
                              </a:ln>
                              <a:effectLst/>
                            </wps:spPr>
                            <wps:txbx>
                              <w:txbxContent>
                                <w:p w:rsidR="00CF5BEE" w:rsidRPr="00D01850" w:rsidRDefault="00CF5BEE" w:rsidP="00016BB4">
                                  <w:pPr>
                                    <w:snapToGrid w:val="0"/>
                                    <w:jc w:val="left"/>
                                    <w:rPr>
                                      <w:color w:val="000000" w:themeColor="text1"/>
                                      <w:sz w:val="16"/>
                                      <w:szCs w:val="16"/>
                                    </w:rPr>
                                  </w:pPr>
                                  <w:r w:rsidRPr="00D01850">
                                    <w:rPr>
                                      <w:rFonts w:hint="eastAsia"/>
                                      <w:color w:val="000000" w:themeColor="text1"/>
                                      <w:sz w:val="16"/>
                                      <w:szCs w:val="16"/>
                                    </w:rPr>
                                    <w:t>長期化への対応</w:t>
                                  </w:r>
                                </w:p>
                                <w:p w:rsidR="00CF5BEE" w:rsidRPr="00D01850" w:rsidRDefault="00CF5BEE" w:rsidP="00016BB4">
                                  <w:pPr>
                                    <w:snapToGrid w:val="0"/>
                                    <w:jc w:val="left"/>
                                    <w:rPr>
                                      <w:color w:val="000000" w:themeColor="text1"/>
                                      <w:sz w:val="16"/>
                                      <w:szCs w:val="16"/>
                                    </w:rPr>
                                  </w:pPr>
                                  <w:r w:rsidRPr="00D01850">
                                    <w:rPr>
                                      <w:rFonts w:hint="eastAsia"/>
                                      <w:color w:val="000000" w:themeColor="text1"/>
                                      <w:sz w:val="16"/>
                                      <w:szCs w:val="16"/>
                                    </w:rPr>
                                    <w:t>（仮設住宅、社会福祉施設等へ移動）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06177" id="正方形/長方形 40" o:spid="_x0000_s1075" style="position:absolute;margin-left:8.9pt;margin-top:4.4pt;width:162.45pt;height:3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" fillcolor="window" strokecolor="windowText">
                      <v:textbox>
                        <w:txbxContent>
                          <w:p w:rsidR="00CF5BEE" w:rsidRPr="00D01850" w:rsidRDefault="00CF5BEE" w:rsidP="00016BB4">
                            <w:pPr>
                              <w:snapToGrid w:val="0"/>
                              <w:jc w:val="left"/>
                              <w:rPr>
                                <w:color w:val="000000" w:themeColor="text1"/>
                                <w:sz w:val="16"/>
                                <w:szCs w:val="16"/>
                              </w:rPr>
                            </w:pPr>
                            <w:r w:rsidRPr="00D01850">
                              <w:rPr>
                                <w:rFonts w:hint="eastAsia"/>
                                <w:color w:val="000000" w:themeColor="text1"/>
                                <w:sz w:val="16"/>
                                <w:szCs w:val="16"/>
                              </w:rPr>
                              <w:t>長期化への対応</w:t>
                            </w:r>
                          </w:p>
                          <w:p w:rsidR="00CF5BEE" w:rsidRPr="00D01850" w:rsidRDefault="00CF5BEE" w:rsidP="00016BB4">
                            <w:pPr>
                              <w:snapToGrid w:val="0"/>
                              <w:jc w:val="left"/>
                              <w:rPr>
                                <w:color w:val="000000" w:themeColor="text1"/>
                                <w:sz w:val="16"/>
                                <w:szCs w:val="16"/>
                              </w:rPr>
                            </w:pPr>
                            <w:r w:rsidRPr="00D01850">
                              <w:rPr>
                                <w:rFonts w:hint="eastAsia"/>
                                <w:color w:val="000000" w:themeColor="text1"/>
                                <w:sz w:val="16"/>
                                <w:szCs w:val="16"/>
                              </w:rPr>
                              <w:t>（仮設住宅、社会福祉施設等へ移動）</w:t>
                            </w:r>
                          </w:p>
                        </w:txbxContent>
                      </v:textbox>
                    </v:rect>
                  </w:pict>
                </mc:Fallback>
              </mc:AlternateContent>
            </w:r>
          </w:p>
        </w:tc>
        <w:tc>
          <w:tcPr>
            <w:tcW w:w="1806" w:type="dxa"/>
            <w:tcBorders>
              <w:top w:val="nil"/>
              <w:left w:val="single" w:sz="2" w:space="0" w:color="auto"/>
              <w:bottom w:val="single" w:sz="8" w:space="0" w:color="auto"/>
              <w:right w:val="single" w:sz="4"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c>
          <w:tcPr>
            <w:tcW w:w="1806" w:type="dxa"/>
            <w:tcBorders>
              <w:top w:val="nil"/>
              <w:left w:val="nil"/>
              <w:bottom w:val="single" w:sz="8" w:space="0" w:color="auto"/>
              <w:right w:val="single" w:sz="2"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c>
          <w:tcPr>
            <w:tcW w:w="1807" w:type="dxa"/>
            <w:tcBorders>
              <w:top w:val="nil"/>
              <w:left w:val="single" w:sz="2" w:space="0" w:color="auto"/>
              <w:bottom w:val="single" w:sz="8" w:space="0" w:color="auto"/>
              <w:right w:val="single" w:sz="8" w:space="0" w:color="auto"/>
            </w:tcBorders>
            <w:shd w:val="clear" w:color="auto" w:fill="auto"/>
            <w:noWrap/>
            <w:vAlign w:val="center"/>
            <w:hideMark/>
          </w:tcPr>
          <w:p w:rsidR="00016BB4" w:rsidRPr="00D01850" w:rsidRDefault="00016BB4" w:rsidP="00AD467E">
            <w:pPr>
              <w:widowControl/>
              <w:snapToGrid w:val="0"/>
              <w:jc w:val="left"/>
              <w:rPr>
                <w:rFonts w:hAnsi="ＭＳ 明朝" w:cs="ＭＳ Ｐゴシック"/>
                <w:color w:val="000000" w:themeColor="text1"/>
                <w:kern w:val="0"/>
                <w:sz w:val="18"/>
                <w:szCs w:val="18"/>
              </w:rPr>
            </w:pPr>
            <w:r w:rsidRPr="00D01850">
              <w:rPr>
                <w:rFonts w:hAnsi="ＭＳ 明朝" w:cs="ＭＳ Ｐゴシック" w:hint="eastAsia"/>
                <w:color w:val="000000" w:themeColor="text1"/>
                <w:kern w:val="0"/>
                <w:sz w:val="18"/>
                <w:szCs w:val="18"/>
              </w:rPr>
              <w:t xml:space="preserve">　</w:t>
            </w:r>
          </w:p>
        </w:tc>
      </w:tr>
    </w:tbl>
    <w:p w:rsidR="00016BB4" w:rsidRPr="00D01850" w:rsidRDefault="00016BB4" w:rsidP="006E7EB4">
      <w:pPr>
        <w:pStyle w:val="10"/>
        <w:tabs>
          <w:tab w:val="left" w:pos="10065"/>
          <w:tab w:val="left" w:pos="11907"/>
          <w:tab w:val="left" w:pos="12049"/>
        </w:tabs>
        <w:snapToGrid w:val="0"/>
        <w:spacing w:line="380" w:lineRule="exact"/>
        <w:ind w:leftChars="0" w:left="0"/>
        <w:rPr>
          <w:rFonts w:ascii="ＭＳ ゴシック" w:eastAsia="ＭＳ ゴシック" w:hAnsi="ＭＳ ゴシック"/>
          <w:color w:val="000000" w:themeColor="text1"/>
          <w:sz w:val="22"/>
        </w:rPr>
      </w:pPr>
    </w:p>
    <w:p w:rsidR="000924A3" w:rsidRPr="00D01850" w:rsidRDefault="00016BB4" w:rsidP="006E7EB4">
      <w:pPr>
        <w:pStyle w:val="10"/>
        <w:tabs>
          <w:tab w:val="left" w:pos="10065"/>
          <w:tab w:val="left" w:pos="11907"/>
          <w:tab w:val="left" w:pos="12049"/>
        </w:tabs>
        <w:snapToGrid w:val="0"/>
        <w:spacing w:line="380" w:lineRule="exact"/>
        <w:ind w:leftChars="0" w:left="0" w:firstLineChars="100" w:firstLine="220"/>
        <w:rPr>
          <w:rFonts w:ascii="ＭＳ ゴシック" w:eastAsia="ＭＳ ゴシック" w:hAnsi="ＭＳ ゴシック"/>
          <w:color w:val="000000" w:themeColor="text1"/>
          <w:sz w:val="22"/>
        </w:rPr>
      </w:pPr>
      <w:r w:rsidRPr="00D01850">
        <w:rPr>
          <w:rFonts w:ascii="ＭＳ ゴシック" w:eastAsia="ＭＳ ゴシック" w:hAnsi="ＭＳ ゴシック" w:hint="eastAsia"/>
          <w:color w:val="000000" w:themeColor="text1"/>
          <w:sz w:val="22"/>
        </w:rPr>
        <w:t>(4</w:t>
      </w:r>
      <w:r w:rsidR="006E7EB4" w:rsidRPr="00D01850">
        <w:rPr>
          <w:rFonts w:ascii="ＭＳ ゴシック" w:eastAsia="ＭＳ ゴシック" w:hAnsi="ＭＳ ゴシック" w:hint="eastAsia"/>
          <w:color w:val="000000" w:themeColor="text1"/>
          <w:sz w:val="22"/>
        </w:rPr>
        <w:t xml:space="preserve">) </w:t>
      </w:r>
      <w:r w:rsidR="000924A3" w:rsidRPr="00D01850">
        <w:rPr>
          <w:rFonts w:ascii="ＭＳ ゴシック" w:eastAsia="ＭＳ ゴシック" w:hAnsi="ＭＳ ゴシック" w:hint="eastAsia"/>
          <w:color w:val="000000" w:themeColor="text1"/>
          <w:sz w:val="22"/>
        </w:rPr>
        <w:t>避難経由所、避難所及び広域福祉避難所の管理・運営主体</w:t>
      </w:r>
    </w:p>
    <w:p w:rsidR="000924A3" w:rsidRPr="00D01850" w:rsidRDefault="000924A3" w:rsidP="00B56CD0">
      <w:pPr>
        <w:pStyle w:val="10"/>
        <w:tabs>
          <w:tab w:val="left" w:pos="10065"/>
          <w:tab w:val="left" w:pos="11907"/>
          <w:tab w:val="left" w:pos="12049"/>
        </w:tabs>
        <w:snapToGrid w:val="0"/>
        <w:spacing w:line="380" w:lineRule="exact"/>
        <w:ind w:leftChars="0" w:left="0" w:firstLineChars="200" w:firstLine="440"/>
        <w:rPr>
          <w:rFonts w:asciiTheme="minorEastAsia" w:eastAsiaTheme="minorEastAsia" w:hAnsiTheme="minorEastAsia"/>
          <w:color w:val="000000" w:themeColor="text1"/>
          <w:sz w:val="22"/>
        </w:rPr>
      </w:pPr>
      <w:r w:rsidRPr="00D01850">
        <w:rPr>
          <w:rFonts w:asciiTheme="minorEastAsia" w:eastAsiaTheme="minorEastAsia" w:hAnsiTheme="minorEastAsia" w:hint="eastAsia"/>
          <w:color w:val="000000" w:themeColor="text1"/>
          <w:sz w:val="22"/>
        </w:rPr>
        <w:t>①　避難開始当初は、島根県及び避難元市は住民避難の送り出しに全力をあげなければな</w:t>
      </w:r>
    </w:p>
    <w:p w:rsidR="00B56CD0" w:rsidRDefault="000924A3" w:rsidP="00B56CD0">
      <w:pPr>
        <w:pStyle w:val="10"/>
        <w:tabs>
          <w:tab w:val="left" w:pos="10065"/>
          <w:tab w:val="left" w:pos="11907"/>
          <w:tab w:val="left" w:pos="12049"/>
        </w:tabs>
        <w:snapToGrid w:val="0"/>
        <w:spacing w:line="380" w:lineRule="exact"/>
        <w:ind w:leftChars="0" w:left="0" w:firstLineChars="300" w:firstLine="660"/>
        <w:rPr>
          <w:rFonts w:asciiTheme="minorEastAsia" w:eastAsiaTheme="minorEastAsia" w:hAnsiTheme="minorEastAsia"/>
          <w:color w:val="000000" w:themeColor="text1"/>
          <w:sz w:val="22"/>
        </w:rPr>
      </w:pPr>
      <w:r w:rsidRPr="00D01850">
        <w:rPr>
          <w:rFonts w:asciiTheme="minorEastAsia" w:eastAsiaTheme="minorEastAsia" w:hAnsiTheme="minorEastAsia" w:hint="eastAsia"/>
          <w:color w:val="000000" w:themeColor="text1"/>
          <w:sz w:val="22"/>
        </w:rPr>
        <w:t>らないため、避難経由所、避難所及び広域福祉避難所の開設・管理、避難住民の誘導な</w:t>
      </w:r>
    </w:p>
    <w:p w:rsidR="000924A3" w:rsidRPr="00D01850" w:rsidRDefault="009D5573" w:rsidP="00B56CD0">
      <w:pPr>
        <w:pStyle w:val="10"/>
        <w:tabs>
          <w:tab w:val="left" w:pos="10065"/>
          <w:tab w:val="left" w:pos="11907"/>
          <w:tab w:val="left" w:pos="12049"/>
        </w:tabs>
        <w:snapToGrid w:val="0"/>
        <w:spacing w:line="380" w:lineRule="exact"/>
        <w:ind w:leftChars="0" w:left="0" w:firstLineChars="300" w:firstLine="660"/>
        <w:rPr>
          <w:rFonts w:asciiTheme="minorEastAsia" w:eastAsiaTheme="minorEastAsia" w:hAnsiTheme="minorEastAsia"/>
          <w:color w:val="000000" w:themeColor="text1"/>
          <w:sz w:val="22"/>
        </w:rPr>
      </w:pPr>
      <w:r w:rsidRPr="00D01850">
        <w:rPr>
          <w:rFonts w:asciiTheme="minorEastAsia" w:eastAsiaTheme="minorEastAsia" w:hAnsiTheme="minorEastAsia" w:hint="eastAsia"/>
          <w:color w:val="000000" w:themeColor="text1"/>
          <w:sz w:val="22"/>
        </w:rPr>
        <w:t>ど受入業務については、〇〇県及び本</w:t>
      </w:r>
      <w:r w:rsidR="000924A3" w:rsidRPr="00D01850">
        <w:rPr>
          <w:rFonts w:asciiTheme="minorEastAsia" w:eastAsiaTheme="minorEastAsia" w:hAnsiTheme="minorEastAsia" w:hint="eastAsia"/>
          <w:color w:val="000000" w:themeColor="text1"/>
          <w:sz w:val="22"/>
        </w:rPr>
        <w:t>市</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町村</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が主体的に対応することとしています。</w:t>
      </w:r>
    </w:p>
    <w:p w:rsidR="006E7EB4" w:rsidRPr="00D01850" w:rsidRDefault="009D5573" w:rsidP="00B56CD0">
      <w:pPr>
        <w:pStyle w:val="10"/>
        <w:tabs>
          <w:tab w:val="left" w:pos="10065"/>
          <w:tab w:val="left" w:pos="11907"/>
          <w:tab w:val="left" w:pos="12049"/>
        </w:tabs>
        <w:snapToGrid w:val="0"/>
        <w:spacing w:line="380" w:lineRule="exact"/>
        <w:ind w:leftChars="225" w:left="715" w:hangingChars="100" w:hanging="220"/>
        <w:rPr>
          <w:rFonts w:asciiTheme="minorEastAsia" w:eastAsiaTheme="minorEastAsia" w:hAnsiTheme="minorEastAsia"/>
          <w:color w:val="000000" w:themeColor="text1"/>
          <w:sz w:val="22"/>
        </w:rPr>
      </w:pPr>
      <w:r w:rsidRPr="00D01850">
        <w:rPr>
          <w:rFonts w:asciiTheme="minorEastAsia" w:eastAsiaTheme="minorEastAsia" w:hAnsiTheme="minorEastAsia" w:hint="eastAsia"/>
          <w:color w:val="000000" w:themeColor="text1"/>
          <w:sz w:val="22"/>
        </w:rPr>
        <w:t>②　本</w:t>
      </w:r>
      <w:r w:rsidR="000924A3" w:rsidRPr="00D01850">
        <w:rPr>
          <w:rFonts w:asciiTheme="minorEastAsia" w:eastAsiaTheme="minorEastAsia" w:hAnsiTheme="minorEastAsia" w:hint="eastAsia"/>
          <w:color w:val="000000" w:themeColor="text1"/>
          <w:sz w:val="22"/>
        </w:rPr>
        <w:t>市</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町村</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は、避難経由所、避難所及び広域福祉避難所を開設し、避難所施設の管</w:t>
      </w:r>
      <w:r w:rsidR="000924A3" w:rsidRPr="00D01850">
        <w:rPr>
          <w:rFonts w:asciiTheme="minorEastAsia" w:eastAsiaTheme="minorEastAsia" w:hAnsiTheme="minorEastAsia" w:hint="eastAsia"/>
          <w:color w:val="000000" w:themeColor="text1"/>
          <w:sz w:val="22"/>
        </w:rPr>
        <w:lastRenderedPageBreak/>
        <w:t>理</w:t>
      </w:r>
      <w:r w:rsidR="000924A3" w:rsidRPr="00D01850">
        <w:rPr>
          <w:rFonts w:ascii="ＭＳ 明朝" w:hAnsi="ＭＳ 明朝" w:hint="eastAsia"/>
          <w:color w:val="000000" w:themeColor="text1"/>
          <w:sz w:val="22"/>
        </w:rPr>
        <w:t>を行うとともに、初動段階においては</w:t>
      </w:r>
      <w:r w:rsidR="008C6FC4">
        <w:rPr>
          <w:rFonts w:ascii="ＭＳ 明朝" w:hAnsi="ＭＳ 明朝" w:hint="eastAsia"/>
          <w:color w:val="000000" w:themeColor="text1"/>
          <w:sz w:val="22"/>
        </w:rPr>
        <w:t>〇〇市（避難元）</w:t>
      </w:r>
      <w:r w:rsidR="000924A3" w:rsidRPr="00D01850">
        <w:rPr>
          <w:rFonts w:ascii="ＭＳ 明朝" w:hAnsi="ＭＳ 明朝" w:hint="eastAsia"/>
          <w:color w:val="000000" w:themeColor="text1"/>
          <w:sz w:val="22"/>
        </w:rPr>
        <w:t>に代わって、これらの運営を行うこととします。</w:t>
      </w:r>
    </w:p>
    <w:p w:rsidR="000924A3" w:rsidRPr="00D01850" w:rsidRDefault="009D5573" w:rsidP="00B56CD0">
      <w:pPr>
        <w:pStyle w:val="10"/>
        <w:tabs>
          <w:tab w:val="left" w:pos="10065"/>
          <w:tab w:val="left" w:pos="11907"/>
          <w:tab w:val="left" w:pos="12049"/>
        </w:tabs>
        <w:snapToGrid w:val="0"/>
        <w:spacing w:line="380" w:lineRule="exact"/>
        <w:ind w:leftChars="225" w:left="715" w:hangingChars="100" w:hanging="220"/>
        <w:rPr>
          <w:rFonts w:asciiTheme="minorEastAsia" w:eastAsiaTheme="minorEastAsia" w:hAnsiTheme="minorEastAsia"/>
          <w:color w:val="000000" w:themeColor="text1"/>
          <w:sz w:val="22"/>
        </w:rPr>
      </w:pPr>
      <w:r w:rsidRPr="00D01850">
        <w:rPr>
          <w:rFonts w:asciiTheme="minorEastAsia" w:eastAsiaTheme="minorEastAsia" w:hAnsiTheme="minorEastAsia" w:hint="eastAsia"/>
          <w:color w:val="000000" w:themeColor="text1"/>
          <w:sz w:val="22"/>
        </w:rPr>
        <w:t>③　〇〇</w:t>
      </w:r>
      <w:r w:rsidR="000924A3" w:rsidRPr="00D01850">
        <w:rPr>
          <w:rFonts w:asciiTheme="minorEastAsia" w:eastAsiaTheme="minorEastAsia" w:hAnsiTheme="minorEastAsia" w:hint="eastAsia"/>
          <w:color w:val="000000" w:themeColor="text1"/>
          <w:sz w:val="22"/>
        </w:rPr>
        <w:t>市</w:t>
      </w:r>
      <w:r w:rsidRPr="00D01850">
        <w:rPr>
          <w:rFonts w:asciiTheme="minorEastAsia" w:eastAsiaTheme="minorEastAsia" w:hAnsiTheme="minorEastAsia" w:hint="eastAsia"/>
          <w:color w:val="000000" w:themeColor="text1"/>
          <w:sz w:val="22"/>
        </w:rPr>
        <w:t>（避難元）は住民避難の送り出しが落ち着いてきた段階から、本</w:t>
      </w:r>
      <w:r w:rsidR="000924A3" w:rsidRPr="00D01850">
        <w:rPr>
          <w:rFonts w:asciiTheme="minorEastAsia" w:eastAsiaTheme="minorEastAsia" w:hAnsiTheme="minorEastAsia" w:hint="eastAsia"/>
          <w:color w:val="000000" w:themeColor="text1"/>
          <w:sz w:val="22"/>
        </w:rPr>
        <w:t>市</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町村</w:t>
      </w:r>
      <w:r w:rsidRPr="00D01850">
        <w:rPr>
          <w:rFonts w:asciiTheme="minorEastAsia" w:eastAsiaTheme="minorEastAsia" w:hAnsiTheme="minorEastAsia" w:hint="eastAsia"/>
          <w:color w:val="000000" w:themeColor="text1"/>
          <w:sz w:val="22"/>
        </w:rPr>
        <w:t>）へ職員を順次派遣し、本</w:t>
      </w:r>
      <w:r w:rsidR="000924A3" w:rsidRPr="00D01850">
        <w:rPr>
          <w:rFonts w:asciiTheme="minorEastAsia" w:eastAsiaTheme="minorEastAsia" w:hAnsiTheme="minorEastAsia" w:hint="eastAsia"/>
          <w:color w:val="000000" w:themeColor="text1"/>
          <w:sz w:val="22"/>
        </w:rPr>
        <w:t>市</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町村</w:t>
      </w:r>
      <w:r w:rsidRPr="00D01850">
        <w:rPr>
          <w:rFonts w:asciiTheme="minorEastAsia" w:eastAsiaTheme="minorEastAsia" w:hAnsiTheme="minorEastAsia" w:hint="eastAsia"/>
          <w:color w:val="000000" w:themeColor="text1"/>
          <w:sz w:val="22"/>
        </w:rPr>
        <w:t>）</w:t>
      </w:r>
      <w:r w:rsidR="000924A3" w:rsidRPr="00D01850">
        <w:rPr>
          <w:rFonts w:asciiTheme="minorEastAsia" w:eastAsiaTheme="minorEastAsia" w:hAnsiTheme="minorEastAsia" w:hint="eastAsia"/>
          <w:color w:val="000000" w:themeColor="text1"/>
          <w:sz w:val="22"/>
        </w:rPr>
        <w:t>指示のもと、避難経由所、避難所及び広域福祉避難所の対応を行います。</w:t>
      </w:r>
    </w:p>
    <w:p w:rsidR="000924A3" w:rsidRPr="00D01850" w:rsidRDefault="000924A3" w:rsidP="00B56CD0">
      <w:pPr>
        <w:pStyle w:val="10"/>
        <w:tabs>
          <w:tab w:val="left" w:pos="10065"/>
          <w:tab w:val="left" w:pos="11907"/>
          <w:tab w:val="left" w:pos="12049"/>
        </w:tabs>
        <w:snapToGrid w:val="0"/>
        <w:spacing w:line="380" w:lineRule="exact"/>
        <w:ind w:leftChars="225" w:left="715" w:hangingChars="100" w:hanging="220"/>
        <w:rPr>
          <w:rFonts w:ascii="ＭＳ 明朝" w:hAnsi="ＭＳ 明朝"/>
          <w:color w:val="000000" w:themeColor="text1"/>
          <w:sz w:val="22"/>
        </w:rPr>
      </w:pPr>
      <w:r w:rsidRPr="00D01850">
        <w:rPr>
          <w:rFonts w:asciiTheme="minorEastAsia" w:eastAsiaTheme="minorEastAsia" w:hAnsiTheme="minorEastAsia" w:hint="eastAsia"/>
          <w:color w:val="000000" w:themeColor="text1"/>
          <w:sz w:val="22"/>
        </w:rPr>
        <w:t xml:space="preserve">④　</w:t>
      </w:r>
      <w:r w:rsidRPr="00D01850">
        <w:rPr>
          <w:rFonts w:ascii="ＭＳ 明朝" w:hAnsi="ＭＳ 明朝" w:hint="eastAsia"/>
          <w:color w:val="000000" w:themeColor="text1"/>
          <w:sz w:val="22"/>
        </w:rPr>
        <w:t>避難開始後概ね１週間から10日後を目途に、避難住民、</w:t>
      </w:r>
      <w:r w:rsidR="008C6FC4">
        <w:rPr>
          <w:rFonts w:ascii="ＭＳ 明朝" w:hAnsi="ＭＳ 明朝" w:hint="eastAsia"/>
          <w:color w:val="000000" w:themeColor="text1"/>
          <w:sz w:val="22"/>
        </w:rPr>
        <w:t>〇〇市（避難元）</w:t>
      </w:r>
      <w:r w:rsidRPr="00D01850">
        <w:rPr>
          <w:rFonts w:ascii="ＭＳ 明朝" w:hAnsi="ＭＳ 明朝" w:hint="eastAsia"/>
          <w:color w:val="000000" w:themeColor="text1"/>
          <w:sz w:val="22"/>
        </w:rPr>
        <w:t>、ボ</w:t>
      </w:r>
      <w:r w:rsidR="009D5573" w:rsidRPr="00D01850">
        <w:rPr>
          <w:rFonts w:ascii="ＭＳ 明朝" w:hAnsi="ＭＳ 明朝" w:hint="eastAsia"/>
          <w:color w:val="000000" w:themeColor="text1"/>
          <w:sz w:val="22"/>
        </w:rPr>
        <w:t>ランティア等による避難所の自主運営体制へ移行することとし、〇〇</w:t>
      </w:r>
      <w:r w:rsidRPr="00D01850">
        <w:rPr>
          <w:rFonts w:ascii="ＭＳ 明朝" w:hAnsi="ＭＳ 明朝" w:hint="eastAsia"/>
          <w:color w:val="000000" w:themeColor="text1"/>
          <w:sz w:val="22"/>
        </w:rPr>
        <w:t>市</w:t>
      </w:r>
      <w:r w:rsidR="009D5573" w:rsidRPr="00D01850">
        <w:rPr>
          <w:rFonts w:ascii="ＭＳ 明朝" w:hAnsi="ＭＳ 明朝" w:hint="eastAsia"/>
          <w:color w:val="000000" w:themeColor="text1"/>
          <w:sz w:val="22"/>
        </w:rPr>
        <w:t>（避難元）</w:t>
      </w:r>
      <w:r w:rsidRPr="00D01850">
        <w:rPr>
          <w:rFonts w:ascii="ＭＳ 明朝" w:hAnsi="ＭＳ 明朝" w:hint="eastAsia"/>
          <w:color w:val="000000" w:themeColor="text1"/>
          <w:sz w:val="22"/>
        </w:rPr>
        <w:t>は臨時出張所等現地支援拠点を設け、避難所及び広域福祉避難所との連絡・調整、支援を行います。</w:t>
      </w:r>
    </w:p>
    <w:p w:rsidR="000924A3" w:rsidRPr="00B56CD0"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924A3" w:rsidRDefault="000924A3"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016BB4" w:rsidRDefault="00016BB4" w:rsidP="00F1724E">
      <w:pPr>
        <w:rPr>
          <w:color w:val="000000" w:themeColor="text1"/>
        </w:rPr>
      </w:pPr>
    </w:p>
    <w:p w:rsidR="003D1343" w:rsidRDefault="003D1343" w:rsidP="00F1724E">
      <w:pPr>
        <w:rPr>
          <w:color w:val="000000" w:themeColor="text1"/>
        </w:rPr>
      </w:pPr>
    </w:p>
    <w:p w:rsidR="00016BB4" w:rsidRDefault="00016BB4" w:rsidP="00F1724E">
      <w:pPr>
        <w:rPr>
          <w:color w:val="000000" w:themeColor="text1"/>
        </w:rPr>
      </w:pPr>
    </w:p>
    <w:p w:rsidR="00F1724E" w:rsidRPr="00DE6F2A" w:rsidRDefault="004D542E" w:rsidP="00F1724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第２</w:t>
      </w:r>
      <w:r w:rsidR="00F1724E" w:rsidRPr="00DE6F2A">
        <w:rPr>
          <w:rFonts w:ascii="ＭＳ ゴシック" w:eastAsia="ＭＳ ゴシック" w:hAnsi="ＭＳ ゴシック" w:hint="eastAsia"/>
          <w:color w:val="000000" w:themeColor="text1"/>
          <w:sz w:val="24"/>
        </w:rPr>
        <w:t>章　基本方針</w:t>
      </w:r>
    </w:p>
    <w:p w:rsidR="00892137" w:rsidRDefault="00892137" w:rsidP="00F1724E">
      <w:pPr>
        <w:ind w:left="220" w:hangingChars="100" w:hanging="220"/>
        <w:rPr>
          <w:rFonts w:ascii="ＭＳ ゴシック" w:eastAsia="ＭＳ ゴシック" w:hAnsi="ＭＳ ゴシック"/>
          <w:color w:val="000000" w:themeColor="text1"/>
          <w:szCs w:val="22"/>
        </w:rPr>
      </w:pPr>
    </w:p>
    <w:p w:rsidR="00F1724E" w:rsidRPr="00DE6F2A" w:rsidRDefault="00F1724E" w:rsidP="00F1724E">
      <w:pPr>
        <w:ind w:left="220" w:hangingChars="100" w:hanging="220"/>
        <w:rPr>
          <w:rFonts w:ascii="ＭＳ ゴシック" w:eastAsia="ＭＳ ゴシック" w:hAnsi="ＭＳ ゴシック"/>
          <w:color w:val="000000" w:themeColor="text1"/>
          <w:szCs w:val="22"/>
        </w:rPr>
      </w:pPr>
      <w:r w:rsidRPr="00DE6F2A">
        <w:rPr>
          <w:rFonts w:ascii="ＭＳ ゴシック" w:eastAsia="ＭＳ ゴシック" w:hAnsi="ＭＳ ゴシック" w:hint="eastAsia"/>
          <w:color w:val="000000" w:themeColor="text1"/>
          <w:szCs w:val="22"/>
        </w:rPr>
        <w:t>１．避難所運営マニュアルの基本方針</w:t>
      </w:r>
    </w:p>
    <w:p w:rsidR="00F1724E" w:rsidRPr="00DE6F2A" w:rsidRDefault="00F1724E" w:rsidP="00F1724E">
      <w:pPr>
        <w:ind w:leftChars="100" w:left="440" w:hangingChars="100" w:hanging="220"/>
        <w:rPr>
          <w:color w:val="000000" w:themeColor="text1"/>
          <w:szCs w:val="22"/>
        </w:rPr>
      </w:pPr>
      <w:r w:rsidRPr="00DE6F2A">
        <w:rPr>
          <w:rFonts w:hint="eastAsia"/>
          <w:color w:val="000000" w:themeColor="text1"/>
          <w:szCs w:val="22"/>
        </w:rPr>
        <w:t xml:space="preserve">(1) </w:t>
      </w:r>
      <w:r w:rsidR="002E0F52">
        <w:rPr>
          <w:rFonts w:hint="eastAsia"/>
          <w:color w:val="000000" w:themeColor="text1"/>
          <w:szCs w:val="22"/>
        </w:rPr>
        <w:t>避難所は、災害発生直後において、避難者の生命の安全を確保する避難施設として、その後は</w:t>
      </w:r>
      <w:r w:rsidR="004A7A7B">
        <w:rPr>
          <w:rFonts w:hint="eastAsia"/>
          <w:color w:val="000000" w:themeColor="text1"/>
          <w:szCs w:val="22"/>
        </w:rPr>
        <w:t>生活する施設として重要な役割を果たします。</w:t>
      </w:r>
    </w:p>
    <w:p w:rsidR="00F1724E" w:rsidRPr="00DE6F2A" w:rsidRDefault="00F1724E" w:rsidP="00F1724E">
      <w:pPr>
        <w:ind w:left="220" w:hangingChars="100" w:hanging="220"/>
        <w:rPr>
          <w:color w:val="000000" w:themeColor="text1"/>
          <w:szCs w:val="22"/>
        </w:rPr>
      </w:pPr>
      <w:r w:rsidRPr="00DE6F2A">
        <w:rPr>
          <w:rFonts w:hint="eastAsia"/>
          <w:color w:val="000000" w:themeColor="text1"/>
          <w:szCs w:val="22"/>
        </w:rPr>
        <w:t xml:space="preserve">　　①</w:t>
      </w:r>
      <w:r w:rsidR="000840CA">
        <w:rPr>
          <w:rFonts w:hint="eastAsia"/>
          <w:color w:val="000000" w:themeColor="text1"/>
          <w:szCs w:val="22"/>
        </w:rPr>
        <w:t xml:space="preserve">　</w:t>
      </w:r>
      <w:r w:rsidRPr="00DE6F2A">
        <w:rPr>
          <w:rFonts w:hint="eastAsia"/>
          <w:color w:val="000000" w:themeColor="text1"/>
          <w:szCs w:val="22"/>
        </w:rPr>
        <w:t>避難所で提供される生活支援の主な内容は、次のとおりです。</w:t>
      </w:r>
    </w:p>
    <w:tbl>
      <w:tblPr>
        <w:tblStyle w:val="a3"/>
        <w:tblW w:w="0" w:type="auto"/>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2977"/>
        <w:gridCol w:w="4394"/>
      </w:tblGrid>
      <w:tr w:rsidR="00F1724E" w:rsidRPr="00DE6F2A" w:rsidTr="006B1969">
        <w:tc>
          <w:tcPr>
            <w:tcW w:w="1418" w:type="dxa"/>
          </w:tcPr>
          <w:p w:rsidR="00F1724E" w:rsidRPr="00DE6F2A" w:rsidRDefault="00F1724E" w:rsidP="006B1969">
            <w:pPr>
              <w:jc w:val="center"/>
              <w:rPr>
                <w:color w:val="000000" w:themeColor="text1"/>
                <w:szCs w:val="22"/>
              </w:rPr>
            </w:pPr>
            <w:r w:rsidRPr="00DE6F2A">
              <w:rPr>
                <w:rFonts w:hint="eastAsia"/>
                <w:color w:val="000000" w:themeColor="text1"/>
                <w:szCs w:val="22"/>
              </w:rPr>
              <w:t>支援分野</w:t>
            </w:r>
          </w:p>
        </w:tc>
        <w:tc>
          <w:tcPr>
            <w:tcW w:w="2977" w:type="dxa"/>
          </w:tcPr>
          <w:p w:rsidR="00F1724E" w:rsidRPr="00DE6F2A" w:rsidRDefault="00F1724E" w:rsidP="006B1969">
            <w:pPr>
              <w:jc w:val="center"/>
              <w:rPr>
                <w:color w:val="000000" w:themeColor="text1"/>
                <w:szCs w:val="22"/>
              </w:rPr>
            </w:pPr>
            <w:r w:rsidRPr="00DE6F2A">
              <w:rPr>
                <w:rFonts w:hint="eastAsia"/>
                <w:color w:val="000000" w:themeColor="text1"/>
                <w:szCs w:val="22"/>
              </w:rPr>
              <w:t>支援項目</w:t>
            </w:r>
          </w:p>
        </w:tc>
        <w:tc>
          <w:tcPr>
            <w:tcW w:w="4394" w:type="dxa"/>
          </w:tcPr>
          <w:p w:rsidR="00F1724E" w:rsidRPr="00DE6F2A" w:rsidRDefault="00F1724E" w:rsidP="006B1969">
            <w:pPr>
              <w:jc w:val="center"/>
              <w:rPr>
                <w:color w:val="000000" w:themeColor="text1"/>
                <w:szCs w:val="22"/>
              </w:rPr>
            </w:pPr>
            <w:r w:rsidRPr="00DE6F2A">
              <w:rPr>
                <w:rFonts w:hint="eastAsia"/>
                <w:color w:val="000000" w:themeColor="text1"/>
                <w:szCs w:val="22"/>
              </w:rPr>
              <w:t>内　　　　　容</w:t>
            </w:r>
          </w:p>
        </w:tc>
      </w:tr>
      <w:tr w:rsidR="00F1724E" w:rsidRPr="00DE6F2A" w:rsidTr="006B1969">
        <w:tc>
          <w:tcPr>
            <w:tcW w:w="1418" w:type="dxa"/>
            <w:vMerge w:val="restart"/>
          </w:tcPr>
          <w:p w:rsidR="00F1724E" w:rsidRPr="00DE6F2A" w:rsidRDefault="000840CA" w:rsidP="006B1969">
            <w:pPr>
              <w:rPr>
                <w:color w:val="000000" w:themeColor="text1"/>
                <w:szCs w:val="22"/>
              </w:rPr>
            </w:pPr>
            <w:r>
              <w:rPr>
                <w:rFonts w:hint="eastAsia"/>
                <w:color w:val="000000" w:themeColor="text1"/>
                <w:szCs w:val="22"/>
              </w:rPr>
              <w:t>安全・生活等</w:t>
            </w:r>
          </w:p>
        </w:tc>
        <w:tc>
          <w:tcPr>
            <w:tcW w:w="2977" w:type="dxa"/>
          </w:tcPr>
          <w:p w:rsidR="00F1724E" w:rsidRPr="00DE6F2A" w:rsidRDefault="00F1724E" w:rsidP="006B1969">
            <w:pPr>
              <w:rPr>
                <w:color w:val="000000" w:themeColor="text1"/>
                <w:szCs w:val="22"/>
              </w:rPr>
            </w:pPr>
            <w:r w:rsidRPr="00DE6F2A">
              <w:rPr>
                <w:rFonts w:hint="eastAsia"/>
                <w:color w:val="000000" w:themeColor="text1"/>
                <w:szCs w:val="22"/>
              </w:rPr>
              <w:t>①安全の確保</w:t>
            </w: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生命・身体の安全確保</w:t>
            </w:r>
          </w:p>
        </w:tc>
      </w:tr>
      <w:tr w:rsidR="00F1724E" w:rsidRPr="00DE6F2A" w:rsidTr="006B1969">
        <w:tc>
          <w:tcPr>
            <w:tcW w:w="1418" w:type="dxa"/>
            <w:vMerge/>
          </w:tcPr>
          <w:p w:rsidR="00F1724E" w:rsidRPr="00DE6F2A" w:rsidRDefault="00F1724E" w:rsidP="006B1969">
            <w:pPr>
              <w:rPr>
                <w:color w:val="000000" w:themeColor="text1"/>
                <w:szCs w:val="22"/>
              </w:rPr>
            </w:pPr>
          </w:p>
        </w:tc>
        <w:tc>
          <w:tcPr>
            <w:tcW w:w="2977" w:type="dxa"/>
          </w:tcPr>
          <w:p w:rsidR="00F1724E" w:rsidRPr="00DE6F2A" w:rsidRDefault="004D2063" w:rsidP="006B1969">
            <w:pPr>
              <w:rPr>
                <w:color w:val="000000" w:themeColor="text1"/>
                <w:szCs w:val="22"/>
              </w:rPr>
            </w:pPr>
            <w:r>
              <w:rPr>
                <w:rFonts w:hint="eastAsia"/>
                <w:color w:val="000000" w:themeColor="text1"/>
                <w:szCs w:val="22"/>
              </w:rPr>
              <w:t>②水・食糧</w:t>
            </w:r>
            <w:r w:rsidR="00F1724E" w:rsidRPr="00DE6F2A">
              <w:rPr>
                <w:rFonts w:hint="eastAsia"/>
                <w:color w:val="000000" w:themeColor="text1"/>
                <w:szCs w:val="22"/>
              </w:rPr>
              <w:t>・物資の提供</w:t>
            </w:r>
          </w:p>
        </w:tc>
        <w:tc>
          <w:tcPr>
            <w:tcW w:w="4394" w:type="dxa"/>
          </w:tcPr>
          <w:p w:rsidR="00F1724E" w:rsidRPr="00DE6F2A" w:rsidRDefault="004D2063" w:rsidP="006B1969">
            <w:pPr>
              <w:rPr>
                <w:color w:val="000000" w:themeColor="text1"/>
                <w:szCs w:val="22"/>
              </w:rPr>
            </w:pPr>
            <w:r>
              <w:rPr>
                <w:rFonts w:hint="eastAsia"/>
                <w:color w:val="000000" w:themeColor="text1"/>
                <w:szCs w:val="22"/>
              </w:rPr>
              <w:t>飲料水や食糧</w:t>
            </w:r>
            <w:r w:rsidR="000840CA">
              <w:rPr>
                <w:rFonts w:hint="eastAsia"/>
                <w:color w:val="000000" w:themeColor="text1"/>
                <w:szCs w:val="22"/>
              </w:rPr>
              <w:t>の供給、被服・</w:t>
            </w:r>
            <w:r w:rsidR="00F1724E" w:rsidRPr="00DE6F2A">
              <w:rPr>
                <w:rFonts w:hint="eastAsia"/>
                <w:color w:val="000000" w:themeColor="text1"/>
                <w:szCs w:val="22"/>
              </w:rPr>
              <w:t>寝具等の提供</w:t>
            </w:r>
          </w:p>
        </w:tc>
      </w:tr>
      <w:tr w:rsidR="00F1724E" w:rsidRPr="00DE6F2A" w:rsidTr="006B1969">
        <w:tc>
          <w:tcPr>
            <w:tcW w:w="1418" w:type="dxa"/>
            <w:vMerge/>
          </w:tcPr>
          <w:p w:rsidR="00F1724E" w:rsidRPr="00DE6F2A" w:rsidRDefault="00F1724E" w:rsidP="006B1969">
            <w:pPr>
              <w:rPr>
                <w:color w:val="000000" w:themeColor="text1"/>
                <w:szCs w:val="22"/>
              </w:rPr>
            </w:pPr>
          </w:p>
        </w:tc>
        <w:tc>
          <w:tcPr>
            <w:tcW w:w="2977" w:type="dxa"/>
          </w:tcPr>
          <w:p w:rsidR="00F1724E" w:rsidRPr="00DE6F2A" w:rsidRDefault="00F1724E" w:rsidP="006B1969">
            <w:pPr>
              <w:rPr>
                <w:color w:val="000000" w:themeColor="text1"/>
                <w:szCs w:val="22"/>
              </w:rPr>
            </w:pPr>
            <w:r w:rsidRPr="00DE6F2A">
              <w:rPr>
                <w:rFonts w:hint="eastAsia"/>
                <w:color w:val="000000" w:themeColor="text1"/>
                <w:szCs w:val="22"/>
              </w:rPr>
              <w:t>③生活場所の提供</w:t>
            </w: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就寝・安息の場の提供、最低限の暑さ・寒さ対策、プライバシーの保護</w:t>
            </w:r>
          </w:p>
        </w:tc>
      </w:tr>
      <w:tr w:rsidR="00F1724E" w:rsidRPr="00DE6F2A" w:rsidTr="006B1969">
        <w:tc>
          <w:tcPr>
            <w:tcW w:w="1418" w:type="dxa"/>
            <w:vMerge w:val="restart"/>
          </w:tcPr>
          <w:p w:rsidR="00F1724E" w:rsidRDefault="000840CA" w:rsidP="000840CA">
            <w:pPr>
              <w:rPr>
                <w:color w:val="000000" w:themeColor="text1"/>
                <w:szCs w:val="22"/>
              </w:rPr>
            </w:pPr>
            <w:r>
              <w:rPr>
                <w:rFonts w:hint="eastAsia"/>
                <w:color w:val="000000" w:themeColor="text1"/>
                <w:szCs w:val="22"/>
              </w:rPr>
              <w:t>保健</w:t>
            </w:r>
            <w:r w:rsidR="00D942D3">
              <w:rPr>
                <w:rFonts w:hint="eastAsia"/>
                <w:color w:val="000000" w:themeColor="text1"/>
                <w:szCs w:val="22"/>
              </w:rPr>
              <w:t>・</w:t>
            </w:r>
            <w:r w:rsidR="00F1724E" w:rsidRPr="00DE6F2A">
              <w:rPr>
                <w:rFonts w:hint="eastAsia"/>
                <w:color w:val="000000" w:themeColor="text1"/>
                <w:szCs w:val="22"/>
              </w:rPr>
              <w:t>衛生</w:t>
            </w:r>
          </w:p>
          <w:p w:rsidR="00D942D3" w:rsidRPr="00DE6F2A" w:rsidRDefault="00D942D3" w:rsidP="000840CA">
            <w:pPr>
              <w:rPr>
                <w:color w:val="000000" w:themeColor="text1"/>
                <w:szCs w:val="22"/>
              </w:rPr>
            </w:pPr>
            <w:r>
              <w:rPr>
                <w:rFonts w:hint="eastAsia"/>
                <w:color w:val="000000" w:themeColor="text1"/>
                <w:szCs w:val="22"/>
              </w:rPr>
              <w:t>・医療</w:t>
            </w:r>
          </w:p>
        </w:tc>
        <w:tc>
          <w:tcPr>
            <w:tcW w:w="2977" w:type="dxa"/>
          </w:tcPr>
          <w:p w:rsidR="00F1724E" w:rsidRPr="00DE6F2A" w:rsidRDefault="00F1724E" w:rsidP="006B1969">
            <w:pPr>
              <w:rPr>
                <w:color w:val="000000" w:themeColor="text1"/>
                <w:szCs w:val="22"/>
              </w:rPr>
            </w:pPr>
            <w:r w:rsidRPr="00DE6F2A">
              <w:rPr>
                <w:rFonts w:hint="eastAsia"/>
                <w:color w:val="000000" w:themeColor="text1"/>
                <w:szCs w:val="22"/>
              </w:rPr>
              <w:t>④健康の確保</w:t>
            </w:r>
          </w:p>
        </w:tc>
        <w:tc>
          <w:tcPr>
            <w:tcW w:w="4394" w:type="dxa"/>
          </w:tcPr>
          <w:p w:rsidR="00F1724E" w:rsidRPr="00DE6F2A" w:rsidRDefault="000840CA" w:rsidP="006B1969">
            <w:pPr>
              <w:rPr>
                <w:color w:val="000000" w:themeColor="text1"/>
                <w:szCs w:val="22"/>
              </w:rPr>
            </w:pPr>
            <w:r>
              <w:rPr>
                <w:rFonts w:hint="eastAsia"/>
                <w:color w:val="000000" w:themeColor="text1"/>
                <w:szCs w:val="22"/>
              </w:rPr>
              <w:t>救護機能、健康相談等の保健医療サービスの提供</w:t>
            </w:r>
          </w:p>
        </w:tc>
      </w:tr>
      <w:tr w:rsidR="00F1724E" w:rsidRPr="00DE6F2A" w:rsidTr="006B1969">
        <w:tc>
          <w:tcPr>
            <w:tcW w:w="1418" w:type="dxa"/>
            <w:vMerge/>
          </w:tcPr>
          <w:p w:rsidR="00F1724E" w:rsidRPr="00DE6F2A" w:rsidRDefault="00F1724E" w:rsidP="006B1969">
            <w:pPr>
              <w:rPr>
                <w:color w:val="000000" w:themeColor="text1"/>
                <w:szCs w:val="22"/>
              </w:rPr>
            </w:pPr>
          </w:p>
        </w:tc>
        <w:tc>
          <w:tcPr>
            <w:tcW w:w="2977" w:type="dxa"/>
          </w:tcPr>
          <w:p w:rsidR="00F1724E" w:rsidRPr="00DE6F2A" w:rsidRDefault="00F1724E" w:rsidP="006B1969">
            <w:pPr>
              <w:rPr>
                <w:color w:val="000000" w:themeColor="text1"/>
                <w:szCs w:val="22"/>
              </w:rPr>
            </w:pPr>
            <w:r w:rsidRPr="00DE6F2A">
              <w:rPr>
                <w:rFonts w:hint="eastAsia"/>
                <w:color w:val="000000" w:themeColor="text1"/>
                <w:szCs w:val="22"/>
              </w:rPr>
              <w:t>⑤衛生的環境の提供</w:t>
            </w: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トイレ・入浴・ごみ処理</w:t>
            </w:r>
            <w:r w:rsidR="000840CA">
              <w:rPr>
                <w:rFonts w:hint="eastAsia"/>
                <w:color w:val="000000" w:themeColor="text1"/>
                <w:szCs w:val="22"/>
              </w:rPr>
              <w:t>等</w:t>
            </w:r>
          </w:p>
        </w:tc>
      </w:tr>
      <w:tr w:rsidR="00F1724E" w:rsidRPr="00DE6F2A" w:rsidTr="006B1969">
        <w:tc>
          <w:tcPr>
            <w:tcW w:w="1418" w:type="dxa"/>
            <w:vMerge w:val="restart"/>
          </w:tcPr>
          <w:p w:rsidR="00F1724E" w:rsidRPr="00DE6F2A" w:rsidRDefault="000840CA" w:rsidP="006B1969">
            <w:pPr>
              <w:rPr>
                <w:color w:val="000000" w:themeColor="text1"/>
                <w:szCs w:val="22"/>
              </w:rPr>
            </w:pPr>
            <w:r>
              <w:rPr>
                <w:rFonts w:hint="eastAsia"/>
                <w:color w:val="000000" w:themeColor="text1"/>
                <w:szCs w:val="22"/>
              </w:rPr>
              <w:t>情報</w:t>
            </w:r>
          </w:p>
        </w:tc>
        <w:tc>
          <w:tcPr>
            <w:tcW w:w="2977" w:type="dxa"/>
          </w:tcPr>
          <w:p w:rsidR="00F1724E" w:rsidRPr="00DE6F2A" w:rsidRDefault="00F1724E" w:rsidP="006B1969">
            <w:pPr>
              <w:rPr>
                <w:color w:val="000000" w:themeColor="text1"/>
                <w:szCs w:val="22"/>
              </w:rPr>
            </w:pPr>
            <w:r w:rsidRPr="00DE6F2A">
              <w:rPr>
                <w:rFonts w:hint="eastAsia"/>
                <w:color w:val="000000" w:themeColor="text1"/>
                <w:szCs w:val="22"/>
              </w:rPr>
              <w:t>⑥生活支援情報の提供</w:t>
            </w: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営業店舗や開業医の情報</w:t>
            </w:r>
          </w:p>
        </w:tc>
      </w:tr>
      <w:tr w:rsidR="00F1724E" w:rsidRPr="00DE6F2A" w:rsidTr="006B1969">
        <w:tc>
          <w:tcPr>
            <w:tcW w:w="1418" w:type="dxa"/>
            <w:vMerge/>
          </w:tcPr>
          <w:p w:rsidR="00F1724E" w:rsidRPr="00DE6F2A" w:rsidRDefault="00F1724E" w:rsidP="006B1969">
            <w:pPr>
              <w:rPr>
                <w:color w:val="000000" w:themeColor="text1"/>
                <w:szCs w:val="22"/>
              </w:rPr>
            </w:pPr>
          </w:p>
        </w:tc>
        <w:tc>
          <w:tcPr>
            <w:tcW w:w="2977" w:type="dxa"/>
          </w:tcPr>
          <w:p w:rsidR="00F1724E" w:rsidRPr="00DE6F2A" w:rsidRDefault="00F1724E" w:rsidP="006B1969">
            <w:pPr>
              <w:rPr>
                <w:color w:val="000000" w:themeColor="text1"/>
                <w:szCs w:val="22"/>
              </w:rPr>
            </w:pPr>
            <w:r w:rsidRPr="00DE6F2A">
              <w:rPr>
                <w:rFonts w:hint="eastAsia"/>
                <w:color w:val="000000" w:themeColor="text1"/>
                <w:szCs w:val="22"/>
              </w:rPr>
              <w:t>⑦復興支援情報の提供</w:t>
            </w: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生活再建・仮設住宅・復興情報</w:t>
            </w:r>
          </w:p>
        </w:tc>
      </w:tr>
      <w:tr w:rsidR="00F1724E" w:rsidRPr="00DE6F2A" w:rsidTr="006B1969">
        <w:tc>
          <w:tcPr>
            <w:tcW w:w="1418" w:type="dxa"/>
            <w:vMerge w:val="restart"/>
          </w:tcPr>
          <w:p w:rsidR="00F1724E" w:rsidRPr="00DE6F2A" w:rsidRDefault="004D2063" w:rsidP="006B1969">
            <w:pPr>
              <w:rPr>
                <w:color w:val="000000" w:themeColor="text1"/>
                <w:szCs w:val="22"/>
              </w:rPr>
            </w:pPr>
            <w:r>
              <w:rPr>
                <w:rFonts w:hint="eastAsia"/>
                <w:color w:val="000000" w:themeColor="text1"/>
                <w:szCs w:val="22"/>
              </w:rPr>
              <w:t>コミュニティ</w:t>
            </w:r>
          </w:p>
        </w:tc>
        <w:tc>
          <w:tcPr>
            <w:tcW w:w="2977" w:type="dxa"/>
            <w:vMerge w:val="restart"/>
          </w:tcPr>
          <w:p w:rsidR="00F1724E" w:rsidRPr="00DE6F2A" w:rsidRDefault="00F1724E" w:rsidP="00F1724E">
            <w:pPr>
              <w:ind w:left="220" w:hangingChars="100" w:hanging="220"/>
              <w:rPr>
                <w:color w:val="000000" w:themeColor="text1"/>
                <w:szCs w:val="22"/>
              </w:rPr>
            </w:pPr>
            <w:r w:rsidRPr="00DE6F2A">
              <w:rPr>
                <w:rFonts w:hint="eastAsia"/>
                <w:color w:val="000000" w:themeColor="text1"/>
                <w:szCs w:val="22"/>
              </w:rPr>
              <w:t>⑧コミュニティの維持・形成の支援</w:t>
            </w: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避難者同士の励まし合い・助け合い</w:t>
            </w:r>
          </w:p>
        </w:tc>
      </w:tr>
      <w:tr w:rsidR="00F1724E" w:rsidRPr="00DE6F2A" w:rsidTr="006B1969">
        <w:tc>
          <w:tcPr>
            <w:tcW w:w="1418" w:type="dxa"/>
            <w:vMerge/>
          </w:tcPr>
          <w:p w:rsidR="00F1724E" w:rsidRPr="00DE6F2A" w:rsidRDefault="00F1724E" w:rsidP="006B1969">
            <w:pPr>
              <w:rPr>
                <w:color w:val="000000" w:themeColor="text1"/>
                <w:szCs w:val="22"/>
              </w:rPr>
            </w:pPr>
          </w:p>
        </w:tc>
        <w:tc>
          <w:tcPr>
            <w:tcW w:w="2977" w:type="dxa"/>
            <w:vMerge/>
          </w:tcPr>
          <w:p w:rsidR="00F1724E" w:rsidRPr="00DE6F2A" w:rsidRDefault="00F1724E" w:rsidP="006B1969">
            <w:pPr>
              <w:rPr>
                <w:color w:val="000000" w:themeColor="text1"/>
                <w:szCs w:val="22"/>
              </w:rPr>
            </w:pPr>
          </w:p>
        </w:tc>
        <w:tc>
          <w:tcPr>
            <w:tcW w:w="4394" w:type="dxa"/>
          </w:tcPr>
          <w:p w:rsidR="00F1724E" w:rsidRPr="00DE6F2A" w:rsidRDefault="00F1724E" w:rsidP="006B1969">
            <w:pPr>
              <w:rPr>
                <w:color w:val="000000" w:themeColor="text1"/>
                <w:szCs w:val="22"/>
              </w:rPr>
            </w:pPr>
            <w:r w:rsidRPr="00DE6F2A">
              <w:rPr>
                <w:rFonts w:hint="eastAsia"/>
                <w:color w:val="000000" w:themeColor="text1"/>
                <w:szCs w:val="22"/>
              </w:rPr>
              <w:t>従前のコミュニティの維持</w:t>
            </w:r>
          </w:p>
        </w:tc>
      </w:tr>
    </w:tbl>
    <w:p w:rsidR="00F1724E" w:rsidRPr="00DE6F2A" w:rsidRDefault="004A7A7B" w:rsidP="00F1724E">
      <w:pPr>
        <w:rPr>
          <w:color w:val="000000" w:themeColor="text1"/>
          <w:szCs w:val="22"/>
        </w:rPr>
      </w:pPr>
      <w:r>
        <w:rPr>
          <w:rFonts w:hint="eastAsia"/>
          <w:color w:val="000000" w:themeColor="text1"/>
          <w:szCs w:val="22"/>
        </w:rPr>
        <w:t xml:space="preserve">　　②</w:t>
      </w:r>
      <w:r w:rsidR="000840CA">
        <w:rPr>
          <w:rFonts w:hint="eastAsia"/>
          <w:color w:val="000000" w:themeColor="text1"/>
          <w:szCs w:val="22"/>
        </w:rPr>
        <w:t xml:space="preserve">　</w:t>
      </w:r>
      <w:r w:rsidR="00F1724E" w:rsidRPr="00DE6F2A">
        <w:rPr>
          <w:rFonts w:hint="eastAsia"/>
          <w:color w:val="000000" w:themeColor="text1"/>
          <w:szCs w:val="22"/>
        </w:rPr>
        <w:t>物資等の必要数量を把握する必要から、原則として避難者は世帯単位で名簿登録します。</w:t>
      </w:r>
    </w:p>
    <w:p w:rsidR="00F1724E" w:rsidRPr="00DE6F2A" w:rsidRDefault="004A7A7B" w:rsidP="00F1724E">
      <w:pPr>
        <w:rPr>
          <w:color w:val="000000" w:themeColor="text1"/>
          <w:szCs w:val="22"/>
        </w:rPr>
      </w:pPr>
      <w:r>
        <w:rPr>
          <w:rFonts w:hint="eastAsia"/>
          <w:color w:val="000000" w:themeColor="text1"/>
          <w:szCs w:val="22"/>
        </w:rPr>
        <w:t xml:space="preserve">　　③</w:t>
      </w:r>
      <w:r w:rsidR="000840CA">
        <w:rPr>
          <w:rFonts w:hint="eastAsia"/>
          <w:color w:val="000000" w:themeColor="text1"/>
          <w:szCs w:val="22"/>
        </w:rPr>
        <w:t xml:space="preserve">　</w:t>
      </w:r>
      <w:r w:rsidR="00F1724E" w:rsidRPr="00DE6F2A">
        <w:rPr>
          <w:rFonts w:hint="eastAsia"/>
          <w:color w:val="000000" w:themeColor="text1"/>
          <w:szCs w:val="22"/>
        </w:rPr>
        <w:t>避難所では、出来る限りプライバシーの確保、生活環境の確保に努めます。</w:t>
      </w:r>
    </w:p>
    <w:p w:rsidR="00F1724E" w:rsidRDefault="004A7A7B" w:rsidP="00F1724E">
      <w:pPr>
        <w:rPr>
          <w:color w:val="000000" w:themeColor="text1"/>
          <w:szCs w:val="22"/>
        </w:rPr>
      </w:pPr>
      <w:r>
        <w:rPr>
          <w:rFonts w:hint="eastAsia"/>
          <w:color w:val="000000" w:themeColor="text1"/>
          <w:szCs w:val="22"/>
        </w:rPr>
        <w:t xml:space="preserve">　　④</w:t>
      </w:r>
      <w:r w:rsidR="000840CA">
        <w:rPr>
          <w:rFonts w:hint="eastAsia"/>
          <w:color w:val="000000" w:themeColor="text1"/>
          <w:szCs w:val="22"/>
        </w:rPr>
        <w:t xml:space="preserve">　</w:t>
      </w:r>
      <w:r>
        <w:rPr>
          <w:rFonts w:hint="eastAsia"/>
          <w:color w:val="000000" w:themeColor="text1"/>
          <w:szCs w:val="22"/>
        </w:rPr>
        <w:t>男女のニーズの違い等、男女双方の視点に十分</w:t>
      </w:r>
      <w:r w:rsidR="00F1724E" w:rsidRPr="00DE6F2A">
        <w:rPr>
          <w:rFonts w:hint="eastAsia"/>
          <w:color w:val="000000" w:themeColor="text1"/>
          <w:szCs w:val="22"/>
        </w:rPr>
        <w:t>配慮することとします。</w:t>
      </w:r>
    </w:p>
    <w:p w:rsidR="00F1724E" w:rsidRPr="00DE6F2A" w:rsidRDefault="000840CA" w:rsidP="00C11E93">
      <w:pPr>
        <w:ind w:left="660" w:hangingChars="300" w:hanging="660"/>
        <w:rPr>
          <w:color w:val="000000" w:themeColor="text1"/>
          <w:szCs w:val="22"/>
        </w:rPr>
      </w:pPr>
      <w:r w:rsidRPr="00DE6F2A">
        <w:rPr>
          <w:rFonts w:hint="eastAsia"/>
          <w:color w:val="000000" w:themeColor="text1"/>
          <w:szCs w:val="22"/>
        </w:rPr>
        <w:t xml:space="preserve">　</w:t>
      </w:r>
      <w:r w:rsidR="00C11E93">
        <w:rPr>
          <w:rFonts w:hint="eastAsia"/>
          <w:color w:val="000000" w:themeColor="text1"/>
          <w:szCs w:val="22"/>
        </w:rPr>
        <w:t>(2</w:t>
      </w:r>
      <w:r w:rsidR="00F1724E" w:rsidRPr="00DE6F2A">
        <w:rPr>
          <w:rFonts w:hint="eastAsia"/>
          <w:color w:val="000000" w:themeColor="text1"/>
          <w:szCs w:val="22"/>
        </w:rPr>
        <w:t xml:space="preserve">) </w:t>
      </w:r>
      <w:r w:rsidR="004A7A7B">
        <w:rPr>
          <w:rFonts w:hint="eastAsia"/>
          <w:color w:val="000000" w:themeColor="text1"/>
          <w:szCs w:val="22"/>
        </w:rPr>
        <w:t>避難所は、</w:t>
      </w:r>
      <w:r w:rsidR="00831F0E">
        <w:rPr>
          <w:rFonts w:hint="eastAsia"/>
          <w:color w:val="000000" w:themeColor="text1"/>
          <w:szCs w:val="22"/>
        </w:rPr>
        <w:t>避難者の</w:t>
      </w:r>
      <w:r w:rsidR="004A7A7B">
        <w:rPr>
          <w:rFonts w:hint="eastAsia"/>
          <w:color w:val="000000" w:themeColor="text1"/>
          <w:szCs w:val="22"/>
        </w:rPr>
        <w:t>次の避難先（公営住宅、仮設住宅等）への移転等により閉鎖</w:t>
      </w:r>
      <w:r w:rsidR="00D942D3">
        <w:rPr>
          <w:rFonts w:hint="eastAsia"/>
          <w:color w:val="000000" w:themeColor="text1"/>
          <w:szCs w:val="22"/>
        </w:rPr>
        <w:t>します。</w:t>
      </w:r>
    </w:p>
    <w:p w:rsidR="004A7A7B" w:rsidRDefault="00C11E93" w:rsidP="00AD467E">
      <w:pPr>
        <w:ind w:leftChars="100" w:left="440" w:hangingChars="100" w:hanging="220"/>
        <w:rPr>
          <w:color w:val="000000" w:themeColor="text1"/>
          <w:szCs w:val="22"/>
        </w:rPr>
      </w:pPr>
      <w:r>
        <w:rPr>
          <w:rFonts w:hint="eastAsia"/>
          <w:color w:val="000000" w:themeColor="text1"/>
          <w:szCs w:val="22"/>
        </w:rPr>
        <w:t>(3</w:t>
      </w:r>
      <w:r w:rsidR="004A7A7B" w:rsidRPr="00DE6F2A">
        <w:rPr>
          <w:rFonts w:hint="eastAsia"/>
          <w:color w:val="000000" w:themeColor="text1"/>
          <w:szCs w:val="22"/>
        </w:rPr>
        <w:t>) 避難所</w:t>
      </w:r>
      <w:r w:rsidR="004A7A7B">
        <w:rPr>
          <w:rFonts w:hint="eastAsia"/>
          <w:color w:val="000000" w:themeColor="text1"/>
          <w:szCs w:val="22"/>
        </w:rPr>
        <w:t>の開設</w:t>
      </w:r>
      <w:r w:rsidR="00AD467E" w:rsidRPr="00D01850">
        <w:rPr>
          <w:rFonts w:hint="eastAsia"/>
          <w:color w:val="000000" w:themeColor="text1"/>
          <w:szCs w:val="22"/>
        </w:rPr>
        <w:t>は島根県からの要請（〇〇県経由）を受けて行い</w:t>
      </w:r>
      <w:r w:rsidR="004A7A7B" w:rsidRPr="00D01850">
        <w:rPr>
          <w:rFonts w:hint="eastAsia"/>
          <w:color w:val="000000" w:themeColor="text1"/>
          <w:szCs w:val="22"/>
        </w:rPr>
        <w:t>、閉鎖</w:t>
      </w:r>
      <w:r w:rsidR="004A7A7B" w:rsidRPr="00DE6F2A">
        <w:rPr>
          <w:rFonts w:hint="eastAsia"/>
          <w:color w:val="000000" w:themeColor="text1"/>
          <w:szCs w:val="22"/>
        </w:rPr>
        <w:t>は</w:t>
      </w:r>
      <w:r w:rsidR="004A7A7B">
        <w:rPr>
          <w:rFonts w:hint="eastAsia"/>
          <w:color w:val="000000" w:themeColor="text1"/>
          <w:szCs w:val="22"/>
        </w:rPr>
        <w:t>、本市（町村）と○○</w:t>
      </w:r>
      <w:r w:rsidR="004A7A7B" w:rsidRPr="00DE6F2A">
        <w:rPr>
          <w:rFonts w:hint="eastAsia"/>
          <w:color w:val="000000" w:themeColor="text1"/>
          <w:szCs w:val="22"/>
        </w:rPr>
        <w:t>市</w:t>
      </w:r>
      <w:r w:rsidR="00FE1A45">
        <w:rPr>
          <w:rFonts w:hint="eastAsia"/>
          <w:color w:val="000000" w:themeColor="text1"/>
          <w:szCs w:val="22"/>
        </w:rPr>
        <w:t>（避難元市）</w:t>
      </w:r>
      <w:r w:rsidR="004A7A7B" w:rsidRPr="00DE6F2A">
        <w:rPr>
          <w:rFonts w:hint="eastAsia"/>
          <w:color w:val="000000" w:themeColor="text1"/>
          <w:szCs w:val="22"/>
        </w:rPr>
        <w:t>で</w:t>
      </w:r>
      <w:r w:rsidR="004A7A7B">
        <w:rPr>
          <w:rFonts w:hint="eastAsia"/>
          <w:color w:val="000000" w:themeColor="text1"/>
          <w:szCs w:val="22"/>
        </w:rPr>
        <w:t>協議して</w:t>
      </w:r>
      <w:r w:rsidR="004A7A7B" w:rsidRPr="00DE6F2A">
        <w:rPr>
          <w:rFonts w:hint="eastAsia"/>
          <w:color w:val="000000" w:themeColor="text1"/>
          <w:szCs w:val="22"/>
        </w:rPr>
        <w:t>決定します。</w:t>
      </w:r>
    </w:p>
    <w:p w:rsidR="00F1724E" w:rsidRPr="00DE6F2A" w:rsidRDefault="00C11E93" w:rsidP="004A7A7B">
      <w:pPr>
        <w:ind w:firstLineChars="100" w:firstLine="220"/>
        <w:rPr>
          <w:color w:val="000000" w:themeColor="text1"/>
          <w:szCs w:val="22"/>
        </w:rPr>
      </w:pPr>
      <w:r>
        <w:rPr>
          <w:rFonts w:hint="eastAsia"/>
          <w:color w:val="000000" w:themeColor="text1"/>
          <w:szCs w:val="22"/>
        </w:rPr>
        <w:t>(4</w:t>
      </w:r>
      <w:r w:rsidR="00F1724E" w:rsidRPr="00DE6F2A">
        <w:rPr>
          <w:rFonts w:hint="eastAsia"/>
          <w:color w:val="000000" w:themeColor="text1"/>
          <w:szCs w:val="22"/>
        </w:rPr>
        <w:t>) 避難所では、避難者の自主運営を原則とします。</w:t>
      </w:r>
    </w:p>
    <w:p w:rsidR="00F1724E" w:rsidRPr="00DE6F2A" w:rsidRDefault="00F1724E" w:rsidP="00F1724E">
      <w:pPr>
        <w:ind w:left="660" w:hangingChars="300" w:hanging="660"/>
        <w:rPr>
          <w:color w:val="000000" w:themeColor="text1"/>
          <w:szCs w:val="22"/>
        </w:rPr>
      </w:pPr>
      <w:r w:rsidRPr="00DE6F2A">
        <w:rPr>
          <w:rFonts w:hint="eastAsia"/>
          <w:color w:val="000000" w:themeColor="text1"/>
          <w:szCs w:val="22"/>
        </w:rPr>
        <w:t xml:space="preserve">　　①</w:t>
      </w:r>
      <w:r w:rsidR="00D942D3">
        <w:rPr>
          <w:rFonts w:hint="eastAsia"/>
          <w:color w:val="000000" w:themeColor="text1"/>
          <w:szCs w:val="22"/>
        </w:rPr>
        <w:t xml:space="preserve">　</w:t>
      </w:r>
      <w:r w:rsidR="00FB08EB" w:rsidRPr="00D01850">
        <w:rPr>
          <w:rFonts w:hint="eastAsia"/>
          <w:color w:val="000000" w:themeColor="text1"/>
          <w:szCs w:val="22"/>
        </w:rPr>
        <w:t>避難開始後概ね１週間から10日後を目途に、</w:t>
      </w:r>
      <w:r w:rsidR="004A7A7B" w:rsidRPr="00D01850">
        <w:rPr>
          <w:rFonts w:hint="eastAsia"/>
          <w:color w:val="000000" w:themeColor="text1"/>
          <w:szCs w:val="22"/>
        </w:rPr>
        <w:t>避難</w:t>
      </w:r>
      <w:r w:rsidR="004A7A7B">
        <w:rPr>
          <w:rFonts w:hint="eastAsia"/>
          <w:color w:val="000000" w:themeColor="text1"/>
          <w:szCs w:val="22"/>
        </w:rPr>
        <w:t>所では、避難者が自主的に避難所を運営するために、避難者</w:t>
      </w:r>
      <w:r w:rsidRPr="00DE6F2A">
        <w:rPr>
          <w:rFonts w:hint="eastAsia"/>
          <w:color w:val="000000" w:themeColor="text1"/>
          <w:szCs w:val="22"/>
        </w:rPr>
        <w:t>の代表者、避難所</w:t>
      </w:r>
      <w:r w:rsidR="0024587B">
        <w:rPr>
          <w:rFonts w:hint="eastAsia"/>
          <w:color w:val="000000" w:themeColor="text1"/>
          <w:szCs w:val="22"/>
        </w:rPr>
        <w:t>の</w:t>
      </w:r>
      <w:r w:rsidRPr="00DE6F2A">
        <w:rPr>
          <w:rFonts w:hint="eastAsia"/>
          <w:color w:val="000000" w:themeColor="text1"/>
          <w:szCs w:val="22"/>
        </w:rPr>
        <w:t>担当職員</w:t>
      </w:r>
      <w:r w:rsidR="004D2063">
        <w:rPr>
          <w:rFonts w:hint="eastAsia"/>
          <w:color w:val="000000" w:themeColor="text1"/>
          <w:szCs w:val="22"/>
        </w:rPr>
        <w:t>（</w:t>
      </w:r>
      <w:r w:rsidR="004A7A7B">
        <w:rPr>
          <w:rFonts w:hint="eastAsia"/>
          <w:color w:val="000000" w:themeColor="text1"/>
          <w:szCs w:val="22"/>
        </w:rPr>
        <w:t>避難元の〇〇市職員</w:t>
      </w:r>
      <w:r w:rsidR="004D2063">
        <w:rPr>
          <w:rFonts w:hint="eastAsia"/>
          <w:color w:val="000000" w:themeColor="text1"/>
          <w:szCs w:val="22"/>
        </w:rPr>
        <w:t>）</w:t>
      </w:r>
      <w:r w:rsidR="00962B5F">
        <w:rPr>
          <w:rFonts w:hint="eastAsia"/>
          <w:color w:val="000000" w:themeColor="text1"/>
          <w:szCs w:val="22"/>
        </w:rPr>
        <w:t>及び避難所の管理者等で構成する「避難所運営委員</w:t>
      </w:r>
      <w:r w:rsidRPr="00DE6F2A">
        <w:rPr>
          <w:rFonts w:hint="eastAsia"/>
          <w:color w:val="000000" w:themeColor="text1"/>
          <w:szCs w:val="22"/>
        </w:rPr>
        <w:t>会」を設置し、運営に関わる事項を協議・決定し、運営します。</w:t>
      </w:r>
    </w:p>
    <w:p w:rsidR="00F1724E" w:rsidRPr="00DE6F2A" w:rsidRDefault="00F1724E" w:rsidP="00F1724E">
      <w:pPr>
        <w:ind w:leftChars="200" w:left="660" w:hangingChars="100" w:hanging="220"/>
        <w:rPr>
          <w:color w:val="000000" w:themeColor="text1"/>
          <w:szCs w:val="22"/>
        </w:rPr>
      </w:pPr>
      <w:r w:rsidRPr="00DE6F2A">
        <w:rPr>
          <w:rFonts w:hint="eastAsia"/>
          <w:color w:val="000000" w:themeColor="text1"/>
          <w:szCs w:val="22"/>
        </w:rPr>
        <w:t>②</w:t>
      </w:r>
      <w:r w:rsidR="00D942D3">
        <w:rPr>
          <w:rFonts w:hint="eastAsia"/>
          <w:color w:val="000000" w:themeColor="text1"/>
          <w:szCs w:val="22"/>
        </w:rPr>
        <w:t xml:space="preserve">　</w:t>
      </w:r>
      <w:r w:rsidRPr="00DE6F2A">
        <w:rPr>
          <w:rFonts w:hint="eastAsia"/>
          <w:color w:val="000000" w:themeColor="text1"/>
          <w:szCs w:val="22"/>
        </w:rPr>
        <w:t>避難所では、避難者相互の負担をできるだけ軽減し、少しでも過ごしやすくするために、「避難所共通理解ルール」を遵守します。その内容は</w:t>
      </w:r>
      <w:r w:rsidR="00F87CD4">
        <w:rPr>
          <w:rFonts w:hint="eastAsia"/>
          <w:color w:val="000000" w:themeColor="text1"/>
          <w:szCs w:val="22"/>
          <w:u w:val="single"/>
        </w:rPr>
        <w:t>【別記】（例</w:t>
      </w:r>
      <w:r w:rsidRPr="00435C08">
        <w:rPr>
          <w:rFonts w:hint="eastAsia"/>
          <w:color w:val="000000" w:themeColor="text1"/>
          <w:szCs w:val="22"/>
          <w:u w:val="single"/>
        </w:rPr>
        <w:t>）</w:t>
      </w:r>
      <w:r w:rsidR="00B315C2">
        <w:rPr>
          <w:rFonts w:hint="eastAsia"/>
          <w:color w:val="000000" w:themeColor="text1"/>
          <w:szCs w:val="22"/>
          <w:u w:val="single"/>
        </w:rPr>
        <w:t>（Ｐ</w:t>
      </w:r>
      <w:r w:rsidR="00F00E6C">
        <w:rPr>
          <w:rFonts w:hint="eastAsia"/>
          <w:color w:val="000000" w:themeColor="text1"/>
          <w:szCs w:val="22"/>
          <w:u w:val="single"/>
        </w:rPr>
        <w:t>12</w:t>
      </w:r>
      <w:r w:rsidR="00EF2B44" w:rsidRPr="00435C08">
        <w:rPr>
          <w:rFonts w:hint="eastAsia"/>
          <w:color w:val="000000" w:themeColor="text1"/>
          <w:szCs w:val="22"/>
          <w:u w:val="single"/>
        </w:rPr>
        <w:t>）</w:t>
      </w:r>
      <w:r w:rsidRPr="00DE6F2A">
        <w:rPr>
          <w:rFonts w:hint="eastAsia"/>
          <w:color w:val="000000" w:themeColor="text1"/>
          <w:szCs w:val="22"/>
        </w:rPr>
        <w:t>を参考に、避難所運営委員会が避難所それぞれの実情に応じて定めます。</w:t>
      </w:r>
    </w:p>
    <w:p w:rsidR="00F1724E" w:rsidRPr="00DE6F2A" w:rsidRDefault="00F1724E" w:rsidP="00F1724E">
      <w:pPr>
        <w:ind w:leftChars="200" w:left="660" w:hangingChars="100" w:hanging="220"/>
        <w:rPr>
          <w:color w:val="000000" w:themeColor="text1"/>
          <w:szCs w:val="22"/>
        </w:rPr>
      </w:pPr>
      <w:r w:rsidRPr="00DE6F2A">
        <w:rPr>
          <w:rFonts w:hint="eastAsia"/>
          <w:color w:val="000000" w:themeColor="text1"/>
          <w:szCs w:val="22"/>
        </w:rPr>
        <w:t>③</w:t>
      </w:r>
      <w:r w:rsidR="00D942D3">
        <w:rPr>
          <w:rFonts w:hint="eastAsia"/>
          <w:color w:val="000000" w:themeColor="text1"/>
          <w:szCs w:val="22"/>
        </w:rPr>
        <w:t xml:space="preserve">　</w:t>
      </w:r>
      <w:r w:rsidRPr="00DE6F2A">
        <w:rPr>
          <w:rFonts w:hint="eastAsia"/>
          <w:color w:val="000000" w:themeColor="text1"/>
          <w:szCs w:val="22"/>
        </w:rPr>
        <w:t>避難所の運営が特定の人々のみに過度の負担を与えないように、避難所</w:t>
      </w:r>
      <w:r w:rsidR="0024587B">
        <w:rPr>
          <w:rFonts w:hint="eastAsia"/>
          <w:color w:val="000000" w:themeColor="text1"/>
          <w:szCs w:val="22"/>
        </w:rPr>
        <w:t>の</w:t>
      </w:r>
      <w:r w:rsidRPr="00DE6F2A">
        <w:rPr>
          <w:rFonts w:hint="eastAsia"/>
          <w:color w:val="000000" w:themeColor="text1"/>
          <w:szCs w:val="22"/>
        </w:rPr>
        <w:t>担当職員、避難所の管理者を含めて、できるだけ交替や当番制等により全体で対応することとします。</w:t>
      </w:r>
    </w:p>
    <w:p w:rsidR="00F1724E" w:rsidRPr="00DE6F2A" w:rsidRDefault="00F1724E" w:rsidP="00F1724E">
      <w:pPr>
        <w:ind w:leftChars="200" w:left="660" w:hangingChars="100" w:hanging="220"/>
        <w:rPr>
          <w:color w:val="000000" w:themeColor="text1"/>
          <w:szCs w:val="22"/>
        </w:rPr>
      </w:pPr>
      <w:r w:rsidRPr="00DE6F2A">
        <w:rPr>
          <w:rFonts w:hint="eastAsia"/>
          <w:color w:val="000000" w:themeColor="text1"/>
          <w:szCs w:val="22"/>
        </w:rPr>
        <w:t>④</w:t>
      </w:r>
      <w:r w:rsidR="00D942D3">
        <w:rPr>
          <w:rFonts w:hint="eastAsia"/>
          <w:color w:val="000000" w:themeColor="text1"/>
          <w:szCs w:val="22"/>
        </w:rPr>
        <w:t xml:space="preserve">　</w:t>
      </w:r>
      <w:r w:rsidRPr="00DE6F2A">
        <w:rPr>
          <w:rFonts w:hint="eastAsia"/>
          <w:color w:val="000000" w:themeColor="text1"/>
          <w:szCs w:val="22"/>
        </w:rPr>
        <w:t>避難所に入所した避難者は、受け入れた部屋・区画ごとに「居住組」を組織して、避難所の運営に参加することになります。</w:t>
      </w:r>
    </w:p>
    <w:p w:rsidR="00D41E08" w:rsidRDefault="00962B5F" w:rsidP="00D41E08">
      <w:pPr>
        <w:ind w:leftChars="150" w:left="660" w:hangingChars="150" w:hanging="330"/>
        <w:rPr>
          <w:color w:val="000000" w:themeColor="text1"/>
          <w:szCs w:val="22"/>
        </w:rPr>
      </w:pPr>
      <w:r>
        <w:rPr>
          <w:rFonts w:hint="eastAsia"/>
          <w:color w:val="000000" w:themeColor="text1"/>
          <w:szCs w:val="22"/>
        </w:rPr>
        <w:t>(</w:t>
      </w:r>
      <w:r w:rsidR="00C11E93">
        <w:rPr>
          <w:rFonts w:hint="eastAsia"/>
          <w:color w:val="000000" w:themeColor="text1"/>
          <w:szCs w:val="22"/>
        </w:rPr>
        <w:t>5</w:t>
      </w:r>
      <w:r w:rsidR="00F1724E" w:rsidRPr="00DE6F2A">
        <w:rPr>
          <w:rFonts w:hint="eastAsia"/>
          <w:color w:val="000000" w:themeColor="text1"/>
          <w:szCs w:val="22"/>
        </w:rPr>
        <w:t xml:space="preserve">) </w:t>
      </w:r>
      <w:r w:rsidR="00605464">
        <w:rPr>
          <w:rFonts w:hint="eastAsia"/>
          <w:color w:val="000000" w:themeColor="text1"/>
          <w:szCs w:val="22"/>
        </w:rPr>
        <w:t>自主運営体制移行後、避難元</w:t>
      </w:r>
      <w:r w:rsidR="004D2063">
        <w:rPr>
          <w:rFonts w:hint="eastAsia"/>
          <w:color w:val="000000" w:themeColor="text1"/>
          <w:szCs w:val="22"/>
        </w:rPr>
        <w:t>〇〇</w:t>
      </w:r>
      <w:r w:rsidR="00F1724E" w:rsidRPr="00DE6F2A">
        <w:rPr>
          <w:rFonts w:hint="eastAsia"/>
          <w:color w:val="000000" w:themeColor="text1"/>
          <w:szCs w:val="22"/>
        </w:rPr>
        <w:t>市</w:t>
      </w:r>
      <w:r w:rsidR="00D942D3">
        <w:rPr>
          <w:rFonts w:hint="eastAsia"/>
          <w:color w:val="000000" w:themeColor="text1"/>
          <w:szCs w:val="22"/>
        </w:rPr>
        <w:t>の</w:t>
      </w:r>
      <w:r w:rsidR="00784395">
        <w:rPr>
          <w:rFonts w:hint="eastAsia"/>
          <w:color w:val="000000" w:themeColor="text1"/>
          <w:szCs w:val="22"/>
        </w:rPr>
        <w:t>地区現地対策本部（臨時出張所等避難元市の現地</w:t>
      </w:r>
    </w:p>
    <w:p w:rsidR="00F1724E" w:rsidRPr="00DE6F2A" w:rsidRDefault="00784395" w:rsidP="00D41E08">
      <w:pPr>
        <w:ind w:leftChars="250" w:left="660" w:hangingChars="50" w:hanging="110"/>
        <w:rPr>
          <w:color w:val="000000" w:themeColor="text1"/>
          <w:szCs w:val="22"/>
        </w:rPr>
      </w:pPr>
      <w:r>
        <w:rPr>
          <w:rFonts w:hint="eastAsia"/>
          <w:color w:val="000000" w:themeColor="text1"/>
          <w:szCs w:val="22"/>
        </w:rPr>
        <w:t>支</w:t>
      </w:r>
      <w:r w:rsidR="00605464">
        <w:rPr>
          <w:rFonts w:hint="eastAsia"/>
          <w:color w:val="000000" w:themeColor="text1"/>
          <w:szCs w:val="22"/>
        </w:rPr>
        <w:t>援拠点）</w:t>
      </w:r>
      <w:r w:rsidR="00F1724E" w:rsidRPr="00DE6F2A">
        <w:rPr>
          <w:rFonts w:hint="eastAsia"/>
          <w:color w:val="000000" w:themeColor="text1"/>
          <w:szCs w:val="22"/>
        </w:rPr>
        <w:t>は、避難所の後方支援を行います。</w:t>
      </w:r>
      <w:r w:rsidR="00605464">
        <w:rPr>
          <w:rFonts w:hint="eastAsia"/>
          <w:color w:val="000000" w:themeColor="text1"/>
          <w:szCs w:val="22"/>
        </w:rPr>
        <w:t>本市（町村）は避難所施設の管理のほか、〇〇市の支援を行います。</w:t>
      </w:r>
    </w:p>
    <w:p w:rsidR="007229AA" w:rsidRPr="00DE6F2A" w:rsidRDefault="00D942D3" w:rsidP="0015153F">
      <w:pPr>
        <w:ind w:left="660" w:hangingChars="300" w:hanging="660"/>
        <w:rPr>
          <w:color w:val="000000" w:themeColor="text1"/>
          <w:szCs w:val="22"/>
        </w:rPr>
      </w:pPr>
      <w:r>
        <w:rPr>
          <w:rFonts w:hint="eastAsia"/>
          <w:color w:val="000000" w:themeColor="text1"/>
          <w:szCs w:val="22"/>
        </w:rPr>
        <w:t xml:space="preserve">　</w:t>
      </w:r>
      <w:r w:rsidR="004A7A7B">
        <w:rPr>
          <w:rFonts w:hint="eastAsia"/>
          <w:color w:val="000000" w:themeColor="text1"/>
          <w:szCs w:val="22"/>
        </w:rPr>
        <w:t xml:space="preserve"> </w:t>
      </w:r>
      <w:r w:rsidR="00C11E93">
        <w:rPr>
          <w:rFonts w:hint="eastAsia"/>
          <w:color w:val="000000" w:themeColor="text1"/>
          <w:szCs w:val="22"/>
        </w:rPr>
        <w:t>(6</w:t>
      </w:r>
      <w:r w:rsidR="007229AA">
        <w:rPr>
          <w:rFonts w:hint="eastAsia"/>
          <w:color w:val="000000" w:themeColor="text1"/>
          <w:szCs w:val="22"/>
        </w:rPr>
        <w:t xml:space="preserve">) </w:t>
      </w:r>
      <w:r w:rsidR="00605464">
        <w:rPr>
          <w:rFonts w:hint="eastAsia"/>
          <w:color w:val="000000" w:themeColor="text1"/>
          <w:szCs w:val="22"/>
        </w:rPr>
        <w:t>〇〇市（避難元）は</w:t>
      </w:r>
      <w:r w:rsidR="0015153F">
        <w:rPr>
          <w:rFonts w:hint="eastAsia"/>
          <w:color w:val="000000" w:themeColor="text1"/>
          <w:szCs w:val="22"/>
        </w:rPr>
        <w:t>、本市（町村）の協力を得ながら、</w:t>
      </w:r>
      <w:r w:rsidR="00605464">
        <w:rPr>
          <w:rFonts w:hint="eastAsia"/>
          <w:color w:val="000000" w:themeColor="text1"/>
          <w:szCs w:val="22"/>
        </w:rPr>
        <w:t>要配慮へのニーズへの対応を行い</w:t>
      </w:r>
      <w:r w:rsidR="0015153F">
        <w:rPr>
          <w:rFonts w:hint="eastAsia"/>
          <w:color w:val="000000" w:themeColor="text1"/>
          <w:szCs w:val="22"/>
        </w:rPr>
        <w:t>ます</w:t>
      </w:r>
      <w:r w:rsidR="00605464">
        <w:rPr>
          <w:rFonts w:hint="eastAsia"/>
          <w:color w:val="000000" w:themeColor="text1"/>
          <w:szCs w:val="22"/>
        </w:rPr>
        <w:t>。</w:t>
      </w:r>
    </w:p>
    <w:p w:rsidR="00F1724E" w:rsidRPr="00DE6F2A" w:rsidRDefault="00F1724E" w:rsidP="00F1724E">
      <w:pPr>
        <w:ind w:left="440" w:hangingChars="200" w:hanging="440"/>
        <w:rPr>
          <w:rFonts w:ascii="ＭＳ ゴシック" w:eastAsia="ＭＳ ゴシック" w:hAnsi="ＭＳ ゴシック"/>
          <w:color w:val="000000" w:themeColor="text1"/>
          <w:szCs w:val="22"/>
        </w:rPr>
      </w:pPr>
      <w:r w:rsidRPr="00DE6F2A">
        <w:rPr>
          <w:rFonts w:ascii="ＭＳ ゴシック" w:eastAsia="ＭＳ ゴシック" w:hAnsi="ＭＳ ゴシック" w:hint="eastAsia"/>
          <w:color w:val="000000" w:themeColor="text1"/>
          <w:szCs w:val="22"/>
        </w:rPr>
        <w:lastRenderedPageBreak/>
        <w:t>２．マニュアル対象者</w:t>
      </w:r>
    </w:p>
    <w:p w:rsidR="00F1724E" w:rsidRDefault="00F1724E" w:rsidP="00F1724E">
      <w:pPr>
        <w:ind w:left="440" w:hangingChars="200" w:hanging="440"/>
        <w:rPr>
          <w:color w:val="000000" w:themeColor="text1"/>
          <w:szCs w:val="22"/>
        </w:rPr>
      </w:pPr>
      <w:r w:rsidRPr="00DE6F2A">
        <w:rPr>
          <w:rFonts w:hint="eastAsia"/>
          <w:color w:val="000000" w:themeColor="text1"/>
          <w:szCs w:val="22"/>
        </w:rPr>
        <w:t xml:space="preserve">　　このマニュアルを使うことを想定している人、又は組織等は次のとおりです。</w:t>
      </w:r>
    </w:p>
    <w:p w:rsidR="00E83A27" w:rsidRDefault="00F00E6C" w:rsidP="00F1724E">
      <w:pPr>
        <w:ind w:left="440" w:hangingChars="200" w:hanging="440"/>
        <w:rPr>
          <w:color w:val="000000" w:themeColor="text1"/>
          <w:szCs w:val="22"/>
        </w:rPr>
      </w:pPr>
      <w:r>
        <w:rPr>
          <w:rFonts w:hint="eastAsia"/>
          <w:color w:val="000000" w:themeColor="text1"/>
          <w:szCs w:val="22"/>
        </w:rPr>
        <w:t xml:space="preserve">　　本市（町村）、避難元市含むすべてが対象となります</w:t>
      </w:r>
      <w:r w:rsidR="00E83A27">
        <w:rPr>
          <w:rFonts w:hint="eastAsia"/>
          <w:color w:val="000000" w:themeColor="text1"/>
          <w:szCs w:val="22"/>
        </w:rPr>
        <w:t>。</w:t>
      </w:r>
    </w:p>
    <w:p w:rsidR="00FE1A45" w:rsidRDefault="00FE1A45" w:rsidP="00E83A27">
      <w:pPr>
        <w:ind w:left="440" w:hangingChars="200" w:hanging="440"/>
        <w:rPr>
          <w:color w:val="000000" w:themeColor="text1"/>
          <w:szCs w:val="22"/>
        </w:rPr>
      </w:pPr>
      <w:r w:rsidRPr="00DE6F2A">
        <w:rPr>
          <w:rFonts w:hint="eastAsia"/>
          <w:color w:val="000000" w:themeColor="text1"/>
          <w:szCs w:val="22"/>
        </w:rPr>
        <w:t xml:space="preserve">　(1) </w:t>
      </w:r>
      <w:r w:rsidR="0024587B">
        <w:rPr>
          <w:rFonts w:hint="eastAsia"/>
          <w:color w:val="000000" w:themeColor="text1"/>
          <w:szCs w:val="22"/>
        </w:rPr>
        <w:t>本市（町村）</w:t>
      </w:r>
      <w:r>
        <w:rPr>
          <w:rFonts w:hint="eastAsia"/>
          <w:color w:val="000000" w:themeColor="text1"/>
          <w:szCs w:val="22"/>
        </w:rPr>
        <w:t>の担当職員</w:t>
      </w:r>
    </w:p>
    <w:p w:rsidR="00E83A27" w:rsidRDefault="00E83A27" w:rsidP="00FE1A45">
      <w:pPr>
        <w:ind w:left="660" w:hangingChars="300" w:hanging="660"/>
        <w:rPr>
          <w:color w:val="000000" w:themeColor="text1"/>
          <w:szCs w:val="22"/>
        </w:rPr>
      </w:pPr>
      <w:r>
        <w:rPr>
          <w:rFonts w:hint="eastAsia"/>
          <w:color w:val="000000" w:themeColor="text1"/>
          <w:szCs w:val="22"/>
        </w:rPr>
        <w:t xml:space="preserve">　　　</w:t>
      </w:r>
      <w:r w:rsidR="00FE1A45">
        <w:rPr>
          <w:rFonts w:hint="eastAsia"/>
          <w:color w:val="000000" w:themeColor="text1"/>
          <w:szCs w:val="22"/>
        </w:rPr>
        <w:t>避難元市の体制への移行まで避難所の開設・運営のため、避難所に派遣される本市（町村）</w:t>
      </w:r>
    </w:p>
    <w:p w:rsidR="00FE1A45" w:rsidRDefault="00FE1A45" w:rsidP="00E83A27">
      <w:pPr>
        <w:ind w:leftChars="200" w:left="660" w:hangingChars="100" w:hanging="220"/>
        <w:rPr>
          <w:color w:val="000000" w:themeColor="text1"/>
          <w:szCs w:val="22"/>
        </w:rPr>
      </w:pPr>
      <w:r>
        <w:rPr>
          <w:rFonts w:hint="eastAsia"/>
          <w:color w:val="000000" w:themeColor="text1"/>
          <w:szCs w:val="22"/>
        </w:rPr>
        <w:t>の担当者です。ローテーションによる交代者も含みます。</w:t>
      </w:r>
    </w:p>
    <w:p w:rsidR="00FE1A45" w:rsidRDefault="00E83A27" w:rsidP="00F1724E">
      <w:pPr>
        <w:ind w:left="440" w:hangingChars="200" w:hanging="440"/>
        <w:rPr>
          <w:color w:val="000000" w:themeColor="text1"/>
          <w:szCs w:val="22"/>
        </w:rPr>
      </w:pPr>
      <w:r>
        <w:rPr>
          <w:rFonts w:hint="eastAsia"/>
          <w:color w:val="000000" w:themeColor="text1"/>
          <w:szCs w:val="22"/>
        </w:rPr>
        <w:t xml:space="preserve">　(2) </w:t>
      </w:r>
      <w:r w:rsidR="00FE1A45">
        <w:rPr>
          <w:rFonts w:hint="eastAsia"/>
          <w:color w:val="000000" w:themeColor="text1"/>
          <w:szCs w:val="22"/>
        </w:rPr>
        <w:t>避難所の管理者</w:t>
      </w:r>
    </w:p>
    <w:p w:rsidR="00E83A27" w:rsidRDefault="00E83A27" w:rsidP="00E83A27">
      <w:pPr>
        <w:ind w:left="660" w:hangingChars="300" w:hanging="660"/>
        <w:rPr>
          <w:color w:val="000000" w:themeColor="text1"/>
          <w:szCs w:val="22"/>
        </w:rPr>
      </w:pPr>
      <w:r>
        <w:rPr>
          <w:rFonts w:hint="eastAsia"/>
          <w:color w:val="000000" w:themeColor="text1"/>
          <w:szCs w:val="22"/>
        </w:rPr>
        <w:t xml:space="preserve">　　　</w:t>
      </w:r>
      <w:r w:rsidR="00FE1A45" w:rsidRPr="00DE6F2A">
        <w:rPr>
          <w:rFonts w:hint="eastAsia"/>
          <w:color w:val="000000" w:themeColor="text1"/>
          <w:szCs w:val="22"/>
        </w:rPr>
        <w:t>避難所となる施設の管理者（学校の場合は教職員、公共施設の場合はその施設の職員又は</w:t>
      </w:r>
    </w:p>
    <w:p w:rsidR="00FE1A45" w:rsidRPr="00DE6F2A" w:rsidRDefault="00FE1A45" w:rsidP="00E83A27">
      <w:pPr>
        <w:ind w:leftChars="200" w:left="660" w:hangingChars="100" w:hanging="220"/>
        <w:rPr>
          <w:color w:val="000000" w:themeColor="text1"/>
          <w:szCs w:val="22"/>
        </w:rPr>
      </w:pPr>
      <w:r w:rsidRPr="00DE6F2A">
        <w:rPr>
          <w:rFonts w:hint="eastAsia"/>
          <w:color w:val="000000" w:themeColor="text1"/>
          <w:szCs w:val="22"/>
        </w:rPr>
        <w:t>指定管理者）です。（ローテーションによる交代者も含みます。）</w:t>
      </w:r>
    </w:p>
    <w:p w:rsidR="00E83A27" w:rsidRPr="00DE6F2A" w:rsidRDefault="00F1724E" w:rsidP="00E83A27">
      <w:pPr>
        <w:ind w:left="440" w:hangingChars="200" w:hanging="440"/>
        <w:rPr>
          <w:color w:val="000000" w:themeColor="text1"/>
          <w:szCs w:val="22"/>
        </w:rPr>
      </w:pPr>
      <w:r w:rsidRPr="00DE6F2A">
        <w:rPr>
          <w:rFonts w:hint="eastAsia"/>
          <w:color w:val="000000" w:themeColor="text1"/>
          <w:szCs w:val="22"/>
        </w:rPr>
        <w:t xml:space="preserve">　</w:t>
      </w:r>
      <w:r w:rsidR="00E83A27">
        <w:rPr>
          <w:rFonts w:hint="eastAsia"/>
          <w:color w:val="000000" w:themeColor="text1"/>
          <w:szCs w:val="22"/>
        </w:rPr>
        <w:t>(3</w:t>
      </w:r>
      <w:r w:rsidRPr="00DE6F2A">
        <w:rPr>
          <w:rFonts w:hint="eastAsia"/>
          <w:color w:val="000000" w:themeColor="text1"/>
          <w:szCs w:val="22"/>
        </w:rPr>
        <w:t>)</w:t>
      </w:r>
      <w:r w:rsidR="00E83A27">
        <w:rPr>
          <w:rFonts w:hint="eastAsia"/>
          <w:color w:val="000000" w:themeColor="text1"/>
          <w:szCs w:val="22"/>
        </w:rPr>
        <w:t xml:space="preserve"> </w:t>
      </w:r>
      <w:r w:rsidR="00E83A27" w:rsidRPr="00DE6F2A">
        <w:rPr>
          <w:rFonts w:hint="eastAsia"/>
          <w:color w:val="000000" w:themeColor="text1"/>
          <w:szCs w:val="22"/>
        </w:rPr>
        <w:t>避難者の代表</w:t>
      </w:r>
    </w:p>
    <w:p w:rsidR="00E83A27" w:rsidRDefault="00E83A27" w:rsidP="00E83A27">
      <w:pPr>
        <w:ind w:left="660" w:hangingChars="300" w:hanging="660"/>
        <w:rPr>
          <w:color w:val="000000" w:themeColor="text1"/>
          <w:szCs w:val="22"/>
        </w:rPr>
      </w:pPr>
      <w:r>
        <w:rPr>
          <w:rFonts w:hint="eastAsia"/>
          <w:color w:val="000000" w:themeColor="text1"/>
          <w:szCs w:val="22"/>
        </w:rPr>
        <w:t xml:space="preserve">　　　</w:t>
      </w:r>
      <w:r w:rsidRPr="00DE6F2A">
        <w:rPr>
          <w:rFonts w:hint="eastAsia"/>
          <w:color w:val="000000" w:themeColor="text1"/>
          <w:szCs w:val="22"/>
        </w:rPr>
        <w:t>避難所開設時に避難者を代表する人です。</w:t>
      </w:r>
      <w:r>
        <w:rPr>
          <w:rFonts w:hint="eastAsia"/>
          <w:color w:val="000000" w:themeColor="text1"/>
          <w:szCs w:val="22"/>
        </w:rPr>
        <w:t>避難地区の町内会、自治会の役員等を想定して</w:t>
      </w:r>
    </w:p>
    <w:p w:rsidR="00E83A27" w:rsidRPr="00DE6F2A" w:rsidRDefault="00E83A27" w:rsidP="00E83A27">
      <w:pPr>
        <w:ind w:leftChars="200" w:left="660" w:hangingChars="100" w:hanging="220"/>
        <w:rPr>
          <w:color w:val="000000" w:themeColor="text1"/>
          <w:szCs w:val="22"/>
        </w:rPr>
      </w:pPr>
      <w:r>
        <w:rPr>
          <w:rFonts w:hint="eastAsia"/>
          <w:color w:val="000000" w:themeColor="text1"/>
          <w:szCs w:val="22"/>
        </w:rPr>
        <w:t>います。</w:t>
      </w:r>
      <w:r w:rsidRPr="00DE6F2A">
        <w:rPr>
          <w:rFonts w:hint="eastAsia"/>
          <w:color w:val="000000" w:themeColor="text1"/>
          <w:szCs w:val="22"/>
        </w:rPr>
        <w:t>避難所運営委員会が設置されるとその役を同委員会に移行し、任務は終了します。</w:t>
      </w:r>
    </w:p>
    <w:p w:rsidR="00F1724E" w:rsidRPr="00DE6F2A" w:rsidRDefault="00E83A27" w:rsidP="00E83A27">
      <w:pPr>
        <w:ind w:firstLineChars="100" w:firstLine="220"/>
        <w:rPr>
          <w:color w:val="000000" w:themeColor="text1"/>
          <w:szCs w:val="22"/>
        </w:rPr>
      </w:pPr>
      <w:r>
        <w:rPr>
          <w:rFonts w:hint="eastAsia"/>
          <w:color w:val="000000" w:themeColor="text1"/>
          <w:szCs w:val="22"/>
        </w:rPr>
        <w:t xml:space="preserve">(4) </w:t>
      </w:r>
      <w:r w:rsidR="00F1724E" w:rsidRPr="00DE6F2A">
        <w:rPr>
          <w:rFonts w:hint="eastAsia"/>
          <w:color w:val="000000" w:themeColor="text1"/>
          <w:szCs w:val="22"/>
        </w:rPr>
        <w:t>避難所運営委員会</w:t>
      </w:r>
    </w:p>
    <w:p w:rsidR="00E83A27" w:rsidRDefault="00F1724E" w:rsidP="00FE1A45">
      <w:pPr>
        <w:ind w:left="660" w:hangingChars="300" w:hanging="660"/>
        <w:rPr>
          <w:color w:val="000000" w:themeColor="text1"/>
          <w:szCs w:val="22"/>
        </w:rPr>
      </w:pPr>
      <w:r w:rsidRPr="00DE6F2A">
        <w:rPr>
          <w:rFonts w:hint="eastAsia"/>
          <w:color w:val="000000" w:themeColor="text1"/>
          <w:szCs w:val="22"/>
        </w:rPr>
        <w:t xml:space="preserve">　　　避難所の運営に関することを避難者が主体的に協議・決定するために、避難者の代表者、</w:t>
      </w:r>
    </w:p>
    <w:p w:rsidR="00F1724E" w:rsidRDefault="00F1724E" w:rsidP="00E83A27">
      <w:pPr>
        <w:ind w:firstLineChars="200" w:firstLine="440"/>
        <w:rPr>
          <w:color w:val="000000" w:themeColor="text1"/>
          <w:szCs w:val="22"/>
        </w:rPr>
      </w:pPr>
      <w:r w:rsidRPr="00DE6F2A">
        <w:rPr>
          <w:rFonts w:hint="eastAsia"/>
          <w:color w:val="000000" w:themeColor="text1"/>
          <w:szCs w:val="22"/>
        </w:rPr>
        <w:t>避難所の担当職員、避難所の管理者等で構成する運営機関です。</w:t>
      </w:r>
    </w:p>
    <w:p w:rsidR="00E83A27" w:rsidRPr="00DE6F2A" w:rsidRDefault="00E83A27" w:rsidP="00E83A27">
      <w:pPr>
        <w:ind w:left="440" w:hangingChars="200" w:hanging="440"/>
        <w:rPr>
          <w:color w:val="000000" w:themeColor="text1"/>
          <w:szCs w:val="22"/>
        </w:rPr>
      </w:pPr>
      <w:r>
        <w:rPr>
          <w:rFonts w:hint="eastAsia"/>
          <w:color w:val="000000" w:themeColor="text1"/>
          <w:szCs w:val="22"/>
        </w:rPr>
        <w:t xml:space="preserve">  (5) </w:t>
      </w:r>
      <w:r w:rsidRPr="00DE6F2A">
        <w:rPr>
          <w:rFonts w:hint="eastAsia"/>
          <w:color w:val="000000" w:themeColor="text1"/>
          <w:szCs w:val="22"/>
        </w:rPr>
        <w:t>居住組長</w:t>
      </w:r>
    </w:p>
    <w:p w:rsidR="00E83A27" w:rsidRDefault="00E83A27" w:rsidP="00E83A27">
      <w:pPr>
        <w:ind w:firstLineChars="50" w:firstLine="110"/>
        <w:rPr>
          <w:color w:val="000000" w:themeColor="text1"/>
          <w:szCs w:val="22"/>
        </w:rPr>
      </w:pPr>
      <w:r>
        <w:rPr>
          <w:rFonts w:hint="eastAsia"/>
          <w:color w:val="000000" w:themeColor="text1"/>
          <w:szCs w:val="22"/>
        </w:rPr>
        <w:t xml:space="preserve">　　 </w:t>
      </w:r>
      <w:r w:rsidRPr="00DE6F2A">
        <w:rPr>
          <w:rFonts w:hint="eastAsia"/>
          <w:color w:val="000000" w:themeColor="text1"/>
          <w:szCs w:val="22"/>
        </w:rPr>
        <w:t>避難者の部屋・区画ごとに選出した避難者の代表者で、物資等の配給や当番等の業務を行</w:t>
      </w:r>
    </w:p>
    <w:p w:rsidR="00E83A27" w:rsidRPr="00DE6F2A" w:rsidRDefault="00E83A27" w:rsidP="00E83A27">
      <w:pPr>
        <w:ind w:firstLineChars="200" w:firstLine="440"/>
        <w:rPr>
          <w:color w:val="000000" w:themeColor="text1"/>
          <w:szCs w:val="22"/>
        </w:rPr>
      </w:pPr>
      <w:r w:rsidRPr="00DE6F2A">
        <w:rPr>
          <w:rFonts w:hint="eastAsia"/>
          <w:color w:val="000000" w:themeColor="text1"/>
          <w:szCs w:val="22"/>
        </w:rPr>
        <w:t>う人です。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E83A27">
        <w:rPr>
          <w:rFonts w:hint="eastAsia"/>
          <w:color w:val="000000" w:themeColor="text1"/>
          <w:szCs w:val="22"/>
        </w:rPr>
        <w:t xml:space="preserve">(6) </w:t>
      </w:r>
      <w:r w:rsidRPr="00DE6F2A">
        <w:rPr>
          <w:rFonts w:hint="eastAsia"/>
          <w:color w:val="000000" w:themeColor="text1"/>
          <w:szCs w:val="22"/>
        </w:rPr>
        <w:t>避難所の担当職員</w:t>
      </w:r>
    </w:p>
    <w:p w:rsidR="000F46BB" w:rsidRDefault="00F1724E" w:rsidP="000F46BB">
      <w:pPr>
        <w:ind w:left="660" w:hangingChars="300" w:hanging="660"/>
        <w:rPr>
          <w:color w:val="000000" w:themeColor="text1"/>
          <w:szCs w:val="22"/>
        </w:rPr>
      </w:pPr>
      <w:r w:rsidRPr="00DE6F2A">
        <w:rPr>
          <w:rFonts w:hint="eastAsia"/>
          <w:color w:val="000000" w:themeColor="text1"/>
          <w:szCs w:val="22"/>
        </w:rPr>
        <w:t xml:space="preserve">　　　</w:t>
      </w:r>
      <w:r w:rsidR="00FE1A45">
        <w:rPr>
          <w:rFonts w:hint="eastAsia"/>
          <w:color w:val="000000" w:themeColor="text1"/>
          <w:szCs w:val="22"/>
        </w:rPr>
        <w:t>避難所の</w:t>
      </w:r>
      <w:r w:rsidR="004D2063">
        <w:rPr>
          <w:rFonts w:hint="eastAsia"/>
          <w:color w:val="000000" w:themeColor="text1"/>
          <w:szCs w:val="22"/>
        </w:rPr>
        <w:t>運営のため、避難所に派遣される</w:t>
      </w:r>
      <w:r w:rsidR="00605464">
        <w:rPr>
          <w:rFonts w:hint="eastAsia"/>
          <w:color w:val="000000" w:themeColor="text1"/>
          <w:szCs w:val="22"/>
        </w:rPr>
        <w:t>〇〇市</w:t>
      </w:r>
      <w:r w:rsidR="000F46BB">
        <w:rPr>
          <w:rFonts w:hint="eastAsia"/>
          <w:color w:val="000000" w:themeColor="text1"/>
          <w:szCs w:val="22"/>
        </w:rPr>
        <w:t>（避難元）</w:t>
      </w:r>
      <w:r w:rsidR="00605464">
        <w:rPr>
          <w:rFonts w:hint="eastAsia"/>
          <w:color w:val="000000" w:themeColor="text1"/>
          <w:szCs w:val="22"/>
        </w:rPr>
        <w:t>の担当者</w:t>
      </w:r>
      <w:r w:rsidR="0039429B">
        <w:rPr>
          <w:rFonts w:hint="eastAsia"/>
          <w:color w:val="000000" w:themeColor="text1"/>
          <w:szCs w:val="22"/>
        </w:rPr>
        <w:t>です。ローテーショ</w:t>
      </w:r>
    </w:p>
    <w:p w:rsidR="00F1724E" w:rsidRPr="00DE6F2A" w:rsidRDefault="0039429B" w:rsidP="000F46BB">
      <w:pPr>
        <w:ind w:leftChars="200" w:left="660" w:hangingChars="100" w:hanging="220"/>
        <w:rPr>
          <w:color w:val="000000" w:themeColor="text1"/>
          <w:szCs w:val="22"/>
        </w:rPr>
      </w:pPr>
      <w:r>
        <w:rPr>
          <w:rFonts w:hint="eastAsia"/>
          <w:color w:val="000000" w:themeColor="text1"/>
          <w:szCs w:val="22"/>
        </w:rPr>
        <w:t>ンによる交代者も含みます。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E83A27">
        <w:rPr>
          <w:rFonts w:hint="eastAsia"/>
          <w:color w:val="000000" w:themeColor="text1"/>
          <w:szCs w:val="22"/>
        </w:rPr>
        <w:t xml:space="preserve">(7) </w:t>
      </w:r>
      <w:r w:rsidRPr="00DE6F2A">
        <w:rPr>
          <w:rFonts w:hint="eastAsia"/>
          <w:color w:val="000000" w:themeColor="text1"/>
          <w:szCs w:val="22"/>
        </w:rPr>
        <w:t>会長、副会長</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避難所運営委員会の業務を総括又はこれを補佐するために選任される人です。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E83A27">
        <w:rPr>
          <w:rFonts w:hint="eastAsia"/>
          <w:color w:val="000000" w:themeColor="text1"/>
          <w:szCs w:val="22"/>
        </w:rPr>
        <w:t xml:space="preserve">(8) </w:t>
      </w:r>
      <w:r w:rsidRPr="00DE6F2A">
        <w:rPr>
          <w:rFonts w:hint="eastAsia"/>
          <w:color w:val="000000" w:themeColor="text1"/>
          <w:szCs w:val="22"/>
        </w:rPr>
        <w:t>班長</w:t>
      </w:r>
    </w:p>
    <w:p w:rsidR="00E83A27" w:rsidRDefault="00F1724E" w:rsidP="00FE1A45">
      <w:pPr>
        <w:ind w:left="660" w:hangingChars="300" w:hanging="660"/>
        <w:rPr>
          <w:color w:val="000000" w:themeColor="text1"/>
          <w:szCs w:val="22"/>
        </w:rPr>
      </w:pPr>
      <w:r w:rsidRPr="00DE6F2A">
        <w:rPr>
          <w:rFonts w:hint="eastAsia"/>
          <w:color w:val="000000" w:themeColor="text1"/>
          <w:szCs w:val="22"/>
        </w:rPr>
        <w:t xml:space="preserve">　　　避難所運営委員会の業務を執行する</w:t>
      </w:r>
      <w:r w:rsidR="00034B0B">
        <w:rPr>
          <w:rFonts w:hint="eastAsia"/>
          <w:color w:val="000000" w:themeColor="text1"/>
          <w:szCs w:val="22"/>
        </w:rPr>
        <w:t>ために設置され</w:t>
      </w:r>
      <w:r w:rsidR="005B7421">
        <w:rPr>
          <w:rFonts w:hint="eastAsia"/>
          <w:color w:val="000000" w:themeColor="text1"/>
          <w:szCs w:val="22"/>
        </w:rPr>
        <w:t>る各居住組から選出された人で構成</w:t>
      </w:r>
    </w:p>
    <w:p w:rsidR="00F1724E" w:rsidRPr="00DE6F2A" w:rsidRDefault="005B7421" w:rsidP="00E83A27">
      <w:pPr>
        <w:ind w:leftChars="200" w:left="660" w:hangingChars="100" w:hanging="220"/>
        <w:rPr>
          <w:color w:val="000000" w:themeColor="text1"/>
          <w:szCs w:val="22"/>
        </w:rPr>
      </w:pPr>
      <w:r>
        <w:rPr>
          <w:rFonts w:hint="eastAsia"/>
          <w:color w:val="000000" w:themeColor="text1"/>
          <w:szCs w:val="22"/>
        </w:rPr>
        <w:t>する各班</w:t>
      </w:r>
      <w:r w:rsidR="00F1724E" w:rsidRPr="00DE6F2A">
        <w:rPr>
          <w:rFonts w:hint="eastAsia"/>
          <w:color w:val="000000" w:themeColor="text1"/>
          <w:szCs w:val="22"/>
        </w:rPr>
        <w:t>の責任者です。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E83A27">
        <w:rPr>
          <w:rFonts w:hint="eastAsia"/>
          <w:color w:val="000000" w:themeColor="text1"/>
          <w:szCs w:val="22"/>
        </w:rPr>
        <w:t xml:space="preserve">(9) </w:t>
      </w:r>
      <w:r w:rsidRPr="00DE6F2A">
        <w:rPr>
          <w:rFonts w:hint="eastAsia"/>
          <w:color w:val="000000" w:themeColor="text1"/>
          <w:szCs w:val="22"/>
        </w:rPr>
        <w:t>避難者</w:t>
      </w:r>
    </w:p>
    <w:p w:rsidR="00E83A27" w:rsidRDefault="004B0654" w:rsidP="00FE1A45">
      <w:pPr>
        <w:ind w:left="660" w:hangingChars="300" w:hanging="660"/>
        <w:rPr>
          <w:color w:val="000000" w:themeColor="text1"/>
          <w:szCs w:val="22"/>
        </w:rPr>
      </w:pPr>
      <w:r>
        <w:rPr>
          <w:rFonts w:hint="eastAsia"/>
          <w:color w:val="000000" w:themeColor="text1"/>
          <w:szCs w:val="22"/>
        </w:rPr>
        <w:t xml:space="preserve">　　　避難所施設に受け入れている</w:t>
      </w:r>
      <w:r w:rsidR="00F1724E" w:rsidRPr="00DE6F2A">
        <w:rPr>
          <w:rFonts w:hint="eastAsia"/>
          <w:color w:val="000000" w:themeColor="text1"/>
          <w:szCs w:val="22"/>
        </w:rPr>
        <w:t>避難者（避難所敷地内の屋外で避難している者も含む。）で</w:t>
      </w:r>
    </w:p>
    <w:p w:rsidR="00F1724E" w:rsidRPr="00DE6F2A" w:rsidRDefault="00F1724E" w:rsidP="00E83A27">
      <w:pPr>
        <w:ind w:leftChars="200" w:left="660" w:hangingChars="100" w:hanging="220"/>
        <w:rPr>
          <w:color w:val="000000" w:themeColor="text1"/>
          <w:szCs w:val="22"/>
        </w:rPr>
      </w:pPr>
      <w:r w:rsidRPr="00DE6F2A">
        <w:rPr>
          <w:rFonts w:hint="eastAsia"/>
          <w:color w:val="000000" w:themeColor="text1"/>
          <w:szCs w:val="22"/>
        </w:rPr>
        <w:t>避難所運営委員会による運営に協力するとともに、交代で当番等の業務を行います。</w:t>
      </w:r>
    </w:p>
    <w:p w:rsidR="00F1724E" w:rsidRPr="00DE6F2A" w:rsidRDefault="00F1724E" w:rsidP="004B0654">
      <w:pPr>
        <w:ind w:left="440" w:hangingChars="200" w:hanging="440"/>
        <w:rPr>
          <w:color w:val="000000" w:themeColor="text1"/>
          <w:szCs w:val="22"/>
        </w:rPr>
      </w:pPr>
      <w:r w:rsidRPr="00DE6F2A">
        <w:rPr>
          <w:rFonts w:hint="eastAsia"/>
          <w:color w:val="000000" w:themeColor="text1"/>
          <w:szCs w:val="22"/>
        </w:rPr>
        <w:t xml:space="preserve">　</w:t>
      </w:r>
    </w:p>
    <w:p w:rsidR="00F1724E" w:rsidRDefault="00F1724E" w:rsidP="00F1724E">
      <w:pPr>
        <w:ind w:left="440" w:hangingChars="200" w:hanging="440"/>
        <w:rPr>
          <w:color w:val="000000" w:themeColor="text1"/>
          <w:szCs w:val="22"/>
        </w:rPr>
      </w:pPr>
    </w:p>
    <w:p w:rsidR="00FB08EB" w:rsidRDefault="00FB08EB" w:rsidP="00F1724E">
      <w:pPr>
        <w:ind w:left="440" w:hangingChars="200" w:hanging="440"/>
        <w:rPr>
          <w:color w:val="000000" w:themeColor="text1"/>
          <w:szCs w:val="22"/>
        </w:rPr>
      </w:pPr>
    </w:p>
    <w:p w:rsidR="00FB08EB" w:rsidRPr="00DE6F2A" w:rsidRDefault="00FB08EB" w:rsidP="00F1724E">
      <w:pPr>
        <w:ind w:left="440" w:hangingChars="200" w:hanging="440"/>
        <w:rPr>
          <w:color w:val="000000" w:themeColor="text1"/>
          <w:szCs w:val="22"/>
        </w:rPr>
      </w:pPr>
    </w:p>
    <w:p w:rsidR="00892137" w:rsidRDefault="00892137">
      <w:pPr>
        <w:widowControl/>
        <w:jc w:val="left"/>
        <w:rPr>
          <w:color w:val="000000" w:themeColor="text1"/>
          <w:szCs w:val="22"/>
        </w:rPr>
      </w:pPr>
      <w:r>
        <w:rPr>
          <w:color w:val="000000" w:themeColor="text1"/>
          <w:szCs w:val="22"/>
        </w:rPr>
        <w:br w:type="page"/>
      </w:r>
    </w:p>
    <w:p w:rsidR="00F1724E" w:rsidRPr="00DE6F2A" w:rsidRDefault="00605464" w:rsidP="00F1724E">
      <w:pPr>
        <w:spacing w:line="30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【別記】「避難所における共通理解ルール」（例</w:t>
      </w:r>
      <w:r w:rsidR="00F1724E" w:rsidRPr="00DE6F2A">
        <w:rPr>
          <w:rFonts w:ascii="ＭＳ ゴシック" w:eastAsia="ＭＳ ゴシック" w:hAnsi="ＭＳ ゴシック" w:hint="eastAsia"/>
          <w:color w:val="000000" w:themeColor="text1"/>
          <w:sz w:val="20"/>
          <w:szCs w:val="20"/>
        </w:rPr>
        <w:t>）</w:t>
      </w:r>
    </w:p>
    <w:tbl>
      <w:tblPr>
        <w:tblStyle w:val="a3"/>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62"/>
      </w:tblGrid>
      <w:tr w:rsidR="00DE6F2A" w:rsidRPr="00DE6F2A" w:rsidTr="006B1969">
        <w:tc>
          <w:tcPr>
            <w:tcW w:w="9462" w:type="dxa"/>
          </w:tcPr>
          <w:p w:rsidR="00F1724E" w:rsidRPr="00DE6F2A" w:rsidRDefault="00F1724E" w:rsidP="006B1969">
            <w:pPr>
              <w:spacing w:line="300" w:lineRule="exact"/>
              <w:rPr>
                <w:color w:val="000000" w:themeColor="text1"/>
                <w:sz w:val="20"/>
                <w:szCs w:val="20"/>
              </w:rPr>
            </w:pPr>
            <w:r w:rsidRPr="00DE6F2A">
              <w:rPr>
                <w:rFonts w:hint="eastAsia"/>
                <w:color w:val="000000" w:themeColor="text1"/>
                <w:sz w:val="20"/>
                <w:szCs w:val="20"/>
              </w:rPr>
              <w:t xml:space="preserve">　この避難所における共通理解ルールは次のとおりです。</w:t>
            </w:r>
          </w:p>
          <w:p w:rsidR="00F1724E" w:rsidRPr="00DE6F2A" w:rsidRDefault="00F1724E" w:rsidP="006B1969">
            <w:pPr>
              <w:spacing w:line="300" w:lineRule="exact"/>
              <w:rPr>
                <w:color w:val="000000" w:themeColor="text1"/>
                <w:sz w:val="20"/>
                <w:szCs w:val="20"/>
              </w:rPr>
            </w:pPr>
            <w:r w:rsidRPr="00DE6F2A">
              <w:rPr>
                <w:rFonts w:hint="eastAsia"/>
                <w:color w:val="000000" w:themeColor="text1"/>
                <w:sz w:val="20"/>
                <w:szCs w:val="20"/>
              </w:rPr>
              <w:t xml:space="preserve">　守るようにお願いします。また、自主的に避難所運営に参加してください。</w:t>
            </w:r>
          </w:p>
          <w:p w:rsidR="00F1724E" w:rsidRPr="00DE6F2A" w:rsidRDefault="00F1724E" w:rsidP="006B1969">
            <w:pPr>
              <w:spacing w:line="300" w:lineRule="exact"/>
              <w:ind w:firstLineChars="3400" w:firstLine="6800"/>
              <w:rPr>
                <w:color w:val="000000" w:themeColor="text1"/>
                <w:sz w:val="20"/>
                <w:szCs w:val="20"/>
              </w:rPr>
            </w:pPr>
            <w:r w:rsidRPr="00DE6F2A">
              <w:rPr>
                <w:rFonts w:hint="eastAsia"/>
                <w:color w:val="000000" w:themeColor="text1"/>
                <w:sz w:val="20"/>
                <w:szCs w:val="20"/>
              </w:rPr>
              <w:t>○○避難所運営委員会</w:t>
            </w:r>
          </w:p>
          <w:p w:rsidR="001601B4" w:rsidRDefault="001601B4" w:rsidP="006B1969">
            <w:pPr>
              <w:spacing w:line="300" w:lineRule="exact"/>
              <w:ind w:left="200" w:hangingChars="100" w:hanging="200"/>
              <w:rPr>
                <w:color w:val="000000" w:themeColor="text1"/>
                <w:sz w:val="20"/>
                <w:szCs w:val="20"/>
              </w:rPr>
            </w:pP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１</w:t>
            </w:r>
            <w:r w:rsidR="00F1724E" w:rsidRPr="00DE6F2A">
              <w:rPr>
                <w:rFonts w:hint="eastAsia"/>
                <w:color w:val="000000" w:themeColor="text1"/>
                <w:sz w:val="20"/>
                <w:szCs w:val="20"/>
              </w:rPr>
              <w:t>．この避難所の運営に必要な事項を協議するため、避難者の代表</w:t>
            </w:r>
            <w:r w:rsidR="00D01939">
              <w:rPr>
                <w:rFonts w:hint="eastAsia"/>
                <w:color w:val="000000" w:themeColor="text1"/>
                <w:sz w:val="20"/>
                <w:szCs w:val="20"/>
              </w:rPr>
              <w:t>者</w:t>
            </w:r>
            <w:r w:rsidR="00F1724E" w:rsidRPr="00DE6F2A">
              <w:rPr>
                <w:rFonts w:hint="eastAsia"/>
                <w:color w:val="000000" w:themeColor="text1"/>
                <w:sz w:val="20"/>
                <w:szCs w:val="20"/>
              </w:rPr>
              <w:t>、避難所の担当職員及び避難所の管理者等からなる避難所運営委員会（以下、「運営委員会」という。）を組織します。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⑴　運営委員会は、毎日午前○時と午後○時に定例の会議を行います。</w:t>
            </w:r>
          </w:p>
          <w:p w:rsidR="00F1724E" w:rsidRPr="00DE6F2A" w:rsidRDefault="005B7421" w:rsidP="006B1969">
            <w:pPr>
              <w:spacing w:line="300" w:lineRule="exact"/>
              <w:ind w:left="400" w:hangingChars="200" w:hanging="400"/>
              <w:rPr>
                <w:color w:val="000000" w:themeColor="text1"/>
                <w:sz w:val="20"/>
                <w:szCs w:val="20"/>
              </w:rPr>
            </w:pPr>
            <w:r>
              <w:rPr>
                <w:rFonts w:hint="eastAsia"/>
                <w:color w:val="000000" w:themeColor="text1"/>
                <w:sz w:val="20"/>
                <w:szCs w:val="20"/>
              </w:rPr>
              <w:t xml:space="preserve">　⑵　運営委員会の業務の執行にあたるため、調整</w:t>
            </w:r>
            <w:r w:rsidR="00F1724E" w:rsidRPr="00DE6F2A">
              <w:rPr>
                <w:rFonts w:hint="eastAsia"/>
                <w:color w:val="000000" w:themeColor="text1"/>
                <w:sz w:val="20"/>
                <w:szCs w:val="20"/>
              </w:rPr>
              <w:t>班、情報班、</w:t>
            </w:r>
            <w:r w:rsidR="00034B0B">
              <w:rPr>
                <w:rFonts w:hint="eastAsia"/>
                <w:color w:val="000000" w:themeColor="text1"/>
                <w:sz w:val="20"/>
                <w:szCs w:val="20"/>
              </w:rPr>
              <w:t>相談班、食糧・物資班、保健</w:t>
            </w:r>
            <w:r w:rsidR="00F1724E" w:rsidRPr="00DE6F2A">
              <w:rPr>
                <w:rFonts w:hint="eastAsia"/>
                <w:color w:val="000000" w:themeColor="text1"/>
                <w:sz w:val="20"/>
                <w:szCs w:val="20"/>
              </w:rPr>
              <w:t>班、</w:t>
            </w:r>
            <w:r w:rsidR="00034B0B">
              <w:rPr>
                <w:rFonts w:hint="eastAsia"/>
                <w:color w:val="000000" w:themeColor="text1"/>
                <w:sz w:val="20"/>
                <w:szCs w:val="20"/>
              </w:rPr>
              <w:t>要配慮者支援班、環境</w:t>
            </w:r>
            <w:r w:rsidR="00F1724E" w:rsidRPr="00DE6F2A">
              <w:rPr>
                <w:rFonts w:hint="eastAsia"/>
                <w:color w:val="000000" w:themeColor="text1"/>
                <w:sz w:val="20"/>
                <w:szCs w:val="20"/>
              </w:rPr>
              <w:t>班</w:t>
            </w:r>
            <w:r w:rsidR="00034B0B">
              <w:rPr>
                <w:rFonts w:hint="eastAsia"/>
                <w:color w:val="000000" w:themeColor="text1"/>
                <w:sz w:val="20"/>
                <w:szCs w:val="20"/>
              </w:rPr>
              <w:t>、巡回警備班、ボランティア班</w:t>
            </w:r>
            <w:r w:rsidR="00F1724E" w:rsidRPr="00DE6F2A">
              <w:rPr>
                <w:rFonts w:hint="eastAsia"/>
                <w:color w:val="000000" w:themeColor="text1"/>
                <w:sz w:val="20"/>
                <w:szCs w:val="20"/>
              </w:rPr>
              <w:t>を避難者等で組織します。</w:t>
            </w:r>
          </w:p>
          <w:p w:rsidR="00F1724E" w:rsidRPr="00DE6F2A" w:rsidRDefault="001601B4" w:rsidP="006B1969">
            <w:pPr>
              <w:spacing w:line="300" w:lineRule="exact"/>
              <w:ind w:left="400" w:hangingChars="200" w:hanging="400"/>
              <w:rPr>
                <w:color w:val="000000" w:themeColor="text1"/>
                <w:sz w:val="20"/>
                <w:szCs w:val="20"/>
              </w:rPr>
            </w:pPr>
            <w:r>
              <w:rPr>
                <w:rFonts w:hint="eastAsia"/>
                <w:color w:val="000000" w:themeColor="text1"/>
                <w:sz w:val="20"/>
                <w:szCs w:val="20"/>
              </w:rPr>
              <w:t>２</w:t>
            </w:r>
            <w:r w:rsidR="00F1724E" w:rsidRPr="00DE6F2A">
              <w:rPr>
                <w:rFonts w:hint="eastAsia"/>
                <w:color w:val="000000" w:themeColor="text1"/>
                <w:sz w:val="20"/>
                <w:szCs w:val="20"/>
              </w:rPr>
              <w:t>．避難者は、世帯や家族単位で登録する必要があります。</w:t>
            </w:r>
          </w:p>
          <w:p w:rsidR="00F1724E" w:rsidRPr="00DE6F2A" w:rsidRDefault="00F1724E" w:rsidP="006B1969">
            <w:pPr>
              <w:spacing w:line="300" w:lineRule="exact"/>
              <w:ind w:left="400" w:hangingChars="200" w:hanging="400"/>
              <w:rPr>
                <w:color w:val="000000" w:themeColor="text1"/>
                <w:sz w:val="20"/>
                <w:szCs w:val="20"/>
              </w:rPr>
            </w:pPr>
            <w:r w:rsidRPr="00DE6F2A">
              <w:rPr>
                <w:rFonts w:hint="eastAsia"/>
                <w:color w:val="000000" w:themeColor="text1"/>
                <w:sz w:val="20"/>
                <w:szCs w:val="20"/>
              </w:rPr>
              <w:t xml:space="preserve">　⑴　避難所を退所するときは、運営委員会に転居先を連絡してください。</w:t>
            </w:r>
          </w:p>
          <w:p w:rsidR="00F1724E" w:rsidRPr="00DE6F2A" w:rsidRDefault="00F1724E" w:rsidP="006B1969">
            <w:pPr>
              <w:spacing w:line="300" w:lineRule="exact"/>
              <w:ind w:left="400" w:hangingChars="200" w:hanging="400"/>
              <w:rPr>
                <w:color w:val="000000" w:themeColor="text1"/>
                <w:sz w:val="20"/>
                <w:szCs w:val="20"/>
              </w:rPr>
            </w:pPr>
            <w:r w:rsidRPr="00DE6F2A">
              <w:rPr>
                <w:rFonts w:hint="eastAsia"/>
                <w:color w:val="000000" w:themeColor="text1"/>
                <w:sz w:val="20"/>
                <w:szCs w:val="20"/>
              </w:rPr>
              <w:t xml:space="preserve">　⑵　犬、猫等のペットを室内に入れることは禁止します。また、他の避難者に迷惑がかからないようにしてください。</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３</w:t>
            </w:r>
            <w:r w:rsidR="00F1724E" w:rsidRPr="00DE6F2A">
              <w:rPr>
                <w:rFonts w:hint="eastAsia"/>
                <w:color w:val="000000" w:themeColor="text1"/>
                <w:sz w:val="20"/>
                <w:szCs w:val="20"/>
              </w:rPr>
              <w:t>．○○室等の施設管理や避難者全員のために必要となる部屋、又は危険な部屋には避難できません。また、避難所では利用する部屋の移動を定期的に行います。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４</w:t>
            </w:r>
            <w:r w:rsidR="00F1724E" w:rsidRPr="00DE6F2A">
              <w:rPr>
                <w:rFonts w:hint="eastAsia"/>
                <w:color w:val="000000" w:themeColor="text1"/>
                <w:sz w:val="20"/>
                <w:szCs w:val="20"/>
              </w:rPr>
              <w:t>．食糧・物資は、原則として全員に</w:t>
            </w:r>
            <w:r w:rsidR="004B0654">
              <w:rPr>
                <w:rFonts w:hint="eastAsia"/>
                <w:color w:val="000000" w:themeColor="text1"/>
                <w:sz w:val="20"/>
                <w:szCs w:val="20"/>
              </w:rPr>
              <w:t>配給できるまでは配給をしません。ただし、必要がある場合は、要配慮</w:t>
            </w:r>
            <w:r w:rsidR="00F1724E" w:rsidRPr="00DE6F2A">
              <w:rPr>
                <w:rFonts w:hint="eastAsia"/>
                <w:color w:val="000000" w:themeColor="text1"/>
                <w:sz w:val="20"/>
                <w:szCs w:val="20"/>
              </w:rPr>
              <w:t>者等、優先順位を定め配給をします。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⑴　食糧・生活物資は、避難者の居住組ごとに配給します。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⑵　特別な事情がある場合は、運営委員会の理解と協力を得てから行います。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⑶　配給は、避難所以外の近隣の人にも等しく行います。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⑷　ミルク・おむつなど特別な要望は、○○室で対応します。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５</w:t>
            </w:r>
            <w:r w:rsidR="00F1724E" w:rsidRPr="00DE6F2A">
              <w:rPr>
                <w:rFonts w:hint="eastAsia"/>
                <w:color w:val="000000" w:themeColor="text1"/>
                <w:sz w:val="20"/>
                <w:szCs w:val="20"/>
              </w:rPr>
              <w:t>．避難所では、お互いのプライバシーや生活環境の確保にできる限り努めます。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６</w:t>
            </w:r>
            <w:r w:rsidR="00F1724E" w:rsidRPr="00DE6F2A">
              <w:rPr>
                <w:rFonts w:hint="eastAsia"/>
                <w:color w:val="000000" w:themeColor="text1"/>
                <w:sz w:val="20"/>
                <w:szCs w:val="20"/>
              </w:rPr>
              <w:t>．消灯は、夜○時です。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⑴　廊下・通路は点灯したままとし、体育館等は照明を落とします。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⑵　○○室等管理に必要な部屋は、防犯等のため点灯したままとします。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７</w:t>
            </w:r>
            <w:r w:rsidR="00F1724E" w:rsidRPr="00DE6F2A">
              <w:rPr>
                <w:rFonts w:hint="eastAsia"/>
                <w:color w:val="000000" w:themeColor="text1"/>
                <w:sz w:val="20"/>
                <w:szCs w:val="20"/>
              </w:rPr>
              <w:t>．放送は、夜○時で終了とします。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８</w:t>
            </w:r>
            <w:r w:rsidR="00F1724E" w:rsidRPr="00DE6F2A">
              <w:rPr>
                <w:rFonts w:hint="eastAsia"/>
                <w:color w:val="000000" w:themeColor="text1"/>
                <w:sz w:val="20"/>
                <w:szCs w:val="20"/>
              </w:rPr>
              <w:t>．電話は、午前○時から夜○時まで、受信のみを行います。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⑴　放送により呼び出しを行います。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⑵　公衆電話は、緊急用とします（携帯電話も所定場所以外以外での使用は禁止します。）。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９</w:t>
            </w:r>
            <w:r w:rsidR="00F1724E" w:rsidRPr="00DE6F2A">
              <w:rPr>
                <w:rFonts w:hint="eastAsia"/>
                <w:color w:val="000000" w:themeColor="text1"/>
                <w:sz w:val="20"/>
                <w:szCs w:val="20"/>
              </w:rPr>
              <w:t>．トイレの清掃は、午前○時、午後○時に、避難者が交替で行うことにします。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⑴　清掃時間は、放送します。</w:t>
            </w:r>
          </w:p>
          <w:p w:rsidR="00F1724E" w:rsidRPr="00DE6F2A" w:rsidRDefault="00F1724E" w:rsidP="006B1969">
            <w:pPr>
              <w:spacing w:line="300" w:lineRule="exact"/>
              <w:ind w:left="200" w:hangingChars="100" w:hanging="200"/>
              <w:rPr>
                <w:color w:val="000000" w:themeColor="text1"/>
                <w:sz w:val="20"/>
                <w:szCs w:val="20"/>
              </w:rPr>
            </w:pPr>
            <w:r w:rsidRPr="00DE6F2A">
              <w:rPr>
                <w:rFonts w:hint="eastAsia"/>
                <w:color w:val="000000" w:themeColor="text1"/>
                <w:sz w:val="20"/>
                <w:szCs w:val="20"/>
              </w:rPr>
              <w:t xml:space="preserve">　⑵　トイレの使用は、トイレに表示してある注意事項を守って使用します。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10</w:t>
            </w:r>
            <w:r w:rsidR="00F1724E" w:rsidRPr="00DE6F2A">
              <w:rPr>
                <w:rFonts w:hint="eastAsia"/>
                <w:color w:val="000000" w:themeColor="text1"/>
                <w:sz w:val="20"/>
                <w:szCs w:val="20"/>
              </w:rPr>
              <w:t>．飲酒・喫煙は、所定の場所以外では禁止します。なお、裸火の使用は禁止とします。</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11</w:t>
            </w:r>
            <w:r w:rsidR="00F1724E" w:rsidRPr="00DE6F2A">
              <w:rPr>
                <w:rFonts w:hint="eastAsia"/>
                <w:color w:val="000000" w:themeColor="text1"/>
                <w:sz w:val="20"/>
                <w:szCs w:val="20"/>
              </w:rPr>
              <w:t>．ごみは、分別して指定された場所に出してください。</w:t>
            </w:r>
          </w:p>
          <w:p w:rsidR="00F1724E" w:rsidRPr="00DE6F2A" w:rsidRDefault="001601B4" w:rsidP="006B1969">
            <w:pPr>
              <w:spacing w:line="300" w:lineRule="exact"/>
              <w:ind w:left="200" w:hangingChars="100" w:hanging="200"/>
              <w:rPr>
                <w:color w:val="000000" w:themeColor="text1"/>
                <w:sz w:val="20"/>
                <w:szCs w:val="20"/>
              </w:rPr>
            </w:pPr>
            <w:r>
              <w:rPr>
                <w:rFonts w:hint="eastAsia"/>
                <w:color w:val="000000" w:themeColor="text1"/>
                <w:sz w:val="20"/>
                <w:szCs w:val="20"/>
              </w:rPr>
              <w:t>12</w:t>
            </w:r>
            <w:r w:rsidR="00F1724E" w:rsidRPr="00DE6F2A">
              <w:rPr>
                <w:rFonts w:hint="eastAsia"/>
                <w:color w:val="000000" w:themeColor="text1"/>
                <w:sz w:val="20"/>
                <w:szCs w:val="20"/>
              </w:rPr>
              <w:t>．各種伝達情報は、避難所の掲示板に貼り出します。</w:t>
            </w:r>
          </w:p>
          <w:p w:rsidR="00F1724E" w:rsidRDefault="001601B4" w:rsidP="001601B4">
            <w:pPr>
              <w:spacing w:line="300" w:lineRule="exact"/>
              <w:ind w:left="200" w:hangingChars="100" w:hanging="200"/>
              <w:rPr>
                <w:color w:val="000000" w:themeColor="text1"/>
                <w:sz w:val="20"/>
                <w:szCs w:val="20"/>
              </w:rPr>
            </w:pPr>
            <w:r>
              <w:rPr>
                <w:rFonts w:hint="eastAsia"/>
                <w:color w:val="000000" w:themeColor="text1"/>
                <w:sz w:val="20"/>
                <w:szCs w:val="20"/>
              </w:rPr>
              <w:t>13</w:t>
            </w:r>
            <w:r w:rsidR="00F1724E" w:rsidRPr="00DE6F2A">
              <w:rPr>
                <w:rFonts w:hint="eastAsia"/>
                <w:color w:val="000000" w:themeColor="text1"/>
                <w:sz w:val="20"/>
                <w:szCs w:val="20"/>
              </w:rPr>
              <w:t>．その他避難所の利用などについて施設管理者から要請があった場合には、要請事項を遵守してください。</w:t>
            </w:r>
          </w:p>
          <w:p w:rsidR="001601B4" w:rsidRPr="00DE6F2A" w:rsidRDefault="001601B4" w:rsidP="001601B4">
            <w:pPr>
              <w:spacing w:line="300" w:lineRule="exact"/>
              <w:ind w:left="220" w:hangingChars="100" w:hanging="220"/>
              <w:rPr>
                <w:color w:val="000000" w:themeColor="text1"/>
                <w:szCs w:val="22"/>
              </w:rPr>
            </w:pPr>
          </w:p>
        </w:tc>
      </w:tr>
    </w:tbl>
    <w:p w:rsidR="00F1724E" w:rsidRPr="00DE6F2A" w:rsidRDefault="00F1724E" w:rsidP="00F1724E">
      <w:pPr>
        <w:spacing w:line="300" w:lineRule="exact"/>
        <w:ind w:left="400" w:hangingChars="200" w:hanging="400"/>
        <w:jc w:val="right"/>
        <w:rPr>
          <w:color w:val="000000" w:themeColor="text1"/>
          <w:sz w:val="20"/>
          <w:szCs w:val="20"/>
        </w:rPr>
      </w:pPr>
      <w:r w:rsidRPr="00DE6F2A">
        <w:rPr>
          <w:rFonts w:hint="eastAsia"/>
          <w:color w:val="000000" w:themeColor="text1"/>
          <w:sz w:val="20"/>
          <w:szCs w:val="20"/>
        </w:rPr>
        <w:t>（「避難所運営マニュアル」（松江市）を参考に作成）</w:t>
      </w:r>
    </w:p>
    <w:p w:rsidR="00F1724E" w:rsidRPr="00DE6F2A" w:rsidRDefault="00F1724E" w:rsidP="00F1724E">
      <w:pPr>
        <w:ind w:left="440" w:hangingChars="200" w:hanging="440"/>
        <w:rPr>
          <w:color w:val="000000" w:themeColor="text1"/>
          <w:szCs w:val="22"/>
        </w:rPr>
      </w:pPr>
    </w:p>
    <w:p w:rsidR="00F1724E" w:rsidRPr="00DE6F2A" w:rsidRDefault="00F1724E" w:rsidP="00F1724E">
      <w:pPr>
        <w:widowControl/>
        <w:jc w:val="left"/>
        <w:rPr>
          <w:color w:val="000000" w:themeColor="text1"/>
          <w:szCs w:val="22"/>
        </w:rPr>
      </w:pPr>
      <w:r w:rsidRPr="00DE6F2A">
        <w:rPr>
          <w:color w:val="000000" w:themeColor="text1"/>
          <w:szCs w:val="22"/>
        </w:rPr>
        <w:br w:type="page"/>
      </w:r>
    </w:p>
    <w:p w:rsidR="00FA5F0A" w:rsidRPr="00DE6F2A" w:rsidRDefault="00FA5F0A" w:rsidP="00FA5F0A">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第３章　避難経由所の開設・運営</w:t>
      </w:r>
    </w:p>
    <w:p w:rsidR="00FA5F0A" w:rsidRDefault="00FA5F0A" w:rsidP="00FA5F0A">
      <w:pPr>
        <w:ind w:left="220" w:hangingChars="100" w:hanging="220"/>
        <w:rPr>
          <w:rFonts w:ascii="ＭＳ ゴシック" w:eastAsia="ＭＳ ゴシック" w:hAnsi="ＭＳ ゴシック"/>
          <w:color w:val="000000" w:themeColor="text1"/>
        </w:rPr>
      </w:pPr>
    </w:p>
    <w:p w:rsidR="00FA5F0A" w:rsidRPr="00DE6F2A" w:rsidRDefault="00F00E6C" w:rsidP="00FA5F0A">
      <w:pPr>
        <w:ind w:left="220" w:hangingChars="100" w:hanging="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１．避難経由所設置の目的</w:t>
      </w:r>
    </w:p>
    <w:p w:rsidR="00FA5F0A" w:rsidRDefault="00987D5C" w:rsidP="00987D5C">
      <w:pPr>
        <w:ind w:leftChars="100" w:left="220" w:firstLineChars="100" w:firstLine="220"/>
        <w:rPr>
          <w:rFonts w:asciiTheme="minorEastAsia" w:eastAsiaTheme="minorEastAsia" w:hAnsiTheme="minorEastAsia"/>
          <w:color w:val="000000" w:themeColor="text1"/>
          <w:szCs w:val="22"/>
        </w:rPr>
      </w:pPr>
      <w:r>
        <w:rPr>
          <w:rFonts w:hint="eastAsia"/>
          <w:color w:val="000000" w:themeColor="text1"/>
        </w:rPr>
        <w:t>避難経由所は</w:t>
      </w:r>
      <w:r w:rsidRPr="00AB0BD0">
        <w:rPr>
          <w:rFonts w:hAnsi="ＭＳ 明朝" w:hint="eastAsia"/>
        </w:rPr>
        <w:t>初期段階における避難所運営の負担軽減</w:t>
      </w:r>
      <w:r>
        <w:rPr>
          <w:rFonts w:hAnsi="ＭＳ 明朝" w:hint="eastAsia"/>
        </w:rPr>
        <w:t>、渋滞緩和等のために設け、避難者は、</w:t>
      </w:r>
      <w:r w:rsidR="0039429B">
        <w:rPr>
          <w:rFonts w:asciiTheme="minorEastAsia" w:eastAsiaTheme="minorEastAsia" w:hAnsiTheme="minorEastAsia" w:hint="eastAsia"/>
          <w:szCs w:val="22"/>
        </w:rPr>
        <w:t>社会福祉施設入所者等を除き原則、直接避難所</w:t>
      </w:r>
      <w:r w:rsidRPr="00987D5C">
        <w:rPr>
          <w:rFonts w:asciiTheme="minorEastAsia" w:eastAsiaTheme="minorEastAsia" w:hAnsiTheme="minorEastAsia" w:hint="eastAsia"/>
          <w:szCs w:val="22"/>
        </w:rPr>
        <w:t>ではなく、避難経由所へ向かいます</w:t>
      </w:r>
      <w:r w:rsidR="00FA5F0A" w:rsidRPr="00987D5C">
        <w:rPr>
          <w:rFonts w:asciiTheme="minorEastAsia" w:eastAsiaTheme="minorEastAsia" w:hAnsiTheme="minorEastAsia" w:hint="eastAsia"/>
          <w:color w:val="000000" w:themeColor="text1"/>
          <w:szCs w:val="22"/>
        </w:rPr>
        <w:t>。</w:t>
      </w:r>
    </w:p>
    <w:p w:rsidR="00257280" w:rsidRPr="00987D5C" w:rsidRDefault="00605464" w:rsidP="00987D5C">
      <w:pPr>
        <w:ind w:leftChars="100" w:left="220" w:firstLineChars="100" w:firstLine="2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避難所は、</w:t>
      </w:r>
      <w:r w:rsidR="00257280">
        <w:rPr>
          <w:rFonts w:asciiTheme="minorEastAsia" w:eastAsiaTheme="minorEastAsia" w:hAnsiTheme="minorEastAsia" w:hint="eastAsia"/>
          <w:color w:val="000000" w:themeColor="text1"/>
          <w:szCs w:val="22"/>
        </w:rPr>
        <w:t>避難経由所での集結状況により段階的に順次開設します。</w:t>
      </w:r>
    </w:p>
    <w:tbl>
      <w:tblPr>
        <w:tblW w:w="931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1F57FE" w:rsidTr="001F57FE">
        <w:trPr>
          <w:trHeight w:val="2655"/>
        </w:trPr>
        <w:tc>
          <w:tcPr>
            <w:tcW w:w="9315" w:type="dxa"/>
          </w:tcPr>
          <w:p w:rsidR="001F57FE" w:rsidRDefault="001F57FE" w:rsidP="001F57FE">
            <w:pPr>
              <w:ind w:left="220" w:hangingChars="100" w:hanging="220"/>
              <w:rPr>
                <w:rFonts w:asciiTheme="minorEastAsia" w:eastAsiaTheme="minorEastAsia" w:hAnsiTheme="minorEastAsia"/>
                <w:color w:val="000000" w:themeColor="text1"/>
                <w:szCs w:val="22"/>
              </w:rPr>
            </w:pPr>
            <w:r w:rsidRPr="00987D5C">
              <w:rPr>
                <w:rFonts w:asciiTheme="minorEastAsia" w:eastAsiaTheme="minorEastAsia" w:hAnsiTheme="minorEastAsia" w:hint="eastAsia"/>
                <w:color w:val="000000" w:themeColor="text1"/>
                <w:szCs w:val="22"/>
              </w:rPr>
              <w:t>（避難経由所</w:t>
            </w:r>
            <w:r>
              <w:rPr>
                <w:rFonts w:asciiTheme="minorEastAsia" w:eastAsiaTheme="minorEastAsia" w:hAnsiTheme="minorEastAsia" w:hint="eastAsia"/>
                <w:color w:val="000000" w:themeColor="text1"/>
                <w:szCs w:val="22"/>
              </w:rPr>
              <w:t>を開設するメリット</w:t>
            </w:r>
            <w:r w:rsidRPr="00987D5C">
              <w:rPr>
                <w:rFonts w:asciiTheme="minorEastAsia" w:eastAsiaTheme="minorEastAsia" w:hAnsiTheme="minorEastAsia" w:hint="eastAsia"/>
                <w:color w:val="000000" w:themeColor="text1"/>
                <w:szCs w:val="22"/>
              </w:rPr>
              <w:t>）</w:t>
            </w:r>
          </w:p>
          <w:p w:rsidR="001F57FE" w:rsidRDefault="001F57FE" w:rsidP="001F57FE">
            <w:pPr>
              <w:ind w:leftChars="150" w:left="550" w:hangingChars="100" w:hanging="220"/>
              <w:rPr>
                <w:rFonts w:asciiTheme="minorEastAsia" w:eastAsiaTheme="minorEastAsia" w:hAnsiTheme="minorEastAsia"/>
                <w:color w:val="000000" w:themeColor="text1"/>
                <w:szCs w:val="22"/>
              </w:rPr>
            </w:pPr>
            <w:r w:rsidRPr="006630AF">
              <w:rPr>
                <w:rFonts w:asciiTheme="minorEastAsia" w:eastAsiaTheme="minorEastAsia" w:hAnsiTheme="minorEastAsia" w:hint="eastAsia"/>
                <w:color w:val="000000" w:themeColor="text1"/>
                <w:szCs w:val="22"/>
              </w:rPr>
              <w:t>・　避難経由所において、避難者の振り分けを実施するため段階的に避難所が開設でき、本市（町村）の初期段階における避難所運営の負担が軽減できる。</w:t>
            </w:r>
          </w:p>
          <w:p w:rsidR="001F57FE" w:rsidRDefault="001F57FE" w:rsidP="001F57FE">
            <w:pPr>
              <w:adjustRightInd w:val="0"/>
              <w:ind w:firstLineChars="150" w:firstLine="330"/>
              <w:rPr>
                <w:rFonts w:asciiTheme="minorEastAsia" w:eastAsiaTheme="minorEastAsia" w:hAnsiTheme="minorEastAsia"/>
                <w:color w:val="000000" w:themeColor="text1"/>
                <w:szCs w:val="22"/>
              </w:rPr>
            </w:pPr>
            <w:r w:rsidRPr="006630AF">
              <w:rPr>
                <w:rFonts w:asciiTheme="minorEastAsia" w:eastAsiaTheme="minorEastAsia" w:hAnsiTheme="minorEastAsia" w:hint="eastAsia"/>
                <w:color w:val="000000" w:themeColor="text1"/>
                <w:szCs w:val="22"/>
              </w:rPr>
              <w:t>・　大きな駐車スペースを持つ避難経由所の設定により、避難車両の駐車スペースが確</w:t>
            </w:r>
          </w:p>
          <w:p w:rsidR="001F57FE" w:rsidRPr="006630AF" w:rsidRDefault="001F57FE" w:rsidP="001F57FE">
            <w:pPr>
              <w:adjustRightInd w:val="0"/>
              <w:ind w:leftChars="160" w:left="352" w:firstLineChars="100" w:firstLine="220"/>
              <w:rPr>
                <w:rFonts w:asciiTheme="minorEastAsia" w:eastAsiaTheme="minorEastAsia" w:hAnsiTheme="minorEastAsia"/>
                <w:color w:val="000000" w:themeColor="text1"/>
                <w:szCs w:val="22"/>
              </w:rPr>
            </w:pPr>
            <w:r w:rsidRPr="006630AF">
              <w:rPr>
                <w:rFonts w:asciiTheme="minorEastAsia" w:eastAsiaTheme="minorEastAsia" w:hAnsiTheme="minorEastAsia" w:hint="eastAsia"/>
                <w:color w:val="000000" w:themeColor="text1"/>
                <w:szCs w:val="22"/>
              </w:rPr>
              <w:t>保でき、本市（町村）内の渋滞緩和が図れる。</w:t>
            </w:r>
          </w:p>
          <w:p w:rsidR="001F57FE" w:rsidRDefault="001F57FE" w:rsidP="001F57FE">
            <w:pPr>
              <w:adjustRightInd w:val="0"/>
              <w:ind w:firstLineChars="150" w:firstLine="330"/>
              <w:rPr>
                <w:rFonts w:asciiTheme="minorEastAsia" w:eastAsiaTheme="minorEastAsia" w:hAnsiTheme="minorEastAsia"/>
                <w:color w:val="000000" w:themeColor="text1"/>
                <w:szCs w:val="22"/>
              </w:rPr>
            </w:pPr>
            <w:r w:rsidRPr="006630AF">
              <w:rPr>
                <w:rFonts w:asciiTheme="minorEastAsia" w:eastAsiaTheme="minorEastAsia" w:hAnsiTheme="minorEastAsia" w:hint="eastAsia"/>
                <w:color w:val="000000" w:themeColor="text1"/>
                <w:szCs w:val="22"/>
              </w:rPr>
              <w:t>・　土地勘がない避難者にとって目的地がわかりやすくなり、混乱が少なくなる。</w:t>
            </w:r>
          </w:p>
          <w:p w:rsidR="001F57FE" w:rsidRDefault="001F57FE" w:rsidP="001F57FE">
            <w:pPr>
              <w:adjustRightInd w:val="0"/>
              <w:ind w:firstLineChars="150" w:firstLine="330"/>
              <w:rPr>
                <w:rFonts w:asciiTheme="minorEastAsia" w:eastAsiaTheme="minorEastAsia" w:hAnsiTheme="minorEastAsia"/>
                <w:color w:val="000000" w:themeColor="text1"/>
                <w:szCs w:val="22"/>
              </w:rPr>
            </w:pPr>
            <w:r w:rsidRPr="006630AF">
              <w:rPr>
                <w:rFonts w:asciiTheme="minorEastAsia" w:eastAsiaTheme="minorEastAsia" w:hAnsiTheme="minorEastAsia" w:hint="eastAsia"/>
                <w:color w:val="000000" w:themeColor="text1"/>
                <w:szCs w:val="22"/>
              </w:rPr>
              <w:t>・　避難経由所は、避難者への情報提供等、一定のターミナル的な役割を果たすことが</w:t>
            </w:r>
          </w:p>
          <w:p w:rsidR="001F57FE" w:rsidRDefault="001F57FE" w:rsidP="001F57FE">
            <w:pPr>
              <w:adjustRightInd w:val="0"/>
              <w:ind w:firstLineChars="150" w:firstLine="3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6630AF">
              <w:rPr>
                <w:rFonts w:asciiTheme="minorEastAsia" w:eastAsiaTheme="minorEastAsia" w:hAnsiTheme="minorEastAsia" w:hint="eastAsia"/>
                <w:color w:val="000000" w:themeColor="text1"/>
                <w:szCs w:val="22"/>
              </w:rPr>
              <w:t>できる。</w:t>
            </w:r>
          </w:p>
        </w:tc>
      </w:tr>
    </w:tbl>
    <w:p w:rsidR="00FA5F0A" w:rsidRDefault="00987D5C" w:rsidP="001F57FE">
      <w:pPr>
        <w:ind w:left="220" w:hangingChars="100" w:hanging="220"/>
        <w:rPr>
          <w:rFonts w:ascii="ＭＳ ゴシック" w:eastAsia="ＭＳ ゴシック" w:hAnsi="ＭＳ ゴシック"/>
          <w:color w:val="000000" w:themeColor="text1"/>
          <w:sz w:val="24"/>
        </w:rPr>
      </w:pPr>
      <w:r w:rsidRPr="00987D5C">
        <w:rPr>
          <w:rFonts w:asciiTheme="minorEastAsia" w:eastAsiaTheme="minorEastAsia" w:hAnsiTheme="minorEastAsia" w:hint="eastAsia"/>
          <w:color w:val="000000" w:themeColor="text1"/>
          <w:szCs w:val="22"/>
        </w:rPr>
        <w:t xml:space="preserve">　</w:t>
      </w:r>
      <w:r w:rsidR="001F57FE">
        <w:rPr>
          <w:rFonts w:asciiTheme="minorEastAsia" w:eastAsiaTheme="minorEastAsia" w:hAnsiTheme="minorEastAsia" w:hint="eastAsia"/>
          <w:color w:val="000000" w:themeColor="text1"/>
          <w:szCs w:val="22"/>
        </w:rPr>
        <w:t xml:space="preserve">　</w:t>
      </w:r>
    </w:p>
    <w:p w:rsidR="00257280" w:rsidRPr="00DE6F2A" w:rsidRDefault="006630AF" w:rsidP="00257280">
      <w:pPr>
        <w:ind w:left="440" w:hangingChars="200" w:hanging="44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２．避難経由所の</w:t>
      </w:r>
      <w:r w:rsidR="00257280">
        <w:rPr>
          <w:rFonts w:ascii="ＭＳ ゴシック" w:eastAsia="ＭＳ ゴシック" w:hAnsi="ＭＳ ゴシック" w:hint="eastAsia"/>
          <w:color w:val="000000" w:themeColor="text1"/>
          <w:szCs w:val="22"/>
        </w:rPr>
        <w:t>概要</w:t>
      </w:r>
    </w:p>
    <w:p w:rsidR="00257280" w:rsidRDefault="00702BA8" w:rsidP="006630AF">
      <w:pPr>
        <w:ind w:left="440" w:hangingChars="200" w:hanging="440"/>
        <w:rPr>
          <w:color w:val="000000" w:themeColor="text1"/>
          <w:szCs w:val="22"/>
        </w:rPr>
      </w:pPr>
      <w:r>
        <w:rPr>
          <w:rFonts w:hint="eastAsia"/>
          <w:color w:val="000000" w:themeColor="text1"/>
          <w:szCs w:val="22"/>
        </w:rPr>
        <w:t xml:space="preserve">　　</w:t>
      </w:r>
      <w:r w:rsidR="006630AF">
        <w:rPr>
          <w:rFonts w:hint="eastAsia"/>
          <w:color w:val="000000" w:themeColor="text1"/>
          <w:szCs w:val="22"/>
        </w:rPr>
        <w:t>本市（町村）の</w:t>
      </w:r>
      <w:r w:rsidR="00257280">
        <w:rPr>
          <w:rFonts w:hint="eastAsia"/>
          <w:color w:val="000000" w:themeColor="text1"/>
          <w:szCs w:val="22"/>
        </w:rPr>
        <w:t>避難経由所の概要は以下のとおりです。</w:t>
      </w:r>
    </w:p>
    <w:tbl>
      <w:tblPr>
        <w:tblpPr w:leftFromText="142" w:rightFromText="142" w:vertAnchor="text" w:horzAnchor="page" w:tblpX="1882" w:tblpY="194"/>
        <w:tblW w:w="8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218"/>
        <w:gridCol w:w="1984"/>
        <w:gridCol w:w="1843"/>
        <w:gridCol w:w="1843"/>
      </w:tblGrid>
      <w:tr w:rsidR="00102BD8" w:rsidRPr="00102BD8" w:rsidTr="006F06A1">
        <w:trPr>
          <w:trHeight w:val="397"/>
        </w:trPr>
        <w:tc>
          <w:tcPr>
            <w:tcW w:w="3218" w:type="dxa"/>
            <w:tcBorders>
              <w:right w:val="single" w:sz="2" w:space="0" w:color="auto"/>
            </w:tcBorders>
            <w:shd w:val="clear" w:color="auto" w:fill="auto"/>
            <w:noWrap/>
            <w:vAlign w:val="center"/>
            <w:hideMark/>
          </w:tcPr>
          <w:p w:rsidR="00102BD8" w:rsidRPr="00102BD8" w:rsidRDefault="00102BD8" w:rsidP="006F06A1">
            <w:pPr>
              <w:widowControl/>
              <w:jc w:val="center"/>
              <w:rPr>
                <w:rFonts w:hAnsi="ＭＳ 明朝" w:cs="ＭＳ Ｐゴシック"/>
                <w:color w:val="000000"/>
                <w:kern w:val="0"/>
                <w:szCs w:val="22"/>
              </w:rPr>
            </w:pPr>
            <w:r w:rsidRPr="00102BD8">
              <w:rPr>
                <w:rFonts w:hAnsi="ＭＳ 明朝" w:cs="ＭＳ Ｐゴシック" w:hint="eastAsia"/>
                <w:color w:val="000000"/>
                <w:kern w:val="0"/>
                <w:szCs w:val="22"/>
              </w:rPr>
              <w:t>施設名</w:t>
            </w:r>
          </w:p>
        </w:tc>
        <w:tc>
          <w:tcPr>
            <w:tcW w:w="1984" w:type="dxa"/>
            <w:tcBorders>
              <w:left w:val="single" w:sz="2" w:space="0" w:color="auto"/>
              <w:right w:val="single" w:sz="2" w:space="0" w:color="auto"/>
            </w:tcBorders>
            <w:shd w:val="clear" w:color="auto" w:fill="auto"/>
            <w:noWrap/>
            <w:vAlign w:val="center"/>
            <w:hideMark/>
          </w:tcPr>
          <w:p w:rsidR="00102BD8" w:rsidRPr="00102BD8" w:rsidRDefault="00102BD8" w:rsidP="006F06A1">
            <w:pPr>
              <w:widowControl/>
              <w:jc w:val="center"/>
              <w:rPr>
                <w:rFonts w:hAnsi="ＭＳ 明朝" w:cs="ＭＳ Ｐゴシック"/>
                <w:color w:val="000000"/>
                <w:kern w:val="0"/>
                <w:szCs w:val="22"/>
              </w:rPr>
            </w:pPr>
            <w:r w:rsidRPr="00102BD8">
              <w:rPr>
                <w:rFonts w:hAnsi="ＭＳ 明朝" w:cs="ＭＳ Ｐゴシック" w:hint="eastAsia"/>
                <w:color w:val="000000"/>
                <w:kern w:val="0"/>
                <w:szCs w:val="22"/>
              </w:rPr>
              <w:t>所在地</w:t>
            </w:r>
          </w:p>
        </w:tc>
        <w:tc>
          <w:tcPr>
            <w:tcW w:w="1843" w:type="dxa"/>
            <w:tcBorders>
              <w:left w:val="single" w:sz="2" w:space="0" w:color="auto"/>
              <w:right w:val="single" w:sz="2" w:space="0" w:color="auto"/>
            </w:tcBorders>
            <w:shd w:val="clear" w:color="auto" w:fill="auto"/>
            <w:noWrap/>
            <w:vAlign w:val="center"/>
            <w:hideMark/>
          </w:tcPr>
          <w:p w:rsidR="00102BD8" w:rsidRPr="00102BD8" w:rsidRDefault="00102BD8" w:rsidP="006F06A1">
            <w:pPr>
              <w:widowControl/>
              <w:jc w:val="center"/>
              <w:rPr>
                <w:rFonts w:hAnsi="ＭＳ 明朝" w:cs="ＭＳ Ｐゴシック"/>
                <w:color w:val="000000"/>
                <w:kern w:val="0"/>
                <w:szCs w:val="22"/>
              </w:rPr>
            </w:pPr>
            <w:r w:rsidRPr="00102BD8">
              <w:rPr>
                <w:rFonts w:hAnsi="ＭＳ 明朝" w:cs="ＭＳ Ｐゴシック" w:hint="eastAsia"/>
                <w:color w:val="000000"/>
                <w:kern w:val="0"/>
                <w:szCs w:val="22"/>
              </w:rPr>
              <w:t>電話番号</w:t>
            </w:r>
          </w:p>
        </w:tc>
        <w:tc>
          <w:tcPr>
            <w:tcW w:w="1843" w:type="dxa"/>
            <w:tcBorders>
              <w:left w:val="single" w:sz="2" w:space="0" w:color="auto"/>
            </w:tcBorders>
            <w:shd w:val="clear" w:color="auto" w:fill="auto"/>
            <w:noWrap/>
            <w:vAlign w:val="center"/>
            <w:hideMark/>
          </w:tcPr>
          <w:p w:rsidR="00102BD8" w:rsidRPr="00102BD8" w:rsidRDefault="00102BD8" w:rsidP="006F06A1">
            <w:pPr>
              <w:widowControl/>
              <w:jc w:val="center"/>
              <w:rPr>
                <w:rFonts w:hAnsi="ＭＳ 明朝" w:cs="ＭＳ Ｐゴシック"/>
                <w:color w:val="000000"/>
                <w:kern w:val="0"/>
                <w:szCs w:val="22"/>
              </w:rPr>
            </w:pPr>
            <w:r w:rsidRPr="00102BD8">
              <w:rPr>
                <w:rFonts w:hAnsi="ＭＳ 明朝" w:cs="ＭＳ Ｐゴシック" w:hint="eastAsia"/>
                <w:color w:val="000000"/>
                <w:kern w:val="0"/>
                <w:szCs w:val="22"/>
              </w:rPr>
              <w:t>駐車可能台数</w:t>
            </w:r>
          </w:p>
        </w:tc>
      </w:tr>
      <w:tr w:rsidR="00102BD8" w:rsidRPr="00102BD8" w:rsidTr="006F06A1">
        <w:trPr>
          <w:trHeight w:val="397"/>
        </w:trPr>
        <w:tc>
          <w:tcPr>
            <w:tcW w:w="3218" w:type="dxa"/>
            <w:tcBorders>
              <w:bottom w:val="single" w:sz="2"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984" w:type="dxa"/>
            <w:tcBorders>
              <w:left w:val="single" w:sz="2" w:space="0" w:color="auto"/>
              <w:bottom w:val="single" w:sz="2"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left w:val="single" w:sz="2" w:space="0" w:color="auto"/>
              <w:bottom w:val="single" w:sz="2"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left w:val="single" w:sz="2" w:space="0" w:color="auto"/>
              <w:bottom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r>
      <w:tr w:rsidR="006F06A1" w:rsidRPr="00102BD8" w:rsidTr="00950657">
        <w:trPr>
          <w:trHeight w:val="397"/>
        </w:trPr>
        <w:tc>
          <w:tcPr>
            <w:tcW w:w="3218" w:type="dxa"/>
            <w:tcBorders>
              <w:top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r>
      <w:tr w:rsidR="006F06A1" w:rsidRPr="00102BD8" w:rsidTr="00950657">
        <w:trPr>
          <w:trHeight w:val="397"/>
        </w:trPr>
        <w:tc>
          <w:tcPr>
            <w:tcW w:w="3218" w:type="dxa"/>
            <w:tcBorders>
              <w:top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r>
      <w:tr w:rsidR="00102BD8" w:rsidRPr="00102BD8" w:rsidTr="006F06A1">
        <w:trPr>
          <w:trHeight w:val="397"/>
        </w:trPr>
        <w:tc>
          <w:tcPr>
            <w:tcW w:w="3218" w:type="dxa"/>
            <w:tcBorders>
              <w:top w:val="single" w:sz="2" w:space="0" w:color="auto"/>
              <w:bottom w:val="single" w:sz="2" w:space="0" w:color="auto"/>
              <w:right w:val="single" w:sz="2" w:space="0" w:color="auto"/>
            </w:tcBorders>
            <w:shd w:val="clear" w:color="auto" w:fill="auto"/>
            <w:noWrap/>
            <w:vAlign w:val="center"/>
            <w:hideMark/>
          </w:tcPr>
          <w:p w:rsidR="006F06A1" w:rsidRPr="00102BD8" w:rsidRDefault="006F06A1" w:rsidP="006F06A1">
            <w:pPr>
              <w:widowControl/>
              <w:jc w:val="left"/>
              <w:rPr>
                <w:rFonts w:hAnsi="ＭＳ 明朝" w:cs="ＭＳ Ｐゴシック"/>
                <w:color w:val="000000"/>
                <w:kern w:val="0"/>
                <w:szCs w:val="22"/>
              </w:rPr>
            </w:pPr>
          </w:p>
        </w:tc>
        <w:tc>
          <w:tcPr>
            <w:tcW w:w="198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r>
      <w:tr w:rsidR="00102BD8" w:rsidRPr="00102BD8" w:rsidTr="006F06A1">
        <w:trPr>
          <w:trHeight w:val="397"/>
        </w:trPr>
        <w:tc>
          <w:tcPr>
            <w:tcW w:w="3218" w:type="dxa"/>
            <w:tcBorders>
              <w:top w:val="single" w:sz="2" w:space="0" w:color="auto"/>
              <w:bottom w:val="single" w:sz="6"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984" w:type="dxa"/>
            <w:tcBorders>
              <w:top w:val="single" w:sz="2" w:space="0" w:color="auto"/>
              <w:left w:val="single" w:sz="2" w:space="0" w:color="auto"/>
              <w:bottom w:val="single" w:sz="6"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6" w:space="0" w:color="auto"/>
              <w:right w:val="single" w:sz="2"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c>
          <w:tcPr>
            <w:tcW w:w="1843" w:type="dxa"/>
            <w:tcBorders>
              <w:top w:val="single" w:sz="2" w:space="0" w:color="auto"/>
              <w:left w:val="single" w:sz="2" w:space="0" w:color="auto"/>
              <w:bottom w:val="single" w:sz="6" w:space="0" w:color="auto"/>
            </w:tcBorders>
            <w:shd w:val="clear" w:color="auto" w:fill="auto"/>
            <w:noWrap/>
            <w:vAlign w:val="center"/>
            <w:hideMark/>
          </w:tcPr>
          <w:p w:rsidR="00102BD8" w:rsidRPr="00102BD8" w:rsidRDefault="00102BD8" w:rsidP="006F06A1">
            <w:pPr>
              <w:widowControl/>
              <w:jc w:val="left"/>
              <w:rPr>
                <w:rFonts w:hAnsi="ＭＳ 明朝" w:cs="ＭＳ Ｐゴシック"/>
                <w:color w:val="000000"/>
                <w:kern w:val="0"/>
                <w:szCs w:val="22"/>
              </w:rPr>
            </w:pPr>
            <w:r w:rsidRPr="00102BD8">
              <w:rPr>
                <w:rFonts w:hAnsi="ＭＳ 明朝" w:cs="ＭＳ Ｐゴシック" w:hint="eastAsia"/>
                <w:color w:val="000000"/>
                <w:kern w:val="0"/>
                <w:szCs w:val="22"/>
              </w:rPr>
              <w:t xml:space="preserve">　</w:t>
            </w:r>
          </w:p>
        </w:tc>
      </w:tr>
    </w:tbl>
    <w:p w:rsidR="00102BD8" w:rsidRPr="00DE6F2A" w:rsidRDefault="00102BD8" w:rsidP="00257280">
      <w:pPr>
        <w:ind w:left="440" w:hangingChars="200" w:hanging="440"/>
        <w:rPr>
          <w:color w:val="000000" w:themeColor="text1"/>
          <w:szCs w:val="22"/>
        </w:rPr>
      </w:pPr>
    </w:p>
    <w:p w:rsidR="00102BD8" w:rsidRPr="00DE6F2A" w:rsidRDefault="00F00E6C" w:rsidP="00102BD8">
      <w:pPr>
        <w:ind w:left="220" w:hangingChars="100" w:hanging="22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３．避難経由所の開設・運営</w:t>
      </w:r>
      <w:r w:rsidR="00023037">
        <w:rPr>
          <w:rFonts w:ascii="ＭＳ ゴシック" w:eastAsia="ＭＳ ゴシック" w:hAnsi="ＭＳ ゴシック" w:hint="eastAsia"/>
          <w:color w:val="000000" w:themeColor="text1"/>
          <w:szCs w:val="22"/>
        </w:rPr>
        <w:t>方法</w:t>
      </w:r>
    </w:p>
    <w:p w:rsidR="00102BD8" w:rsidRPr="00DE6F2A" w:rsidRDefault="00102BD8" w:rsidP="00102BD8">
      <w:pPr>
        <w:ind w:leftChars="100" w:left="440" w:hangingChars="100" w:hanging="220"/>
        <w:rPr>
          <w:color w:val="000000" w:themeColor="text1"/>
          <w:szCs w:val="22"/>
        </w:rPr>
      </w:pPr>
      <w:r w:rsidRPr="00DE6F2A">
        <w:rPr>
          <w:rFonts w:hint="eastAsia"/>
          <w:color w:val="000000" w:themeColor="text1"/>
          <w:szCs w:val="22"/>
        </w:rPr>
        <w:t xml:space="preserve">(1) </w:t>
      </w:r>
      <w:r>
        <w:rPr>
          <w:rFonts w:hint="eastAsia"/>
          <w:color w:val="000000" w:themeColor="text1"/>
          <w:szCs w:val="22"/>
        </w:rPr>
        <w:t>避難経由所の開設準備</w:t>
      </w:r>
    </w:p>
    <w:p w:rsidR="00102BD8" w:rsidRDefault="00102BD8" w:rsidP="00EE3454">
      <w:pPr>
        <w:ind w:left="660" w:hangingChars="300" w:hanging="660"/>
        <w:rPr>
          <w:color w:val="000000" w:themeColor="text1"/>
          <w:szCs w:val="22"/>
        </w:rPr>
      </w:pPr>
      <w:r w:rsidRPr="00DE6F2A">
        <w:rPr>
          <w:rFonts w:hint="eastAsia"/>
          <w:color w:val="000000" w:themeColor="text1"/>
          <w:szCs w:val="22"/>
        </w:rPr>
        <w:t xml:space="preserve">　　①</w:t>
      </w:r>
      <w:r>
        <w:rPr>
          <w:rFonts w:hint="eastAsia"/>
          <w:color w:val="000000" w:themeColor="text1"/>
          <w:szCs w:val="22"/>
        </w:rPr>
        <w:t xml:space="preserve">　本市（町村）</w:t>
      </w:r>
      <w:r w:rsidR="001601B4">
        <w:rPr>
          <w:rFonts w:hint="eastAsia"/>
          <w:color w:val="000000" w:themeColor="text1"/>
          <w:szCs w:val="22"/>
        </w:rPr>
        <w:t>は、島根県から避難経由所等開設準備の</w:t>
      </w:r>
      <w:r w:rsidR="00EE3454">
        <w:rPr>
          <w:rFonts w:hint="eastAsia"/>
          <w:color w:val="000000" w:themeColor="text1"/>
          <w:szCs w:val="22"/>
        </w:rPr>
        <w:t>要請</w:t>
      </w:r>
      <w:r w:rsidR="006630AF">
        <w:rPr>
          <w:rFonts w:hint="eastAsia"/>
          <w:color w:val="000000" w:themeColor="text1"/>
          <w:szCs w:val="22"/>
        </w:rPr>
        <w:t>（〇〇県経由）を受けた場合</w:t>
      </w:r>
      <w:r w:rsidR="00702BA8">
        <w:rPr>
          <w:rFonts w:hint="eastAsia"/>
          <w:color w:val="000000" w:themeColor="text1"/>
          <w:szCs w:val="22"/>
        </w:rPr>
        <w:t>、</w:t>
      </w:r>
      <w:r w:rsidR="00EE3454">
        <w:rPr>
          <w:rFonts w:hint="eastAsia"/>
          <w:color w:val="000000" w:themeColor="text1"/>
          <w:szCs w:val="22"/>
        </w:rPr>
        <w:t>あらかじめ定めた要員を招集するとともに、当該避難経由所の管理者に対して、避難経由所を開設する旨を伝え、開設にあたっての協力を依頼します</w:t>
      </w:r>
      <w:r w:rsidRPr="00DE6F2A">
        <w:rPr>
          <w:rFonts w:hint="eastAsia"/>
          <w:color w:val="000000" w:themeColor="text1"/>
          <w:szCs w:val="22"/>
        </w:rPr>
        <w:t>。</w:t>
      </w:r>
    </w:p>
    <w:p w:rsidR="00EE3454" w:rsidRDefault="00EE3454" w:rsidP="006F06A1">
      <w:pPr>
        <w:spacing w:afterLines="50" w:after="170"/>
        <w:ind w:left="660" w:hangingChars="300" w:hanging="660"/>
        <w:rPr>
          <w:color w:val="000000" w:themeColor="text1"/>
          <w:szCs w:val="22"/>
        </w:rPr>
      </w:pPr>
      <w:r>
        <w:rPr>
          <w:rFonts w:hint="eastAsia"/>
          <w:color w:val="000000" w:themeColor="text1"/>
          <w:szCs w:val="22"/>
        </w:rPr>
        <w:t xml:space="preserve">　　②　招集した要員をも</w:t>
      </w:r>
      <w:r w:rsidR="001A0407">
        <w:rPr>
          <w:rFonts w:hint="eastAsia"/>
          <w:color w:val="000000" w:themeColor="text1"/>
          <w:szCs w:val="22"/>
        </w:rPr>
        <w:t>っ</w:t>
      </w:r>
      <w:r>
        <w:rPr>
          <w:rFonts w:hint="eastAsia"/>
          <w:color w:val="000000" w:themeColor="text1"/>
          <w:szCs w:val="22"/>
        </w:rPr>
        <w:t>て、避難経由所開設に必要な資機材</w:t>
      </w:r>
      <w:r w:rsidR="00C21871">
        <w:rPr>
          <w:rFonts w:hint="eastAsia"/>
          <w:color w:val="000000" w:themeColor="text1"/>
          <w:szCs w:val="22"/>
        </w:rPr>
        <w:t>等（</w:t>
      </w:r>
      <w:r w:rsidR="00440E27" w:rsidRPr="00AD1327">
        <w:rPr>
          <w:rFonts w:hint="eastAsia"/>
          <w:color w:val="000000" w:themeColor="text1"/>
          <w:szCs w:val="22"/>
        </w:rPr>
        <w:t>避難所説明のための位置図</w:t>
      </w:r>
      <w:r w:rsidR="00352C77">
        <w:rPr>
          <w:rFonts w:hint="eastAsia"/>
          <w:color w:val="000000" w:themeColor="text1"/>
          <w:szCs w:val="22"/>
        </w:rPr>
        <w:t>、通信手段</w:t>
      </w:r>
      <w:r w:rsidR="00C21871">
        <w:rPr>
          <w:rFonts w:hint="eastAsia"/>
          <w:color w:val="000000" w:themeColor="text1"/>
          <w:szCs w:val="22"/>
        </w:rPr>
        <w:t>、テント、机</w:t>
      </w:r>
      <w:r w:rsidR="00440E27" w:rsidRPr="00AD1327">
        <w:rPr>
          <w:rFonts w:hint="eastAsia"/>
          <w:color w:val="000000" w:themeColor="text1"/>
          <w:szCs w:val="22"/>
        </w:rPr>
        <w:t>など</w:t>
      </w:r>
      <w:r w:rsidR="00702BA8">
        <w:rPr>
          <w:rFonts w:hint="eastAsia"/>
          <w:color w:val="000000" w:themeColor="text1"/>
          <w:szCs w:val="22"/>
        </w:rPr>
        <w:t>）</w:t>
      </w:r>
      <w:r>
        <w:rPr>
          <w:rFonts w:hint="eastAsia"/>
          <w:color w:val="000000" w:themeColor="text1"/>
          <w:szCs w:val="22"/>
        </w:rPr>
        <w:t>を避難経由所に搬入・設置します。</w:t>
      </w:r>
    </w:p>
    <w:p w:rsidR="001A0407" w:rsidRDefault="001A0407" w:rsidP="006F06A1">
      <w:pPr>
        <w:ind w:leftChars="100" w:left="440" w:hangingChars="100" w:hanging="220"/>
        <w:rPr>
          <w:color w:val="000000" w:themeColor="text1"/>
          <w:szCs w:val="22"/>
        </w:rPr>
      </w:pPr>
      <w:r>
        <w:rPr>
          <w:rFonts w:hint="eastAsia"/>
          <w:color w:val="000000" w:themeColor="text1"/>
          <w:szCs w:val="22"/>
        </w:rPr>
        <w:t>(2</w:t>
      </w:r>
      <w:r w:rsidRPr="00DE6F2A">
        <w:rPr>
          <w:rFonts w:hint="eastAsia"/>
          <w:color w:val="000000" w:themeColor="text1"/>
          <w:szCs w:val="22"/>
        </w:rPr>
        <w:t xml:space="preserve">) </w:t>
      </w:r>
      <w:r>
        <w:rPr>
          <w:rFonts w:hint="eastAsia"/>
          <w:color w:val="000000" w:themeColor="text1"/>
          <w:szCs w:val="22"/>
        </w:rPr>
        <w:t>避難経由所の開設</w:t>
      </w:r>
    </w:p>
    <w:p w:rsidR="006F06A1" w:rsidRDefault="006F06A1" w:rsidP="006F06A1">
      <w:pPr>
        <w:ind w:left="660" w:hangingChars="300" w:hanging="660"/>
        <w:rPr>
          <w:color w:val="000000" w:themeColor="text1"/>
          <w:szCs w:val="22"/>
        </w:rPr>
      </w:pPr>
      <w:r w:rsidRPr="00DE6F2A">
        <w:rPr>
          <w:rFonts w:hint="eastAsia"/>
          <w:color w:val="000000" w:themeColor="text1"/>
          <w:szCs w:val="22"/>
        </w:rPr>
        <w:t xml:space="preserve">　</w:t>
      </w:r>
      <w:r>
        <w:rPr>
          <w:rFonts w:hint="eastAsia"/>
          <w:color w:val="000000" w:themeColor="text1"/>
          <w:szCs w:val="22"/>
        </w:rPr>
        <w:t xml:space="preserve">　</w:t>
      </w:r>
      <w:r w:rsidRPr="00DE6F2A">
        <w:rPr>
          <w:rFonts w:hint="eastAsia"/>
          <w:color w:val="000000" w:themeColor="text1"/>
          <w:szCs w:val="22"/>
        </w:rPr>
        <w:t>①</w:t>
      </w:r>
      <w:r w:rsidR="00E215ED">
        <w:rPr>
          <w:rFonts w:hint="eastAsia"/>
          <w:color w:val="000000" w:themeColor="text1"/>
          <w:szCs w:val="22"/>
        </w:rPr>
        <w:t xml:space="preserve">　本市（町村）は、避難経由所１ヶ所あたり次頁</w:t>
      </w:r>
      <w:r>
        <w:rPr>
          <w:rFonts w:hint="eastAsia"/>
          <w:color w:val="000000" w:themeColor="text1"/>
          <w:szCs w:val="22"/>
        </w:rPr>
        <w:t>の要員を配置するとともに、施設を解錠し、施設の確認を行います。</w:t>
      </w:r>
    </w:p>
    <w:p w:rsidR="00AD1327" w:rsidRPr="00AD1327" w:rsidRDefault="0050376C" w:rsidP="00AD1327">
      <w:pPr>
        <w:ind w:left="660" w:hangingChars="300" w:hanging="660"/>
        <w:rPr>
          <w:color w:val="000000" w:themeColor="text1"/>
          <w:szCs w:val="22"/>
        </w:rPr>
      </w:pPr>
      <w:r>
        <w:rPr>
          <w:rFonts w:hint="eastAsia"/>
          <w:color w:val="000000" w:themeColor="text1"/>
          <w:szCs w:val="22"/>
        </w:rPr>
        <w:t xml:space="preserve">　</w:t>
      </w:r>
      <w:r w:rsidR="00AD1327">
        <w:rPr>
          <w:rFonts w:hint="eastAsia"/>
          <w:color w:val="000000" w:themeColor="text1"/>
          <w:szCs w:val="22"/>
        </w:rPr>
        <w:t xml:space="preserve">  </w:t>
      </w:r>
      <w:r w:rsidR="00702BA8">
        <w:rPr>
          <w:rFonts w:hint="eastAsia"/>
          <w:color w:val="000000" w:themeColor="text1"/>
          <w:szCs w:val="22"/>
        </w:rPr>
        <w:t xml:space="preserve">②　</w:t>
      </w:r>
      <w:r w:rsidR="00AD1327">
        <w:rPr>
          <w:rFonts w:hint="eastAsia"/>
          <w:color w:val="000000" w:themeColor="text1"/>
          <w:szCs w:val="22"/>
        </w:rPr>
        <w:t>本</w:t>
      </w:r>
      <w:r w:rsidR="00A545A5">
        <w:rPr>
          <w:rFonts w:hint="eastAsia"/>
          <w:color w:val="000000" w:themeColor="text1"/>
          <w:szCs w:val="22"/>
        </w:rPr>
        <w:t>市（町村）</w:t>
      </w:r>
      <w:r w:rsidR="00702BA8">
        <w:rPr>
          <w:rFonts w:hint="eastAsia"/>
          <w:color w:val="000000" w:themeColor="text1"/>
          <w:szCs w:val="22"/>
        </w:rPr>
        <w:t>に派遣されている〇〇市</w:t>
      </w:r>
      <w:r w:rsidR="006630AF">
        <w:rPr>
          <w:rFonts w:hint="eastAsia"/>
          <w:color w:val="000000" w:themeColor="text1"/>
          <w:szCs w:val="22"/>
        </w:rPr>
        <w:t>（避難元）</w:t>
      </w:r>
      <w:r w:rsidR="00702BA8">
        <w:rPr>
          <w:rFonts w:hint="eastAsia"/>
          <w:color w:val="000000" w:themeColor="text1"/>
          <w:szCs w:val="22"/>
        </w:rPr>
        <w:t>からの連絡員と連携し、</w:t>
      </w:r>
      <w:r w:rsidR="00E215ED">
        <w:rPr>
          <w:rFonts w:hint="eastAsia"/>
          <w:color w:val="000000" w:themeColor="text1"/>
          <w:szCs w:val="22"/>
        </w:rPr>
        <w:t>可能な範囲で避難に関する情報を入手します</w:t>
      </w:r>
      <w:r w:rsidR="00AD1327" w:rsidRPr="00AD1327">
        <w:rPr>
          <w:rFonts w:hint="eastAsia"/>
          <w:color w:val="000000" w:themeColor="text1"/>
          <w:szCs w:val="22"/>
        </w:rPr>
        <w:t>。</w:t>
      </w:r>
    </w:p>
    <w:p w:rsidR="00AD1327" w:rsidRPr="00AD1327" w:rsidRDefault="00AD1327" w:rsidP="00253A4D">
      <w:pPr>
        <w:ind w:left="660" w:hangingChars="300" w:hanging="660"/>
        <w:rPr>
          <w:color w:val="000000" w:themeColor="text1"/>
          <w:szCs w:val="22"/>
        </w:rPr>
      </w:pPr>
      <w:r w:rsidRPr="00AD1327">
        <w:rPr>
          <w:rFonts w:hint="eastAsia"/>
          <w:color w:val="000000" w:themeColor="text1"/>
          <w:szCs w:val="22"/>
        </w:rPr>
        <w:t xml:space="preserve">　　③　誘導</w:t>
      </w:r>
      <w:r w:rsidR="00253A4D" w:rsidRPr="00D01850">
        <w:rPr>
          <w:rFonts w:hint="eastAsia"/>
          <w:color w:val="000000" w:themeColor="text1"/>
          <w:szCs w:val="22"/>
        </w:rPr>
        <w:t>グループ</w:t>
      </w:r>
      <w:r w:rsidRPr="00AD1327">
        <w:rPr>
          <w:rFonts w:hint="eastAsia"/>
          <w:color w:val="000000" w:themeColor="text1"/>
          <w:szCs w:val="22"/>
        </w:rPr>
        <w:t>の要員は前面道路、敷地内道路、駐車場所に配置し、業務委託も検討します。</w:t>
      </w:r>
    </w:p>
    <w:p w:rsidR="00AD1327" w:rsidRPr="00AD1327" w:rsidRDefault="00AD1327" w:rsidP="00AD1327">
      <w:pPr>
        <w:ind w:left="440" w:hangingChars="200" w:hanging="440"/>
        <w:rPr>
          <w:color w:val="000000" w:themeColor="text1"/>
          <w:szCs w:val="22"/>
        </w:rPr>
      </w:pPr>
      <w:r w:rsidRPr="00AD1327">
        <w:rPr>
          <w:rFonts w:hint="eastAsia"/>
          <w:color w:val="000000" w:themeColor="text1"/>
          <w:szCs w:val="22"/>
        </w:rPr>
        <w:t xml:space="preserve">　　　　なお、公道上の誘導にあたっては、別途〇〇県が警察と協議します。</w:t>
      </w:r>
    </w:p>
    <w:p w:rsidR="006630AF" w:rsidRPr="00AD1327" w:rsidRDefault="006630AF" w:rsidP="00AD1327">
      <w:pPr>
        <w:ind w:left="440" w:hangingChars="200" w:hanging="440"/>
        <w:rPr>
          <w:color w:val="000000" w:themeColor="text1"/>
          <w:szCs w:val="22"/>
        </w:rPr>
      </w:pPr>
    </w:p>
    <w:tbl>
      <w:tblPr>
        <w:tblpPr w:leftFromText="142" w:rightFromText="142" w:vertAnchor="text" w:horzAnchor="margin" w:tblpXSpec="center" w:tblpY="159"/>
        <w:tblW w:w="8888" w:type="dxa"/>
        <w:tblCellMar>
          <w:left w:w="99" w:type="dxa"/>
          <w:right w:w="99" w:type="dxa"/>
        </w:tblCellMar>
        <w:tblLook w:val="04A0" w:firstRow="1" w:lastRow="0" w:firstColumn="1" w:lastColumn="0" w:noHBand="0" w:noVBand="1"/>
      </w:tblPr>
      <w:tblGrid>
        <w:gridCol w:w="1800"/>
        <w:gridCol w:w="2268"/>
        <w:gridCol w:w="4820"/>
      </w:tblGrid>
      <w:tr w:rsidR="00AD1327" w:rsidRPr="001A0407" w:rsidTr="00A545A5">
        <w:trPr>
          <w:trHeight w:val="227"/>
        </w:trPr>
        <w:tc>
          <w:tcPr>
            <w:tcW w:w="1800" w:type="dxa"/>
            <w:tcBorders>
              <w:top w:val="single" w:sz="6" w:space="0" w:color="auto"/>
              <w:left w:val="single" w:sz="6" w:space="0" w:color="auto"/>
              <w:bottom w:val="single" w:sz="6" w:space="0" w:color="auto"/>
              <w:right w:val="single" w:sz="2" w:space="0" w:color="auto"/>
            </w:tcBorders>
            <w:shd w:val="clear" w:color="auto" w:fill="auto"/>
            <w:noWrap/>
            <w:vAlign w:val="center"/>
            <w:hideMark/>
          </w:tcPr>
          <w:p w:rsidR="00AD1327" w:rsidRPr="001A0407" w:rsidRDefault="00AD1327" w:rsidP="00AD1327">
            <w:pPr>
              <w:widowControl/>
              <w:jc w:val="center"/>
              <w:rPr>
                <w:rFonts w:hAnsi="ＭＳ 明朝" w:cs="ＭＳ Ｐゴシック"/>
                <w:color w:val="000000"/>
                <w:kern w:val="0"/>
                <w:szCs w:val="22"/>
              </w:rPr>
            </w:pPr>
            <w:r w:rsidRPr="001A0407">
              <w:rPr>
                <w:rFonts w:hAnsi="ＭＳ 明朝" w:cs="ＭＳ Ｐゴシック" w:hint="eastAsia"/>
                <w:color w:val="000000"/>
                <w:kern w:val="0"/>
                <w:szCs w:val="22"/>
              </w:rPr>
              <w:t>班名</w:t>
            </w:r>
          </w:p>
        </w:tc>
        <w:tc>
          <w:tcPr>
            <w:tcW w:w="2268" w:type="dxa"/>
            <w:tcBorders>
              <w:top w:val="single" w:sz="6" w:space="0" w:color="auto"/>
              <w:left w:val="single" w:sz="2" w:space="0" w:color="auto"/>
              <w:bottom w:val="single" w:sz="6" w:space="0" w:color="auto"/>
              <w:right w:val="single" w:sz="2" w:space="0" w:color="auto"/>
            </w:tcBorders>
            <w:shd w:val="clear" w:color="auto" w:fill="auto"/>
            <w:noWrap/>
            <w:vAlign w:val="center"/>
            <w:hideMark/>
          </w:tcPr>
          <w:p w:rsidR="00AD1327" w:rsidRPr="001A0407" w:rsidRDefault="00AD1327" w:rsidP="00AD1327">
            <w:pPr>
              <w:widowControl/>
              <w:jc w:val="center"/>
              <w:rPr>
                <w:rFonts w:hAnsi="ＭＳ 明朝" w:cs="ＭＳ Ｐゴシック"/>
                <w:color w:val="000000"/>
                <w:kern w:val="0"/>
                <w:szCs w:val="22"/>
              </w:rPr>
            </w:pPr>
            <w:r w:rsidRPr="001A0407">
              <w:rPr>
                <w:rFonts w:hAnsi="ＭＳ 明朝" w:cs="ＭＳ Ｐゴシック" w:hint="eastAsia"/>
                <w:color w:val="000000"/>
                <w:kern w:val="0"/>
                <w:szCs w:val="22"/>
              </w:rPr>
              <w:t>要員数</w:t>
            </w:r>
          </w:p>
        </w:tc>
        <w:tc>
          <w:tcPr>
            <w:tcW w:w="4820" w:type="dxa"/>
            <w:tcBorders>
              <w:top w:val="single" w:sz="6" w:space="0" w:color="auto"/>
              <w:left w:val="single" w:sz="2" w:space="0" w:color="auto"/>
              <w:bottom w:val="single" w:sz="6" w:space="0" w:color="auto"/>
              <w:right w:val="single" w:sz="6" w:space="0" w:color="auto"/>
            </w:tcBorders>
            <w:shd w:val="clear" w:color="auto" w:fill="auto"/>
            <w:noWrap/>
            <w:vAlign w:val="center"/>
            <w:hideMark/>
          </w:tcPr>
          <w:p w:rsidR="00AD1327" w:rsidRPr="001A0407" w:rsidRDefault="00AD1327" w:rsidP="00AD1327">
            <w:pPr>
              <w:widowControl/>
              <w:jc w:val="center"/>
              <w:rPr>
                <w:rFonts w:hAnsi="ＭＳ 明朝" w:cs="ＭＳ Ｐゴシック"/>
                <w:color w:val="000000"/>
                <w:kern w:val="0"/>
                <w:szCs w:val="22"/>
              </w:rPr>
            </w:pPr>
            <w:r w:rsidRPr="001A0407">
              <w:rPr>
                <w:rFonts w:hAnsi="ＭＳ 明朝" w:cs="ＭＳ Ｐゴシック" w:hint="eastAsia"/>
                <w:color w:val="000000"/>
                <w:kern w:val="0"/>
                <w:szCs w:val="22"/>
              </w:rPr>
              <w:t>主な業務</w:t>
            </w:r>
          </w:p>
        </w:tc>
      </w:tr>
      <w:tr w:rsidR="00AD1327" w:rsidRPr="001A0407" w:rsidTr="00A545A5">
        <w:trPr>
          <w:trHeight w:val="20"/>
        </w:trPr>
        <w:tc>
          <w:tcPr>
            <w:tcW w:w="1800" w:type="dxa"/>
            <w:tcBorders>
              <w:top w:val="single" w:sz="6" w:space="0" w:color="auto"/>
              <w:left w:val="single" w:sz="6" w:space="0" w:color="auto"/>
              <w:bottom w:val="single" w:sz="2" w:space="0" w:color="auto"/>
              <w:right w:val="single" w:sz="2" w:space="0" w:color="auto"/>
            </w:tcBorders>
            <w:shd w:val="clear" w:color="auto" w:fill="auto"/>
            <w:noWrap/>
            <w:vAlign w:val="center"/>
            <w:hideMark/>
          </w:tcPr>
          <w:p w:rsidR="00AD1327" w:rsidRPr="001A0407" w:rsidRDefault="001601B4" w:rsidP="00E215ED">
            <w:pPr>
              <w:widowControl/>
              <w:jc w:val="center"/>
              <w:rPr>
                <w:rFonts w:hAnsi="ＭＳ 明朝" w:cs="ＭＳ Ｐゴシック"/>
                <w:color w:val="000000"/>
                <w:kern w:val="0"/>
                <w:szCs w:val="22"/>
              </w:rPr>
            </w:pPr>
            <w:r>
              <w:rPr>
                <w:rFonts w:hAnsi="ＭＳ 明朝" w:cs="ＭＳ Ｐゴシック" w:hint="eastAsia"/>
                <w:color w:val="000000"/>
                <w:kern w:val="0"/>
                <w:szCs w:val="22"/>
              </w:rPr>
              <w:t>総務グループ</w:t>
            </w:r>
          </w:p>
        </w:tc>
        <w:tc>
          <w:tcPr>
            <w:tcW w:w="2268" w:type="dxa"/>
            <w:tcBorders>
              <w:top w:val="single" w:sz="6" w:space="0" w:color="auto"/>
              <w:left w:val="single" w:sz="2" w:space="0" w:color="auto"/>
              <w:bottom w:val="single" w:sz="2" w:space="0" w:color="auto"/>
              <w:right w:val="single" w:sz="2" w:space="0" w:color="auto"/>
            </w:tcBorders>
            <w:shd w:val="clear" w:color="auto" w:fill="auto"/>
            <w:vAlign w:val="center"/>
            <w:hideMark/>
          </w:tcPr>
          <w:p w:rsidR="00A545A5" w:rsidRDefault="00E215ED" w:rsidP="00AD1327">
            <w:pPr>
              <w:widowControl/>
              <w:jc w:val="right"/>
              <w:rPr>
                <w:rFonts w:hAnsi="ＭＳ 明朝" w:cs="ＭＳ Ｐゴシック"/>
                <w:color w:val="000000"/>
                <w:kern w:val="0"/>
                <w:szCs w:val="22"/>
              </w:rPr>
            </w:pPr>
            <w:r>
              <w:rPr>
                <w:rFonts w:hAnsi="ＭＳ 明朝" w:cs="ＭＳ Ｐゴシック" w:hint="eastAsia"/>
                <w:color w:val="000000"/>
                <w:kern w:val="0"/>
                <w:szCs w:val="22"/>
              </w:rPr>
              <w:t>〇</w:t>
            </w:r>
            <w:r w:rsidR="00AD1327" w:rsidRPr="001A0407">
              <w:rPr>
                <w:rFonts w:hAnsi="ＭＳ 明朝" w:cs="ＭＳ Ｐゴシック" w:hint="eastAsia"/>
                <w:color w:val="000000"/>
                <w:kern w:val="0"/>
                <w:szCs w:val="22"/>
              </w:rPr>
              <w:t>名</w:t>
            </w:r>
          </w:p>
          <w:p w:rsidR="00AD1327" w:rsidRPr="001A0407" w:rsidRDefault="00AD1327" w:rsidP="00AD1327">
            <w:pPr>
              <w:widowControl/>
              <w:jc w:val="right"/>
              <w:rPr>
                <w:rFonts w:hAnsi="ＭＳ 明朝" w:cs="ＭＳ Ｐゴシック"/>
                <w:color w:val="000000"/>
                <w:kern w:val="0"/>
                <w:szCs w:val="22"/>
              </w:rPr>
            </w:pPr>
            <w:r w:rsidRPr="00A545A5">
              <w:rPr>
                <w:rFonts w:hAnsi="ＭＳ 明朝" w:cs="ＭＳ Ｐゴシック" w:hint="eastAsia"/>
                <w:color w:val="000000"/>
                <w:kern w:val="0"/>
                <w:sz w:val="20"/>
                <w:szCs w:val="20"/>
              </w:rPr>
              <w:t>（うち１名は責任者）</w:t>
            </w:r>
          </w:p>
        </w:tc>
        <w:tc>
          <w:tcPr>
            <w:tcW w:w="4820" w:type="dxa"/>
            <w:tcBorders>
              <w:top w:val="single" w:sz="6" w:space="0" w:color="auto"/>
              <w:left w:val="single" w:sz="2" w:space="0" w:color="auto"/>
              <w:bottom w:val="single" w:sz="2" w:space="0" w:color="auto"/>
              <w:right w:val="single" w:sz="6" w:space="0" w:color="auto"/>
            </w:tcBorders>
            <w:shd w:val="clear" w:color="auto" w:fill="auto"/>
            <w:vAlign w:val="center"/>
            <w:hideMark/>
          </w:tcPr>
          <w:p w:rsidR="00AD1327" w:rsidRPr="001A0407" w:rsidRDefault="00AD1327" w:rsidP="00AD1327">
            <w:pPr>
              <w:widowControl/>
              <w:jc w:val="left"/>
              <w:rPr>
                <w:rFonts w:hAnsi="ＭＳ 明朝" w:cs="ＭＳ Ｐゴシック"/>
                <w:color w:val="000000"/>
                <w:kern w:val="0"/>
                <w:szCs w:val="22"/>
              </w:rPr>
            </w:pPr>
            <w:r w:rsidRPr="001A0407">
              <w:rPr>
                <w:rFonts w:hAnsi="ＭＳ 明朝" w:cs="ＭＳ Ｐゴシック" w:hint="eastAsia"/>
                <w:color w:val="000000"/>
                <w:kern w:val="0"/>
                <w:szCs w:val="22"/>
              </w:rPr>
              <w:t>・避難経由所の総括管理</w:t>
            </w:r>
            <w:r w:rsidRPr="001A0407">
              <w:rPr>
                <w:rFonts w:hAnsi="ＭＳ 明朝" w:cs="ＭＳ Ｐゴシック" w:hint="eastAsia"/>
                <w:color w:val="000000"/>
                <w:kern w:val="0"/>
                <w:szCs w:val="22"/>
              </w:rPr>
              <w:br/>
              <w:t>・</w:t>
            </w:r>
            <w:r>
              <w:rPr>
                <w:rFonts w:hAnsi="ＭＳ 明朝" w:cs="ＭＳ Ｐゴシック" w:hint="eastAsia"/>
                <w:color w:val="000000"/>
                <w:kern w:val="0"/>
                <w:szCs w:val="22"/>
              </w:rPr>
              <w:t>本</w:t>
            </w:r>
            <w:r w:rsidR="00C134CD">
              <w:rPr>
                <w:rFonts w:hAnsi="ＭＳ 明朝" w:cs="ＭＳ Ｐゴシック" w:hint="eastAsia"/>
                <w:color w:val="000000"/>
                <w:kern w:val="0"/>
                <w:szCs w:val="22"/>
              </w:rPr>
              <w:t>市（町村）担当課</w:t>
            </w:r>
            <w:r w:rsidRPr="001A0407">
              <w:rPr>
                <w:rFonts w:hAnsi="ＭＳ 明朝" w:cs="ＭＳ Ｐゴシック" w:hint="eastAsia"/>
                <w:color w:val="000000"/>
                <w:kern w:val="0"/>
                <w:szCs w:val="22"/>
              </w:rPr>
              <w:t>との連絡・調整</w:t>
            </w:r>
          </w:p>
        </w:tc>
      </w:tr>
      <w:tr w:rsidR="00AD1327" w:rsidRPr="001A0407" w:rsidTr="00A545A5">
        <w:trPr>
          <w:trHeight w:val="20"/>
        </w:trPr>
        <w:tc>
          <w:tcPr>
            <w:tcW w:w="1800" w:type="dxa"/>
            <w:tcBorders>
              <w:top w:val="nil"/>
              <w:left w:val="single" w:sz="6" w:space="0" w:color="auto"/>
              <w:bottom w:val="single" w:sz="2" w:space="0" w:color="auto"/>
              <w:right w:val="single" w:sz="2" w:space="0" w:color="auto"/>
            </w:tcBorders>
            <w:shd w:val="clear" w:color="auto" w:fill="auto"/>
            <w:noWrap/>
            <w:vAlign w:val="center"/>
            <w:hideMark/>
          </w:tcPr>
          <w:p w:rsidR="00AD1327" w:rsidRPr="001A0407" w:rsidRDefault="001601B4" w:rsidP="00E215ED">
            <w:pPr>
              <w:widowControl/>
              <w:jc w:val="center"/>
              <w:rPr>
                <w:rFonts w:hAnsi="ＭＳ 明朝" w:cs="ＭＳ Ｐゴシック"/>
                <w:color w:val="000000"/>
                <w:kern w:val="0"/>
                <w:szCs w:val="22"/>
              </w:rPr>
            </w:pPr>
            <w:r>
              <w:rPr>
                <w:rFonts w:hAnsi="ＭＳ 明朝" w:cs="ＭＳ Ｐゴシック" w:hint="eastAsia"/>
                <w:color w:val="000000"/>
                <w:kern w:val="0"/>
                <w:szCs w:val="22"/>
              </w:rPr>
              <w:t>管理グループ</w:t>
            </w:r>
          </w:p>
        </w:tc>
        <w:tc>
          <w:tcPr>
            <w:tcW w:w="2268" w:type="dxa"/>
            <w:tcBorders>
              <w:top w:val="nil"/>
              <w:left w:val="single" w:sz="2" w:space="0" w:color="auto"/>
              <w:bottom w:val="single" w:sz="2" w:space="0" w:color="auto"/>
              <w:right w:val="single" w:sz="2" w:space="0" w:color="auto"/>
            </w:tcBorders>
            <w:shd w:val="clear" w:color="auto" w:fill="auto"/>
            <w:noWrap/>
            <w:vAlign w:val="center"/>
            <w:hideMark/>
          </w:tcPr>
          <w:p w:rsidR="00AD1327" w:rsidRPr="001A0407" w:rsidRDefault="00E215ED" w:rsidP="00AD1327">
            <w:pPr>
              <w:widowControl/>
              <w:jc w:val="right"/>
              <w:rPr>
                <w:rFonts w:hAnsi="ＭＳ 明朝" w:cs="ＭＳ Ｐゴシック"/>
                <w:color w:val="000000"/>
                <w:kern w:val="0"/>
                <w:szCs w:val="22"/>
              </w:rPr>
            </w:pPr>
            <w:r>
              <w:rPr>
                <w:rFonts w:hAnsi="ＭＳ 明朝" w:cs="ＭＳ Ｐゴシック" w:hint="eastAsia"/>
                <w:color w:val="000000"/>
                <w:kern w:val="0"/>
                <w:szCs w:val="22"/>
              </w:rPr>
              <w:t>〇</w:t>
            </w:r>
            <w:r w:rsidR="00AD1327" w:rsidRPr="001A0407">
              <w:rPr>
                <w:rFonts w:hAnsi="ＭＳ 明朝" w:cs="ＭＳ Ｐゴシック" w:hint="eastAsia"/>
                <w:color w:val="000000"/>
                <w:kern w:val="0"/>
                <w:szCs w:val="22"/>
              </w:rPr>
              <w:t>名</w:t>
            </w:r>
          </w:p>
        </w:tc>
        <w:tc>
          <w:tcPr>
            <w:tcW w:w="4820" w:type="dxa"/>
            <w:tcBorders>
              <w:top w:val="nil"/>
              <w:left w:val="single" w:sz="2" w:space="0" w:color="auto"/>
              <w:bottom w:val="single" w:sz="2" w:space="0" w:color="auto"/>
              <w:right w:val="single" w:sz="6" w:space="0" w:color="auto"/>
            </w:tcBorders>
            <w:shd w:val="clear" w:color="auto" w:fill="auto"/>
            <w:vAlign w:val="center"/>
            <w:hideMark/>
          </w:tcPr>
          <w:p w:rsidR="00AD1327" w:rsidRPr="001A0407" w:rsidRDefault="00A545A5" w:rsidP="00AD1327">
            <w:pPr>
              <w:widowControl/>
              <w:jc w:val="left"/>
              <w:rPr>
                <w:rFonts w:hAnsi="ＭＳ 明朝" w:cs="ＭＳ Ｐゴシック"/>
                <w:color w:val="000000"/>
                <w:kern w:val="0"/>
                <w:szCs w:val="22"/>
              </w:rPr>
            </w:pPr>
            <w:r>
              <w:rPr>
                <w:rFonts w:hAnsi="ＭＳ 明朝" w:cs="ＭＳ Ｐゴシック" w:hint="eastAsia"/>
                <w:color w:val="000000"/>
                <w:kern w:val="0"/>
                <w:szCs w:val="22"/>
              </w:rPr>
              <w:t>・</w:t>
            </w:r>
            <w:r w:rsidR="004C7277" w:rsidRPr="00D01850">
              <w:rPr>
                <w:rFonts w:hAnsi="ＭＳ 明朝" w:cs="ＭＳ Ｐゴシック" w:hint="eastAsia"/>
                <w:color w:val="000000" w:themeColor="text1"/>
                <w:kern w:val="0"/>
                <w:szCs w:val="22"/>
              </w:rPr>
              <w:t>避難退域時検査</w:t>
            </w:r>
            <w:r w:rsidR="005119CF">
              <w:rPr>
                <w:rFonts w:hAnsi="ＭＳ 明朝" w:cs="ＭＳ Ｐゴシック" w:hint="eastAsia"/>
                <w:color w:val="000000" w:themeColor="text1"/>
                <w:kern w:val="0"/>
                <w:szCs w:val="22"/>
              </w:rPr>
              <w:t>済証</w:t>
            </w:r>
            <w:r w:rsidR="004C7277" w:rsidRPr="00D01850">
              <w:rPr>
                <w:rFonts w:hAnsi="ＭＳ 明朝" w:cs="ＭＳ Ｐゴシック" w:hint="eastAsia"/>
                <w:color w:val="000000" w:themeColor="text1"/>
                <w:kern w:val="0"/>
                <w:szCs w:val="22"/>
              </w:rPr>
              <w:t>の確認</w:t>
            </w:r>
            <w:r w:rsidR="00AD1327" w:rsidRPr="001A0407">
              <w:rPr>
                <w:rFonts w:hAnsi="ＭＳ 明朝" w:cs="ＭＳ Ｐゴシック" w:hint="eastAsia"/>
                <w:color w:val="000000"/>
                <w:kern w:val="0"/>
                <w:szCs w:val="22"/>
              </w:rPr>
              <w:br/>
            </w:r>
            <w:r w:rsidR="001F57FE">
              <w:rPr>
                <w:rFonts w:hAnsi="ＭＳ 明朝" w:cs="ＭＳ Ｐゴシック" w:hint="eastAsia"/>
                <w:color w:val="000000"/>
                <w:kern w:val="0"/>
                <w:szCs w:val="22"/>
              </w:rPr>
              <w:t>・避難所の振り分け</w:t>
            </w:r>
          </w:p>
        </w:tc>
      </w:tr>
      <w:tr w:rsidR="00AD1327" w:rsidRPr="001A0407" w:rsidTr="00A545A5">
        <w:trPr>
          <w:trHeight w:val="20"/>
        </w:trPr>
        <w:tc>
          <w:tcPr>
            <w:tcW w:w="1800" w:type="dxa"/>
            <w:tcBorders>
              <w:top w:val="single" w:sz="2" w:space="0" w:color="auto"/>
              <w:left w:val="single" w:sz="6" w:space="0" w:color="auto"/>
              <w:bottom w:val="single" w:sz="6" w:space="0" w:color="auto"/>
              <w:right w:val="single" w:sz="2" w:space="0" w:color="auto"/>
            </w:tcBorders>
            <w:shd w:val="clear" w:color="auto" w:fill="auto"/>
            <w:noWrap/>
            <w:vAlign w:val="center"/>
            <w:hideMark/>
          </w:tcPr>
          <w:p w:rsidR="00AD1327" w:rsidRPr="001A0407" w:rsidRDefault="001601B4" w:rsidP="00E215ED">
            <w:pPr>
              <w:widowControl/>
              <w:jc w:val="center"/>
              <w:rPr>
                <w:rFonts w:hAnsi="ＭＳ 明朝" w:cs="ＭＳ Ｐゴシック"/>
                <w:color w:val="000000"/>
                <w:kern w:val="0"/>
                <w:szCs w:val="22"/>
              </w:rPr>
            </w:pPr>
            <w:r>
              <w:rPr>
                <w:rFonts w:hAnsi="ＭＳ 明朝" w:cs="ＭＳ Ｐゴシック" w:hint="eastAsia"/>
                <w:color w:val="000000"/>
                <w:kern w:val="0"/>
                <w:szCs w:val="22"/>
              </w:rPr>
              <w:t>誘導グループ</w:t>
            </w:r>
          </w:p>
        </w:tc>
        <w:tc>
          <w:tcPr>
            <w:tcW w:w="2268" w:type="dxa"/>
            <w:tcBorders>
              <w:top w:val="single" w:sz="2" w:space="0" w:color="auto"/>
              <w:left w:val="single" w:sz="2" w:space="0" w:color="auto"/>
              <w:bottom w:val="single" w:sz="6" w:space="0" w:color="auto"/>
              <w:right w:val="single" w:sz="2" w:space="0" w:color="auto"/>
            </w:tcBorders>
            <w:shd w:val="clear" w:color="auto" w:fill="auto"/>
            <w:noWrap/>
            <w:vAlign w:val="center"/>
            <w:hideMark/>
          </w:tcPr>
          <w:p w:rsidR="00AD1327" w:rsidRPr="001A0407" w:rsidRDefault="00E215ED" w:rsidP="00AD1327">
            <w:pPr>
              <w:widowControl/>
              <w:jc w:val="right"/>
              <w:rPr>
                <w:rFonts w:hAnsi="ＭＳ 明朝" w:cs="ＭＳ Ｐゴシック"/>
                <w:color w:val="000000"/>
                <w:kern w:val="0"/>
                <w:szCs w:val="22"/>
              </w:rPr>
            </w:pPr>
            <w:r>
              <w:rPr>
                <w:rFonts w:hAnsi="ＭＳ 明朝" w:cs="ＭＳ Ｐゴシック" w:hint="eastAsia"/>
                <w:color w:val="000000"/>
                <w:kern w:val="0"/>
                <w:szCs w:val="22"/>
              </w:rPr>
              <w:t>〇</w:t>
            </w:r>
            <w:r w:rsidR="00AD1327" w:rsidRPr="001A0407">
              <w:rPr>
                <w:rFonts w:hAnsi="ＭＳ 明朝" w:cs="ＭＳ Ｐゴシック" w:hint="eastAsia"/>
                <w:color w:val="000000"/>
                <w:kern w:val="0"/>
                <w:szCs w:val="22"/>
              </w:rPr>
              <w:t>名</w:t>
            </w:r>
          </w:p>
        </w:tc>
        <w:tc>
          <w:tcPr>
            <w:tcW w:w="4820" w:type="dxa"/>
            <w:tcBorders>
              <w:top w:val="single" w:sz="2" w:space="0" w:color="auto"/>
              <w:left w:val="single" w:sz="2" w:space="0" w:color="auto"/>
              <w:bottom w:val="single" w:sz="6" w:space="0" w:color="auto"/>
              <w:right w:val="single" w:sz="6" w:space="0" w:color="auto"/>
            </w:tcBorders>
            <w:shd w:val="clear" w:color="auto" w:fill="auto"/>
            <w:vAlign w:val="center"/>
            <w:hideMark/>
          </w:tcPr>
          <w:p w:rsidR="00AD1327" w:rsidRPr="001A0407" w:rsidRDefault="00AD1327" w:rsidP="00AD1327">
            <w:pPr>
              <w:widowControl/>
              <w:jc w:val="left"/>
              <w:rPr>
                <w:rFonts w:hAnsi="ＭＳ 明朝" w:cs="ＭＳ Ｐゴシック"/>
                <w:color w:val="000000"/>
                <w:kern w:val="0"/>
                <w:szCs w:val="22"/>
              </w:rPr>
            </w:pPr>
            <w:r w:rsidRPr="001A0407">
              <w:rPr>
                <w:rFonts w:hAnsi="ＭＳ 明朝" w:cs="ＭＳ Ｐゴシック" w:hint="eastAsia"/>
                <w:color w:val="000000"/>
                <w:kern w:val="0"/>
                <w:szCs w:val="22"/>
              </w:rPr>
              <w:t>・避難者の誘導</w:t>
            </w:r>
            <w:r w:rsidRPr="001A0407">
              <w:rPr>
                <w:rFonts w:hAnsi="ＭＳ 明朝" w:cs="ＭＳ Ｐゴシック" w:hint="eastAsia"/>
                <w:color w:val="000000"/>
                <w:kern w:val="0"/>
                <w:szCs w:val="22"/>
              </w:rPr>
              <w:br/>
              <w:t>・避難経由所及び周辺の交通整理</w:t>
            </w:r>
          </w:p>
        </w:tc>
      </w:tr>
    </w:tbl>
    <w:p w:rsidR="00AD1327" w:rsidRPr="00D01850" w:rsidRDefault="00253A4D" w:rsidP="00AD1327">
      <w:pPr>
        <w:ind w:leftChars="100" w:left="440" w:hangingChars="100" w:hanging="220"/>
        <w:rPr>
          <w:color w:val="000000" w:themeColor="text1"/>
          <w:szCs w:val="22"/>
        </w:rPr>
      </w:pPr>
      <w:r w:rsidRPr="00253A4D">
        <w:rPr>
          <w:rFonts w:hint="eastAsia"/>
          <w:color w:val="FF0000"/>
          <w:szCs w:val="22"/>
        </w:rPr>
        <w:t xml:space="preserve">　</w:t>
      </w:r>
      <w:r w:rsidRPr="00D01850">
        <w:rPr>
          <w:rFonts w:hint="eastAsia"/>
          <w:color w:val="000000" w:themeColor="text1"/>
          <w:szCs w:val="22"/>
        </w:rPr>
        <w:t>注）避難経由所の規模等に応じてグループを統合しても構いません。</w:t>
      </w:r>
    </w:p>
    <w:p w:rsidR="00356748" w:rsidRPr="00DE6F2A" w:rsidRDefault="00F00E6C" w:rsidP="00F00E6C">
      <w:pPr>
        <w:spacing w:beforeLines="50" w:before="170"/>
        <w:ind w:leftChars="100" w:left="440" w:hangingChars="100" w:hanging="220"/>
        <w:rPr>
          <w:color w:val="000000" w:themeColor="text1"/>
          <w:szCs w:val="22"/>
        </w:rPr>
      </w:pPr>
      <w:r>
        <w:rPr>
          <w:rFonts w:hint="eastAsia"/>
          <w:color w:val="000000" w:themeColor="text1"/>
          <w:szCs w:val="22"/>
        </w:rPr>
        <w:t>(3</w:t>
      </w:r>
      <w:r w:rsidR="00356748" w:rsidRPr="00DE6F2A">
        <w:rPr>
          <w:rFonts w:hint="eastAsia"/>
          <w:color w:val="000000" w:themeColor="text1"/>
          <w:szCs w:val="22"/>
        </w:rPr>
        <w:t xml:space="preserve">) </w:t>
      </w:r>
      <w:r w:rsidR="00356748">
        <w:rPr>
          <w:rFonts w:hint="eastAsia"/>
          <w:color w:val="000000" w:themeColor="text1"/>
          <w:szCs w:val="22"/>
        </w:rPr>
        <w:t>避難所、広域福祉避難所への避難者誘導</w:t>
      </w:r>
    </w:p>
    <w:p w:rsidR="00356748" w:rsidRDefault="00356748" w:rsidP="00356748">
      <w:pPr>
        <w:ind w:left="660" w:hangingChars="300" w:hanging="660"/>
        <w:rPr>
          <w:color w:val="000000" w:themeColor="text1"/>
          <w:szCs w:val="22"/>
        </w:rPr>
      </w:pPr>
      <w:r w:rsidRPr="00DE6F2A">
        <w:rPr>
          <w:rFonts w:hint="eastAsia"/>
          <w:color w:val="000000" w:themeColor="text1"/>
          <w:szCs w:val="22"/>
        </w:rPr>
        <w:t xml:space="preserve">　　①</w:t>
      </w:r>
      <w:r w:rsidR="00165550">
        <w:rPr>
          <w:rFonts w:hint="eastAsia"/>
          <w:color w:val="000000" w:themeColor="text1"/>
          <w:szCs w:val="22"/>
        </w:rPr>
        <w:t xml:space="preserve">　本市（町村）</w:t>
      </w:r>
      <w:r w:rsidR="00C134CD">
        <w:rPr>
          <w:rFonts w:hint="eastAsia"/>
          <w:color w:val="000000" w:themeColor="text1"/>
          <w:szCs w:val="22"/>
        </w:rPr>
        <w:t>担当課</w:t>
      </w:r>
      <w:r w:rsidR="00165550">
        <w:rPr>
          <w:rFonts w:hint="eastAsia"/>
          <w:color w:val="000000" w:themeColor="text1"/>
          <w:szCs w:val="22"/>
        </w:rPr>
        <w:t>は、避難経由所の開設と同時</w:t>
      </w:r>
      <w:r w:rsidR="00B361E9">
        <w:rPr>
          <w:rFonts w:hint="eastAsia"/>
          <w:color w:val="000000" w:themeColor="text1"/>
          <w:szCs w:val="22"/>
        </w:rPr>
        <w:t>に、避難所及び広域福祉避難所の開設状況を確認し、</w:t>
      </w:r>
      <w:r w:rsidR="001601B4">
        <w:rPr>
          <w:rFonts w:hint="eastAsia"/>
          <w:color w:val="000000" w:themeColor="text1"/>
          <w:szCs w:val="22"/>
        </w:rPr>
        <w:t>総務グループ</w:t>
      </w:r>
      <w:r w:rsidR="00165550">
        <w:rPr>
          <w:rFonts w:hint="eastAsia"/>
          <w:color w:val="000000" w:themeColor="text1"/>
          <w:szCs w:val="22"/>
        </w:rPr>
        <w:t>へ連絡します</w:t>
      </w:r>
      <w:r>
        <w:rPr>
          <w:rFonts w:hint="eastAsia"/>
          <w:color w:val="000000" w:themeColor="text1"/>
          <w:szCs w:val="22"/>
        </w:rPr>
        <w:t>。</w:t>
      </w:r>
    </w:p>
    <w:p w:rsidR="00F00E6C" w:rsidRDefault="001601B4" w:rsidP="00F00E6C">
      <w:pPr>
        <w:ind w:left="660" w:hangingChars="300" w:hanging="660"/>
        <w:rPr>
          <w:color w:val="000000" w:themeColor="text1"/>
          <w:szCs w:val="22"/>
        </w:rPr>
      </w:pPr>
      <w:r>
        <w:rPr>
          <w:rFonts w:hint="eastAsia"/>
          <w:color w:val="000000" w:themeColor="text1"/>
          <w:szCs w:val="22"/>
        </w:rPr>
        <w:t xml:space="preserve">　</w:t>
      </w:r>
      <w:r w:rsidRPr="00D01850">
        <w:rPr>
          <w:rFonts w:hint="eastAsia"/>
          <w:color w:val="000000" w:themeColor="text1"/>
          <w:szCs w:val="22"/>
        </w:rPr>
        <w:t xml:space="preserve">　②　管理グループ</w:t>
      </w:r>
      <w:r w:rsidR="00AD1327" w:rsidRPr="00D01850">
        <w:rPr>
          <w:rFonts w:hint="eastAsia"/>
          <w:color w:val="000000" w:themeColor="text1"/>
          <w:szCs w:val="22"/>
        </w:rPr>
        <w:t>は、</w:t>
      </w:r>
      <w:r w:rsidR="00F00E6C" w:rsidRPr="00D01850">
        <w:rPr>
          <w:rFonts w:hint="eastAsia"/>
          <w:color w:val="000000" w:themeColor="text1"/>
          <w:szCs w:val="22"/>
        </w:rPr>
        <w:t>総務グループから受け入れ可能な避難所について指示を受け、避難者へ伝えます。</w:t>
      </w:r>
    </w:p>
    <w:p w:rsidR="00F00E6C" w:rsidRPr="00D01850" w:rsidRDefault="00F00E6C" w:rsidP="00F00E6C">
      <w:pPr>
        <w:ind w:leftChars="300" w:left="660" w:firstLineChars="100" w:firstLine="220"/>
        <w:rPr>
          <w:color w:val="000000" w:themeColor="text1"/>
          <w:szCs w:val="22"/>
        </w:rPr>
      </w:pPr>
      <w:r>
        <w:rPr>
          <w:rFonts w:hint="eastAsia"/>
          <w:color w:val="000000" w:themeColor="text1"/>
          <w:szCs w:val="22"/>
        </w:rPr>
        <w:t>在宅の</w:t>
      </w:r>
      <w:r w:rsidRPr="00D01850">
        <w:rPr>
          <w:rFonts w:hint="eastAsia"/>
          <w:color w:val="000000" w:themeColor="text1"/>
          <w:szCs w:val="22"/>
        </w:rPr>
        <w:t>避難行動要支援者など、避難所の設備面で特別な配慮が必要な避難者については、指定</w:t>
      </w:r>
      <w:r>
        <w:rPr>
          <w:rFonts w:hint="eastAsia"/>
          <w:color w:val="000000" w:themeColor="text1"/>
          <w:szCs w:val="22"/>
        </w:rPr>
        <w:t>された広域福祉避難所に誘導します。</w:t>
      </w:r>
    </w:p>
    <w:p w:rsidR="00165550" w:rsidRPr="00D01850" w:rsidRDefault="00D01850" w:rsidP="00356748">
      <w:pPr>
        <w:ind w:left="660" w:hangingChars="300" w:hanging="660"/>
        <w:rPr>
          <w:color w:val="000000" w:themeColor="text1"/>
          <w:szCs w:val="22"/>
        </w:rPr>
      </w:pPr>
      <w:r w:rsidRPr="00D01850">
        <w:rPr>
          <w:rFonts w:hint="eastAsia"/>
          <w:color w:val="000000" w:themeColor="text1"/>
          <w:szCs w:val="22"/>
        </w:rPr>
        <w:t xml:space="preserve">　</w:t>
      </w:r>
      <w:r w:rsidR="00FB08EB" w:rsidRPr="00D01850">
        <w:rPr>
          <w:rFonts w:hint="eastAsia"/>
          <w:color w:val="000000" w:themeColor="text1"/>
          <w:szCs w:val="22"/>
        </w:rPr>
        <w:t xml:space="preserve">　③</w:t>
      </w:r>
      <w:r w:rsidR="00FF1BAF" w:rsidRPr="00D01850">
        <w:rPr>
          <w:rFonts w:hint="eastAsia"/>
          <w:color w:val="000000" w:themeColor="text1"/>
          <w:szCs w:val="22"/>
        </w:rPr>
        <w:t xml:space="preserve">　</w:t>
      </w:r>
      <w:r w:rsidR="00B56CD0">
        <w:rPr>
          <w:rFonts w:hint="eastAsia"/>
          <w:color w:val="000000" w:themeColor="text1"/>
          <w:szCs w:val="22"/>
        </w:rPr>
        <w:t>誘導グループは、</w:t>
      </w:r>
      <w:r w:rsidR="00FF1BAF" w:rsidRPr="00D01850">
        <w:rPr>
          <w:rFonts w:hint="eastAsia"/>
          <w:color w:val="000000" w:themeColor="text1"/>
          <w:szCs w:val="22"/>
        </w:rPr>
        <w:t>一般の避難者を避難経由所から指定された避難所へ誘導します。</w:t>
      </w:r>
      <w:r w:rsidR="00551B7F" w:rsidRPr="00D01850">
        <w:rPr>
          <w:rFonts w:hint="eastAsia"/>
          <w:color w:val="000000" w:themeColor="text1"/>
          <w:szCs w:val="22"/>
        </w:rPr>
        <w:t>次頁「避難経由所から避難所への誘導イメージ（例）」</w:t>
      </w:r>
      <w:r w:rsidR="00CF2520">
        <w:rPr>
          <w:rFonts w:hint="eastAsia"/>
          <w:color w:val="000000" w:themeColor="text1"/>
          <w:szCs w:val="22"/>
        </w:rPr>
        <w:t>、次々頁「運営例」</w:t>
      </w:r>
      <w:r w:rsidR="00551B7F" w:rsidRPr="00D01850">
        <w:rPr>
          <w:rFonts w:hint="eastAsia"/>
          <w:color w:val="000000" w:themeColor="text1"/>
          <w:szCs w:val="22"/>
        </w:rPr>
        <w:t>を参照。</w:t>
      </w:r>
    </w:p>
    <w:p w:rsidR="00FF1BAF" w:rsidRPr="00D01850" w:rsidRDefault="00F00E6C" w:rsidP="00356748">
      <w:pPr>
        <w:ind w:left="660" w:hangingChars="300" w:hanging="660"/>
        <w:rPr>
          <w:color w:val="000000" w:themeColor="text1"/>
          <w:szCs w:val="22"/>
        </w:rPr>
      </w:pPr>
      <w:r>
        <w:rPr>
          <w:rFonts w:hint="eastAsia"/>
          <w:color w:val="000000" w:themeColor="text1"/>
          <w:szCs w:val="22"/>
        </w:rPr>
        <w:t xml:space="preserve">　</w:t>
      </w:r>
      <w:r w:rsidR="00FB08EB">
        <w:rPr>
          <w:rFonts w:hint="eastAsia"/>
          <w:color w:val="000000" w:themeColor="text1"/>
          <w:szCs w:val="22"/>
        </w:rPr>
        <w:t xml:space="preserve">　</w:t>
      </w:r>
      <w:r w:rsidR="001F3435">
        <w:rPr>
          <w:rFonts w:hint="eastAsia"/>
          <w:color w:val="000000" w:themeColor="text1"/>
          <w:szCs w:val="22"/>
        </w:rPr>
        <w:t>④</w:t>
      </w:r>
      <w:r w:rsidR="00FF1BAF" w:rsidRPr="00D01850">
        <w:rPr>
          <w:rFonts w:hint="eastAsia"/>
          <w:color w:val="000000" w:themeColor="text1"/>
          <w:szCs w:val="22"/>
        </w:rPr>
        <w:t xml:space="preserve">　</w:t>
      </w:r>
      <w:r w:rsidR="004D2F74" w:rsidRPr="00D01850">
        <w:rPr>
          <w:rFonts w:hint="eastAsia"/>
          <w:color w:val="000000" w:themeColor="text1"/>
          <w:szCs w:val="22"/>
        </w:rPr>
        <w:t>バスによって避難経由所に到着した避難者は、</w:t>
      </w:r>
      <w:r w:rsidR="00E215ED" w:rsidRPr="00D01850">
        <w:rPr>
          <w:rFonts w:hint="eastAsia"/>
          <w:color w:val="000000" w:themeColor="text1"/>
          <w:szCs w:val="22"/>
        </w:rPr>
        <w:t>特段の支障が無ければ、</w:t>
      </w:r>
      <w:r w:rsidR="004D2F74" w:rsidRPr="00D01850">
        <w:rPr>
          <w:rFonts w:hint="eastAsia"/>
          <w:color w:val="000000" w:themeColor="text1"/>
          <w:szCs w:val="22"/>
        </w:rPr>
        <w:t>乗車してきたバスで避難所に向かうよう誘導します。</w:t>
      </w:r>
    </w:p>
    <w:p w:rsidR="004D2F74" w:rsidRDefault="001F3435" w:rsidP="001601B4">
      <w:pPr>
        <w:spacing w:afterLines="50" w:after="170"/>
        <w:ind w:left="660" w:hangingChars="300" w:hanging="660"/>
        <w:rPr>
          <w:color w:val="000000" w:themeColor="text1"/>
          <w:szCs w:val="22"/>
        </w:rPr>
      </w:pPr>
      <w:r>
        <w:rPr>
          <w:rFonts w:hint="eastAsia"/>
          <w:color w:val="000000" w:themeColor="text1"/>
          <w:szCs w:val="22"/>
        </w:rPr>
        <w:t xml:space="preserve">　　⑤</w:t>
      </w:r>
      <w:r w:rsidR="004D2F74">
        <w:rPr>
          <w:rFonts w:hint="eastAsia"/>
          <w:color w:val="000000" w:themeColor="text1"/>
          <w:szCs w:val="22"/>
        </w:rPr>
        <w:t xml:space="preserve">　自家用車で避難経由所に到着した避難者は、徒歩、シャトルバス、自家用車による移動手段を組み合わせて避難所に誘導します。</w:t>
      </w:r>
    </w:p>
    <w:p w:rsidR="00741244" w:rsidRPr="00271EA2" w:rsidRDefault="00741244" w:rsidP="00741244">
      <w:pPr>
        <w:ind w:leftChars="100" w:left="440" w:hangingChars="100" w:hanging="220"/>
        <w:rPr>
          <w:szCs w:val="22"/>
        </w:rPr>
      </w:pPr>
      <w:r w:rsidRPr="00271EA2">
        <w:rPr>
          <w:rFonts w:hint="eastAsia"/>
          <w:szCs w:val="22"/>
        </w:rPr>
        <w:t>(4) 避難経由所の閉鎖</w:t>
      </w:r>
    </w:p>
    <w:p w:rsidR="00741244" w:rsidRPr="00271EA2" w:rsidRDefault="00741244" w:rsidP="00CF5BEE">
      <w:pPr>
        <w:spacing w:afterLines="50" w:after="170"/>
        <w:ind w:leftChars="100" w:left="440" w:hangingChars="100" w:hanging="220"/>
        <w:rPr>
          <w:szCs w:val="22"/>
        </w:rPr>
      </w:pPr>
      <w:r w:rsidRPr="00271EA2">
        <w:rPr>
          <w:rFonts w:hint="eastAsia"/>
          <w:szCs w:val="22"/>
        </w:rPr>
        <w:t xml:space="preserve">　　避難経由所は、避難開始後日数の経過に伴い減少する避難者数に合わせて体制を順次縮小し、避難が完了する１週間程度で閉鎖します</w:t>
      </w:r>
      <w:r w:rsidR="00CF5BEE">
        <w:rPr>
          <w:rFonts w:hint="eastAsia"/>
          <w:szCs w:val="22"/>
        </w:rPr>
        <w:t>（避難車両の駐車場として継続利用することはあります）</w:t>
      </w:r>
      <w:r w:rsidRPr="00271EA2">
        <w:rPr>
          <w:rFonts w:hint="eastAsia"/>
          <w:szCs w:val="22"/>
        </w:rPr>
        <w:t>。縮小や閉鎖については、避難の状況を踏まえた島根県から避難先県を通じた連絡によります。</w:t>
      </w:r>
    </w:p>
    <w:p w:rsidR="004D2F74" w:rsidRPr="00DE6F2A" w:rsidRDefault="00741244" w:rsidP="004D2F74">
      <w:pPr>
        <w:ind w:leftChars="100" w:left="440" w:hangingChars="100" w:hanging="220"/>
        <w:rPr>
          <w:color w:val="000000" w:themeColor="text1"/>
          <w:szCs w:val="22"/>
        </w:rPr>
      </w:pPr>
      <w:r w:rsidRPr="00271EA2">
        <w:rPr>
          <w:rFonts w:hint="eastAsia"/>
          <w:szCs w:val="22"/>
        </w:rPr>
        <w:t>(5</w:t>
      </w:r>
      <w:r w:rsidR="004D2F74" w:rsidRPr="00271EA2">
        <w:rPr>
          <w:rFonts w:hint="eastAsia"/>
          <w:szCs w:val="22"/>
        </w:rPr>
        <w:t>)</w:t>
      </w:r>
      <w:r w:rsidR="004D2F74" w:rsidRPr="00DE6F2A">
        <w:rPr>
          <w:rFonts w:hint="eastAsia"/>
          <w:color w:val="000000" w:themeColor="text1"/>
          <w:szCs w:val="22"/>
        </w:rPr>
        <w:t xml:space="preserve"> </w:t>
      </w:r>
      <w:r w:rsidR="004D2F74">
        <w:rPr>
          <w:rFonts w:hint="eastAsia"/>
          <w:color w:val="000000" w:themeColor="text1"/>
          <w:szCs w:val="22"/>
        </w:rPr>
        <w:t>その他</w:t>
      </w:r>
    </w:p>
    <w:p w:rsidR="004D2F74" w:rsidRDefault="004D2F74" w:rsidP="004D2F74">
      <w:pPr>
        <w:ind w:left="660" w:hangingChars="300" w:hanging="660"/>
        <w:rPr>
          <w:color w:val="000000" w:themeColor="text1"/>
          <w:szCs w:val="22"/>
        </w:rPr>
      </w:pPr>
      <w:r w:rsidRPr="00DE6F2A">
        <w:rPr>
          <w:rFonts w:hint="eastAsia"/>
          <w:color w:val="000000" w:themeColor="text1"/>
          <w:szCs w:val="22"/>
        </w:rPr>
        <w:t xml:space="preserve">　　①</w:t>
      </w:r>
      <w:r>
        <w:rPr>
          <w:rFonts w:hint="eastAsia"/>
          <w:color w:val="000000" w:themeColor="text1"/>
          <w:szCs w:val="22"/>
        </w:rPr>
        <w:t xml:space="preserve">　避難所の受入れを円滑に行うため、本市（町村）は避難経由所と避難所の</w:t>
      </w:r>
      <w:r w:rsidR="006F06A1">
        <w:rPr>
          <w:rFonts w:hint="eastAsia"/>
          <w:color w:val="000000" w:themeColor="text1"/>
          <w:szCs w:val="22"/>
        </w:rPr>
        <w:t>連絡体制を整えます</w:t>
      </w:r>
      <w:r>
        <w:rPr>
          <w:rFonts w:hint="eastAsia"/>
          <w:color w:val="000000" w:themeColor="text1"/>
          <w:szCs w:val="22"/>
        </w:rPr>
        <w:t>。</w:t>
      </w:r>
    </w:p>
    <w:p w:rsidR="004D2F74" w:rsidRPr="00D01850" w:rsidRDefault="004D2F74" w:rsidP="004D2F74">
      <w:pPr>
        <w:ind w:left="660" w:hangingChars="300" w:hanging="660"/>
        <w:rPr>
          <w:color w:val="000000" w:themeColor="text1"/>
          <w:szCs w:val="22"/>
        </w:rPr>
      </w:pPr>
      <w:r>
        <w:rPr>
          <w:rFonts w:hint="eastAsia"/>
          <w:color w:val="000000" w:themeColor="text1"/>
          <w:szCs w:val="22"/>
        </w:rPr>
        <w:t xml:space="preserve">　　②　</w:t>
      </w:r>
      <w:r w:rsidRPr="00D01850">
        <w:rPr>
          <w:rFonts w:hint="eastAsia"/>
          <w:color w:val="000000" w:themeColor="text1"/>
          <w:szCs w:val="22"/>
        </w:rPr>
        <w:t>避難経由所の駐車スペースの残数を確認し、不足する場合は</w:t>
      </w:r>
      <w:r w:rsidR="00A545A5">
        <w:rPr>
          <w:rFonts w:hint="eastAsia"/>
          <w:color w:val="000000" w:themeColor="text1"/>
          <w:szCs w:val="22"/>
        </w:rPr>
        <w:t>追加の駐車スペース</w:t>
      </w:r>
      <w:r w:rsidR="009B5DB6" w:rsidRPr="00D01850">
        <w:rPr>
          <w:rFonts w:hint="eastAsia"/>
          <w:color w:val="000000" w:themeColor="text1"/>
          <w:szCs w:val="22"/>
        </w:rPr>
        <w:t>確保</w:t>
      </w:r>
      <w:r w:rsidR="00A545A5">
        <w:rPr>
          <w:rFonts w:hint="eastAsia"/>
          <w:color w:val="000000" w:themeColor="text1"/>
          <w:szCs w:val="22"/>
        </w:rPr>
        <w:t>に努めます</w:t>
      </w:r>
      <w:r w:rsidRPr="00D01850">
        <w:rPr>
          <w:rFonts w:hint="eastAsia"/>
          <w:color w:val="000000" w:themeColor="text1"/>
          <w:szCs w:val="22"/>
        </w:rPr>
        <w:t>。</w:t>
      </w:r>
    </w:p>
    <w:p w:rsidR="004D2F74" w:rsidRDefault="006630AF" w:rsidP="004D2F74">
      <w:pPr>
        <w:ind w:left="660" w:hangingChars="300" w:hanging="660"/>
        <w:rPr>
          <w:color w:val="000000" w:themeColor="text1"/>
          <w:szCs w:val="22"/>
        </w:rPr>
      </w:pPr>
      <w:r w:rsidRPr="00D01850">
        <w:rPr>
          <w:rFonts w:hint="eastAsia"/>
          <w:color w:val="000000" w:themeColor="text1"/>
          <w:szCs w:val="22"/>
        </w:rPr>
        <w:t xml:space="preserve">　　③　</w:t>
      </w:r>
      <w:r>
        <w:rPr>
          <w:rFonts w:hint="eastAsia"/>
          <w:color w:val="000000" w:themeColor="text1"/>
          <w:szCs w:val="22"/>
        </w:rPr>
        <w:t>体調不良者については</w:t>
      </w:r>
      <w:r w:rsidR="004D2F74">
        <w:rPr>
          <w:rFonts w:hint="eastAsia"/>
          <w:color w:val="000000" w:themeColor="text1"/>
          <w:szCs w:val="22"/>
        </w:rPr>
        <w:t>、</w:t>
      </w:r>
      <w:r w:rsidR="00946FED">
        <w:rPr>
          <w:rFonts w:hint="eastAsia"/>
          <w:color w:val="000000" w:themeColor="text1"/>
          <w:szCs w:val="22"/>
        </w:rPr>
        <w:t>必要な移動手段を確保した上で、</w:t>
      </w:r>
      <w:r w:rsidR="004D2F74">
        <w:rPr>
          <w:rFonts w:hint="eastAsia"/>
          <w:color w:val="000000" w:themeColor="text1"/>
          <w:szCs w:val="22"/>
        </w:rPr>
        <w:t>病院の紹介などを行います。</w:t>
      </w:r>
    </w:p>
    <w:p w:rsidR="00C928FA" w:rsidRDefault="00061138" w:rsidP="00061138">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p>
    <w:p w:rsidR="00F00E6C" w:rsidRDefault="00F00E6C" w:rsidP="00061138">
      <w:pPr>
        <w:ind w:left="240" w:hangingChars="100" w:hanging="240"/>
        <w:rPr>
          <w:rFonts w:ascii="ＭＳ ゴシック" w:eastAsia="ＭＳ ゴシック" w:hAnsi="ＭＳ ゴシック"/>
          <w:color w:val="000000" w:themeColor="text1"/>
          <w:sz w:val="24"/>
        </w:rPr>
      </w:pPr>
    </w:p>
    <w:p w:rsidR="00F00E6C" w:rsidRDefault="00F00E6C" w:rsidP="00061138">
      <w:pPr>
        <w:ind w:left="240" w:hangingChars="100" w:hanging="240"/>
        <w:rPr>
          <w:rFonts w:ascii="ＭＳ ゴシック" w:eastAsia="ＭＳ ゴシック" w:hAnsi="ＭＳ ゴシック"/>
          <w:color w:val="000000" w:themeColor="text1"/>
          <w:sz w:val="24"/>
        </w:rPr>
      </w:pPr>
    </w:p>
    <w:p w:rsidR="00F00E6C" w:rsidRDefault="00F00E6C" w:rsidP="00061138">
      <w:pPr>
        <w:ind w:left="240" w:hangingChars="100" w:hanging="240"/>
        <w:rPr>
          <w:rFonts w:ascii="ＭＳ ゴシック" w:eastAsia="ＭＳ ゴシック" w:hAnsi="ＭＳ ゴシック"/>
          <w:color w:val="000000" w:themeColor="text1"/>
          <w:sz w:val="24"/>
        </w:rPr>
      </w:pPr>
    </w:p>
    <w:p w:rsidR="00F00E6C" w:rsidRDefault="00F00E6C" w:rsidP="00061138">
      <w:pPr>
        <w:ind w:left="240" w:hangingChars="100" w:hanging="240"/>
        <w:rPr>
          <w:rFonts w:ascii="ＭＳ ゴシック" w:eastAsia="ＭＳ ゴシック" w:hAnsi="ＭＳ ゴシック"/>
          <w:color w:val="000000" w:themeColor="text1"/>
          <w:sz w:val="24"/>
        </w:rPr>
      </w:pPr>
    </w:p>
    <w:p w:rsidR="00F00E6C" w:rsidRDefault="00F00E6C" w:rsidP="00061138">
      <w:pPr>
        <w:ind w:left="240" w:hangingChars="100" w:hanging="240"/>
        <w:rPr>
          <w:rFonts w:ascii="ＭＳ ゴシック" w:eastAsia="ＭＳ ゴシック" w:hAnsi="ＭＳ ゴシック"/>
          <w:color w:val="000000" w:themeColor="text1"/>
          <w:sz w:val="24"/>
        </w:rPr>
      </w:pPr>
    </w:p>
    <w:p w:rsidR="00C928FA" w:rsidRDefault="004D5C16" w:rsidP="004D5C16">
      <w:pPr>
        <w:ind w:left="220" w:hangingChars="100" w:hanging="220"/>
        <w:rPr>
          <w:rFonts w:ascii="ＭＳ ゴシック" w:eastAsia="ＭＳ ゴシック" w:hAnsi="ＭＳ ゴシック"/>
          <w:color w:val="000000" w:themeColor="text1"/>
          <w:sz w:val="24"/>
        </w:rPr>
      </w:pPr>
      <w:r>
        <w:rPr>
          <w:rFonts w:hAnsi="ＭＳ 明朝" w:hint="eastAsia"/>
          <w:noProof/>
          <w:color w:val="000000" w:themeColor="text1"/>
        </w:rPr>
        <w:lastRenderedPageBreak/>
        <mc:AlternateContent>
          <mc:Choice Requires="wps">
            <w:drawing>
              <wp:anchor distT="0" distB="0" distL="114300" distR="114300" simplePos="0" relativeHeight="251821056" behindDoc="0" locked="0" layoutInCell="1" allowOverlap="1" wp14:anchorId="3086AA18" wp14:editId="39381E14">
                <wp:simplePos x="0" y="0"/>
                <wp:positionH relativeFrom="column">
                  <wp:posOffset>309245</wp:posOffset>
                </wp:positionH>
                <wp:positionV relativeFrom="paragraph">
                  <wp:posOffset>33020</wp:posOffset>
                </wp:positionV>
                <wp:extent cx="5953125" cy="6105525"/>
                <wp:effectExtent l="0" t="0" r="28575" b="28575"/>
                <wp:wrapNone/>
                <wp:docPr id="51" name="テキスト ボックス 51"/>
                <wp:cNvGraphicFramePr/>
                <a:graphic xmlns:a="http://schemas.openxmlformats.org/drawingml/2006/main">
                  <a:graphicData uri="http://schemas.microsoft.com/office/word/2010/wordprocessingShape">
                    <wps:wsp>
                      <wps:cNvSpPr txBox="1"/>
                      <wps:spPr>
                        <a:xfrm>
                          <a:off x="0" y="0"/>
                          <a:ext cx="5953125" cy="6105525"/>
                        </a:xfrm>
                        <a:prstGeom prst="rect">
                          <a:avLst/>
                        </a:prstGeom>
                        <a:solidFill>
                          <a:sysClr val="window" lastClr="FFFFFF"/>
                        </a:solidFill>
                        <a:ln w="6350">
                          <a:solidFill>
                            <a:prstClr val="black"/>
                          </a:solidFill>
                        </a:ln>
                        <a:effectLst/>
                      </wps:spPr>
                      <wps:txbx>
                        <w:txbxContent>
                          <w:p w:rsidR="00CF5BEE" w:rsidRPr="00D01850" w:rsidRDefault="00CF5BEE" w:rsidP="004D5C16">
                            <w:pPr>
                              <w:spacing w:line="300" w:lineRule="exact"/>
                              <w:rPr>
                                <w:rFonts w:ascii="ＭＳ ゴシック" w:eastAsia="ＭＳ ゴシック" w:hAnsi="ＭＳ ゴシック"/>
                                <w:color w:val="000000" w:themeColor="text1"/>
                                <w:sz w:val="20"/>
                                <w:szCs w:val="20"/>
                              </w:rPr>
                            </w:pPr>
                            <w:r w:rsidRPr="00D01850">
                              <w:rPr>
                                <w:rFonts w:ascii="ＭＳ ゴシック" w:eastAsia="ＭＳ ゴシック" w:hAnsi="ＭＳ ゴシック" w:hint="eastAsia"/>
                                <w:color w:val="000000" w:themeColor="text1"/>
                                <w:sz w:val="20"/>
                                <w:szCs w:val="20"/>
                              </w:rPr>
                              <w:t>避難経由所から避難所への誘導イメージ（例）</w:t>
                            </w:r>
                          </w:p>
                          <w:p w:rsidR="00CF5BEE" w:rsidRPr="00D01850" w:rsidRDefault="00CF5BEE" w:rsidP="004D5C16">
                            <w:pPr>
                              <w:spacing w:line="300" w:lineRule="exact"/>
                              <w:ind w:firstLineChars="100" w:firstLine="200"/>
                              <w:rPr>
                                <w:rFonts w:hAnsi="ＭＳ 明朝"/>
                                <w:color w:val="000000" w:themeColor="text1"/>
                                <w:sz w:val="20"/>
                                <w:szCs w:val="20"/>
                              </w:rPr>
                            </w:pPr>
                            <w:r w:rsidRPr="00D01850">
                              <w:rPr>
                                <w:rFonts w:hAnsi="ＭＳ 明朝" w:hint="eastAsia"/>
                                <w:color w:val="000000" w:themeColor="text1"/>
                                <w:sz w:val="20"/>
                                <w:szCs w:val="20"/>
                              </w:rPr>
                              <w:t>１．避難所が徒歩圏内の場合</w:t>
                            </w:r>
                          </w:p>
                          <w:p w:rsidR="00CF5BEE" w:rsidRPr="00D01850" w:rsidRDefault="00CF5BEE" w:rsidP="004D5C16">
                            <w:pPr>
                              <w:spacing w:line="300" w:lineRule="exact"/>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避難経由所の要員によって位置図等を渡すなど現在地と避難所を説明。避難者は徒歩で運べる荷物を持って避難所へ移動する。避難者のその他荷物の自家用車による運搬は、避難車両の出入りが落ち着いた後とする。</w:t>
                            </w:r>
                          </w:p>
                          <w:p w:rsidR="00CF5BEE" w:rsidRPr="00184DC7" w:rsidRDefault="00CF5BEE" w:rsidP="004D5C16">
                            <w:pPr>
                              <w:ind w:left="400" w:hangingChars="200" w:hanging="400"/>
                              <w:rPr>
                                <w:rFonts w:hAnsi="ＭＳ 明朝"/>
                                <w:color w:val="FF0000"/>
                                <w:sz w:val="20"/>
                                <w:szCs w:val="20"/>
                              </w:rPr>
                            </w:pPr>
                            <w:r w:rsidRPr="00D01850">
                              <w:rPr>
                                <w:rFonts w:hAnsi="ＭＳ 明朝" w:hint="eastAsia"/>
                                <w:color w:val="000000" w:themeColor="text1"/>
                                <w:sz w:val="20"/>
                                <w:szCs w:val="20"/>
                              </w:rPr>
                              <w:t xml:space="preserve">　　　</w:t>
                            </w:r>
                            <w:r w:rsidRPr="009727A7">
                              <w:rPr>
                                <w:rFonts w:hint="eastAsia"/>
                                <w:noProof/>
                              </w:rPr>
                              <w:drawing>
                                <wp:inline distT="0" distB="0" distL="0" distR="0">
                                  <wp:extent cx="3276600" cy="7524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752475"/>
                                          </a:xfrm>
                                          <a:prstGeom prst="rect">
                                            <a:avLst/>
                                          </a:prstGeom>
                                          <a:noFill/>
                                          <a:ln>
                                            <a:noFill/>
                                          </a:ln>
                                        </pic:spPr>
                                      </pic:pic>
                                    </a:graphicData>
                                  </a:graphic>
                                </wp:inline>
                              </w:drawing>
                            </w:r>
                          </w:p>
                          <w:p w:rsidR="00CF5BEE" w:rsidRPr="00184DC7" w:rsidRDefault="00CF5BEE" w:rsidP="004D5C16">
                            <w:pPr>
                              <w:spacing w:line="300" w:lineRule="exact"/>
                              <w:ind w:left="400" w:hangingChars="200" w:hanging="400"/>
                              <w:rPr>
                                <w:rFonts w:hAnsi="ＭＳ 明朝"/>
                                <w:color w:val="FF0000"/>
                                <w:sz w:val="20"/>
                                <w:szCs w:val="20"/>
                              </w:rPr>
                            </w:pPr>
                          </w:p>
                          <w:p w:rsidR="00CF5BEE" w:rsidRPr="00D01850" w:rsidRDefault="00CF5BEE" w:rsidP="004D5C16">
                            <w:pPr>
                              <w:spacing w:line="300" w:lineRule="exact"/>
                              <w:ind w:firstLineChars="100" w:firstLine="200"/>
                              <w:rPr>
                                <w:rFonts w:hAnsi="ＭＳ 明朝"/>
                                <w:color w:val="000000" w:themeColor="text1"/>
                                <w:sz w:val="20"/>
                                <w:szCs w:val="20"/>
                              </w:rPr>
                            </w:pPr>
                            <w:r w:rsidRPr="00D01850">
                              <w:rPr>
                                <w:rFonts w:hAnsi="ＭＳ 明朝" w:hint="eastAsia"/>
                                <w:noProof/>
                                <w:color w:val="000000" w:themeColor="text1"/>
                                <w:sz w:val="20"/>
                                <w:szCs w:val="20"/>
                              </w:rPr>
                              <w:t>２．避難所が徒歩圏外の場合（バス移動）</w:t>
                            </w:r>
                          </w:p>
                          <w:p w:rsidR="00CF5BEE" w:rsidRPr="00D01850" w:rsidRDefault="00CF5BEE" w:rsidP="004D5C16">
                            <w:pPr>
                              <w:spacing w:line="300" w:lineRule="exact"/>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避難経由所内もしくは車中にて待機させる。順番に最小限の荷物を持ってバスに乗車させる。避難者のその他荷物の自家用車による運搬は避難車両の出入りが落ち着いた後とする。</w:t>
                            </w:r>
                          </w:p>
                          <w:p w:rsidR="00CF5BEE" w:rsidRPr="00D01850" w:rsidRDefault="00CF5BEE" w:rsidP="004D5C16">
                            <w:pPr>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w:t>
                            </w:r>
                            <w:r w:rsidRPr="00D01850">
                              <w:rPr>
                                <w:rFonts w:hint="eastAsia"/>
                                <w:noProof/>
                                <w:color w:val="000000" w:themeColor="text1"/>
                              </w:rPr>
                              <w:drawing>
                                <wp:inline distT="0" distB="0" distL="0" distR="0" wp14:anchorId="18918686" wp14:editId="21E28B10">
                                  <wp:extent cx="3667125" cy="7429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742950"/>
                                          </a:xfrm>
                                          <a:prstGeom prst="rect">
                                            <a:avLst/>
                                          </a:prstGeom>
                                          <a:noFill/>
                                          <a:ln>
                                            <a:noFill/>
                                          </a:ln>
                                        </pic:spPr>
                                      </pic:pic>
                                    </a:graphicData>
                                  </a:graphic>
                                </wp:inline>
                              </w:drawing>
                            </w:r>
                          </w:p>
                          <w:p w:rsidR="00CF5BEE" w:rsidRPr="00184DC7" w:rsidRDefault="00CF5BEE" w:rsidP="004D5C16">
                            <w:pPr>
                              <w:spacing w:line="300" w:lineRule="exact"/>
                              <w:ind w:left="400" w:hangingChars="200" w:hanging="400"/>
                              <w:rPr>
                                <w:rFonts w:hAnsi="ＭＳ 明朝"/>
                                <w:color w:val="FF0000"/>
                                <w:sz w:val="20"/>
                                <w:szCs w:val="20"/>
                              </w:rPr>
                            </w:pPr>
                          </w:p>
                          <w:p w:rsidR="00CF5BEE" w:rsidRPr="00D01850" w:rsidRDefault="00CF5BEE" w:rsidP="004D5C16">
                            <w:pPr>
                              <w:spacing w:line="300" w:lineRule="exact"/>
                              <w:ind w:firstLineChars="100" w:firstLine="200"/>
                              <w:rPr>
                                <w:rFonts w:hAnsi="ＭＳ 明朝"/>
                                <w:color w:val="000000" w:themeColor="text1"/>
                                <w:sz w:val="20"/>
                                <w:szCs w:val="20"/>
                              </w:rPr>
                            </w:pPr>
                            <w:r w:rsidRPr="00D01850">
                              <w:rPr>
                                <w:rFonts w:hAnsi="ＭＳ 明朝" w:hint="eastAsia"/>
                                <w:color w:val="000000" w:themeColor="text1"/>
                                <w:sz w:val="20"/>
                                <w:szCs w:val="20"/>
                              </w:rPr>
                              <w:t>３．避難所が徒歩圏外の場合（自家用車移動）</w:t>
                            </w:r>
                          </w:p>
                          <w:p w:rsidR="00CF5BEE" w:rsidRPr="00D01850" w:rsidRDefault="00CF5BEE" w:rsidP="00A545A5">
                            <w:pPr>
                              <w:spacing w:line="300" w:lineRule="exact"/>
                              <w:ind w:leftChars="200" w:left="440" w:firstLineChars="100" w:firstLine="200"/>
                              <w:rPr>
                                <w:rFonts w:hAnsi="ＭＳ 明朝"/>
                                <w:color w:val="000000" w:themeColor="text1"/>
                                <w:sz w:val="20"/>
                                <w:szCs w:val="20"/>
                              </w:rPr>
                            </w:pPr>
                            <w:r w:rsidRPr="00D01850">
                              <w:rPr>
                                <w:rFonts w:hAnsi="ＭＳ 明朝" w:hint="eastAsia"/>
                                <w:color w:val="000000" w:themeColor="text1"/>
                                <w:sz w:val="20"/>
                                <w:szCs w:val="20"/>
                              </w:rPr>
                              <w:t>避難経由所の要員により当該避難所の駐車スペースの場所を説明。（避難所の駐車スペースの場所には、避難経由所と同様に誘導員が必要。）</w:t>
                            </w:r>
                          </w:p>
                          <w:p w:rsidR="00CF5BEE" w:rsidRPr="00D01850" w:rsidRDefault="00CF5BEE" w:rsidP="004D5C16">
                            <w:pPr>
                              <w:spacing w:line="300" w:lineRule="exact"/>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避難所の駐車スペースから避難所まで徒歩移動する場合は上記１．と同様とし、バス移動する場合は上記２．と同様とする。</w:t>
                            </w:r>
                          </w:p>
                          <w:p w:rsidR="00CF5BEE" w:rsidRDefault="00CF5BEE" w:rsidP="004D5C16">
                            <w:pPr>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w:t>
                            </w:r>
                            <w:r w:rsidRPr="009727A7">
                              <w:rPr>
                                <w:rFonts w:hint="eastAsia"/>
                                <w:noProof/>
                              </w:rPr>
                              <w:drawing>
                                <wp:inline distT="0" distB="0" distL="0" distR="0">
                                  <wp:extent cx="4181475" cy="1143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1475" cy="1143000"/>
                                          </a:xfrm>
                                          <a:prstGeom prst="rect">
                                            <a:avLst/>
                                          </a:prstGeom>
                                          <a:noFill/>
                                          <a:ln>
                                            <a:noFill/>
                                          </a:ln>
                                        </pic:spPr>
                                      </pic:pic>
                                    </a:graphicData>
                                  </a:graphic>
                                </wp:inline>
                              </w:drawing>
                            </w:r>
                          </w:p>
                          <w:p w:rsidR="00CF5BEE" w:rsidRDefault="00CF5BEE" w:rsidP="004D5C16">
                            <w:pPr>
                              <w:spacing w:line="300" w:lineRule="exact"/>
                              <w:ind w:left="400" w:hangingChars="200" w:hanging="400"/>
                              <w:rPr>
                                <w:rFonts w:hAnsi="ＭＳ 明朝"/>
                                <w:color w:val="000000" w:themeColor="text1"/>
                                <w:sz w:val="20"/>
                                <w:szCs w:val="20"/>
                              </w:rPr>
                            </w:pPr>
                            <w:r>
                              <w:rPr>
                                <w:rFonts w:hAnsi="ＭＳ 明朝" w:hint="eastAsia"/>
                                <w:color w:val="000000" w:themeColor="text1"/>
                                <w:sz w:val="20"/>
                                <w:szCs w:val="20"/>
                              </w:rPr>
                              <w:t xml:space="preserve">　　　</w:t>
                            </w:r>
                          </w:p>
                          <w:p w:rsidR="00CF5BEE" w:rsidRDefault="00CF5BEE" w:rsidP="004D5C16">
                            <w:pPr>
                              <w:spacing w:line="300" w:lineRule="exact"/>
                              <w:ind w:left="400" w:hangingChars="200" w:hanging="400"/>
                              <w:rPr>
                                <w:rFonts w:hAnsi="ＭＳ 明朝"/>
                                <w:color w:val="000000" w:themeColor="text1"/>
                                <w:sz w:val="20"/>
                                <w:szCs w:val="20"/>
                              </w:rPr>
                            </w:pPr>
                          </w:p>
                          <w:p w:rsidR="00CF5BEE" w:rsidRPr="00730815" w:rsidRDefault="00CF5BEE" w:rsidP="004D5C16">
                            <w:pPr>
                              <w:spacing w:line="300" w:lineRule="exact"/>
                              <w:ind w:left="400" w:hangingChars="200" w:hanging="400"/>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6AA18" id="_x0000_t202" coordsize="21600,21600" o:spt="202" path="m,l,21600r21600,l21600,xe">
                <v:stroke joinstyle="miter"/>
                <v:path gradientshapeok="t" o:connecttype="rect"/>
              </v:shapetype>
              <v:shape id="テキスト ボックス 51" o:spid="_x0000_s1076" type="#_x0000_t202" style="position:absolute;left:0;text-align:left;margin-left:24.35pt;margin-top:2.6pt;width:468.75pt;height:480.7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" fillcolor="window" strokeweight=".5pt">
                <v:textbox>
                  <w:txbxContent>
                    <w:p w:rsidR="00CF5BEE" w:rsidRPr="00D01850" w:rsidRDefault="00CF5BEE" w:rsidP="004D5C16">
                      <w:pPr>
                        <w:spacing w:line="300" w:lineRule="exact"/>
                        <w:rPr>
                          <w:rFonts w:ascii="ＭＳ ゴシック" w:eastAsia="ＭＳ ゴシック" w:hAnsi="ＭＳ ゴシック"/>
                          <w:color w:val="000000" w:themeColor="text1"/>
                          <w:sz w:val="20"/>
                          <w:szCs w:val="20"/>
                        </w:rPr>
                      </w:pPr>
                      <w:r w:rsidRPr="00D01850">
                        <w:rPr>
                          <w:rFonts w:ascii="ＭＳ ゴシック" w:eastAsia="ＭＳ ゴシック" w:hAnsi="ＭＳ ゴシック" w:hint="eastAsia"/>
                          <w:color w:val="000000" w:themeColor="text1"/>
                          <w:sz w:val="20"/>
                          <w:szCs w:val="20"/>
                        </w:rPr>
                        <w:t>避難経由所から避難所への誘導イメージ（例）</w:t>
                      </w:r>
                    </w:p>
                    <w:p w:rsidR="00CF5BEE" w:rsidRPr="00D01850" w:rsidRDefault="00CF5BEE" w:rsidP="004D5C16">
                      <w:pPr>
                        <w:spacing w:line="300" w:lineRule="exact"/>
                        <w:ind w:firstLineChars="100" w:firstLine="200"/>
                        <w:rPr>
                          <w:rFonts w:hAnsi="ＭＳ 明朝"/>
                          <w:color w:val="000000" w:themeColor="text1"/>
                          <w:sz w:val="20"/>
                          <w:szCs w:val="20"/>
                        </w:rPr>
                      </w:pPr>
                      <w:r w:rsidRPr="00D01850">
                        <w:rPr>
                          <w:rFonts w:hAnsi="ＭＳ 明朝" w:hint="eastAsia"/>
                          <w:color w:val="000000" w:themeColor="text1"/>
                          <w:sz w:val="20"/>
                          <w:szCs w:val="20"/>
                        </w:rPr>
                        <w:t>１．避難所が徒歩圏内の場合</w:t>
                      </w:r>
                    </w:p>
                    <w:p w:rsidR="00CF5BEE" w:rsidRPr="00D01850" w:rsidRDefault="00CF5BEE" w:rsidP="004D5C16">
                      <w:pPr>
                        <w:spacing w:line="300" w:lineRule="exact"/>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避難経由所の要員によって位置図等を渡すなど現在地と避難所を説明。避難者は徒歩で運べる荷物を持って避難所へ移動する。避難者のその他荷物の自家用車による運搬は、避難車両の出入りが落ち着いた後とする。</w:t>
                      </w:r>
                    </w:p>
                    <w:p w:rsidR="00CF5BEE" w:rsidRPr="00184DC7" w:rsidRDefault="00CF5BEE" w:rsidP="004D5C16">
                      <w:pPr>
                        <w:ind w:left="400" w:hangingChars="200" w:hanging="400"/>
                        <w:rPr>
                          <w:rFonts w:hAnsi="ＭＳ 明朝"/>
                          <w:color w:val="FF0000"/>
                          <w:sz w:val="20"/>
                          <w:szCs w:val="20"/>
                        </w:rPr>
                      </w:pPr>
                      <w:r w:rsidRPr="00D01850">
                        <w:rPr>
                          <w:rFonts w:hAnsi="ＭＳ 明朝" w:hint="eastAsia"/>
                          <w:color w:val="000000" w:themeColor="text1"/>
                          <w:sz w:val="20"/>
                          <w:szCs w:val="20"/>
                        </w:rPr>
                        <w:t xml:space="preserve">　　　</w:t>
                      </w:r>
                      <w:r w:rsidRPr="009727A7">
                        <w:rPr>
                          <w:rFonts w:hint="eastAsia"/>
                          <w:noProof/>
                        </w:rPr>
                        <w:drawing>
                          <wp:inline distT="0" distB="0" distL="0" distR="0">
                            <wp:extent cx="3276600" cy="7524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752475"/>
                                    </a:xfrm>
                                    <a:prstGeom prst="rect">
                                      <a:avLst/>
                                    </a:prstGeom>
                                    <a:noFill/>
                                    <a:ln>
                                      <a:noFill/>
                                    </a:ln>
                                  </pic:spPr>
                                </pic:pic>
                              </a:graphicData>
                            </a:graphic>
                          </wp:inline>
                        </w:drawing>
                      </w:r>
                    </w:p>
                    <w:p w:rsidR="00CF5BEE" w:rsidRPr="00184DC7" w:rsidRDefault="00CF5BEE" w:rsidP="004D5C16">
                      <w:pPr>
                        <w:spacing w:line="300" w:lineRule="exact"/>
                        <w:ind w:left="400" w:hangingChars="200" w:hanging="400"/>
                        <w:rPr>
                          <w:rFonts w:hAnsi="ＭＳ 明朝"/>
                          <w:color w:val="FF0000"/>
                          <w:sz w:val="20"/>
                          <w:szCs w:val="20"/>
                        </w:rPr>
                      </w:pPr>
                    </w:p>
                    <w:p w:rsidR="00CF5BEE" w:rsidRPr="00D01850" w:rsidRDefault="00CF5BEE" w:rsidP="004D5C16">
                      <w:pPr>
                        <w:spacing w:line="300" w:lineRule="exact"/>
                        <w:ind w:firstLineChars="100" w:firstLine="200"/>
                        <w:rPr>
                          <w:rFonts w:hAnsi="ＭＳ 明朝"/>
                          <w:color w:val="000000" w:themeColor="text1"/>
                          <w:sz w:val="20"/>
                          <w:szCs w:val="20"/>
                        </w:rPr>
                      </w:pPr>
                      <w:r w:rsidRPr="00D01850">
                        <w:rPr>
                          <w:rFonts w:hAnsi="ＭＳ 明朝" w:hint="eastAsia"/>
                          <w:noProof/>
                          <w:color w:val="000000" w:themeColor="text1"/>
                          <w:sz w:val="20"/>
                          <w:szCs w:val="20"/>
                        </w:rPr>
                        <w:t>２．避難所が徒歩圏外の場合（バス移動）</w:t>
                      </w:r>
                    </w:p>
                    <w:p w:rsidR="00CF5BEE" w:rsidRPr="00D01850" w:rsidRDefault="00CF5BEE" w:rsidP="004D5C16">
                      <w:pPr>
                        <w:spacing w:line="300" w:lineRule="exact"/>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避難経由所内もしくは車中にて待機させる。順番に最小限の荷物を持ってバスに乗車させる。避難者のその他荷物の自家用車による運搬は避難車両の出入りが落ち着いた後とする。</w:t>
                      </w:r>
                    </w:p>
                    <w:p w:rsidR="00CF5BEE" w:rsidRPr="00D01850" w:rsidRDefault="00CF5BEE" w:rsidP="004D5C16">
                      <w:pPr>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w:t>
                      </w:r>
                      <w:r w:rsidRPr="00D01850">
                        <w:rPr>
                          <w:rFonts w:hint="eastAsia"/>
                          <w:noProof/>
                          <w:color w:val="000000" w:themeColor="text1"/>
                        </w:rPr>
                        <w:drawing>
                          <wp:inline distT="0" distB="0" distL="0" distR="0" wp14:anchorId="18918686" wp14:editId="21E28B10">
                            <wp:extent cx="3667125" cy="7429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742950"/>
                                    </a:xfrm>
                                    <a:prstGeom prst="rect">
                                      <a:avLst/>
                                    </a:prstGeom>
                                    <a:noFill/>
                                    <a:ln>
                                      <a:noFill/>
                                    </a:ln>
                                  </pic:spPr>
                                </pic:pic>
                              </a:graphicData>
                            </a:graphic>
                          </wp:inline>
                        </w:drawing>
                      </w:r>
                    </w:p>
                    <w:p w:rsidR="00CF5BEE" w:rsidRPr="00184DC7" w:rsidRDefault="00CF5BEE" w:rsidP="004D5C16">
                      <w:pPr>
                        <w:spacing w:line="300" w:lineRule="exact"/>
                        <w:ind w:left="400" w:hangingChars="200" w:hanging="400"/>
                        <w:rPr>
                          <w:rFonts w:hAnsi="ＭＳ 明朝"/>
                          <w:color w:val="FF0000"/>
                          <w:sz w:val="20"/>
                          <w:szCs w:val="20"/>
                        </w:rPr>
                      </w:pPr>
                    </w:p>
                    <w:p w:rsidR="00CF5BEE" w:rsidRPr="00D01850" w:rsidRDefault="00CF5BEE" w:rsidP="004D5C16">
                      <w:pPr>
                        <w:spacing w:line="300" w:lineRule="exact"/>
                        <w:ind w:firstLineChars="100" w:firstLine="200"/>
                        <w:rPr>
                          <w:rFonts w:hAnsi="ＭＳ 明朝"/>
                          <w:color w:val="000000" w:themeColor="text1"/>
                          <w:sz w:val="20"/>
                          <w:szCs w:val="20"/>
                        </w:rPr>
                      </w:pPr>
                      <w:r w:rsidRPr="00D01850">
                        <w:rPr>
                          <w:rFonts w:hAnsi="ＭＳ 明朝" w:hint="eastAsia"/>
                          <w:color w:val="000000" w:themeColor="text1"/>
                          <w:sz w:val="20"/>
                          <w:szCs w:val="20"/>
                        </w:rPr>
                        <w:t>３．避難所が徒歩圏外の場合（自家用車移動）</w:t>
                      </w:r>
                    </w:p>
                    <w:p w:rsidR="00CF5BEE" w:rsidRPr="00D01850" w:rsidRDefault="00CF5BEE" w:rsidP="00A545A5">
                      <w:pPr>
                        <w:spacing w:line="300" w:lineRule="exact"/>
                        <w:ind w:leftChars="200" w:left="440" w:firstLineChars="100" w:firstLine="200"/>
                        <w:rPr>
                          <w:rFonts w:hAnsi="ＭＳ 明朝"/>
                          <w:color w:val="000000" w:themeColor="text1"/>
                          <w:sz w:val="20"/>
                          <w:szCs w:val="20"/>
                        </w:rPr>
                      </w:pPr>
                      <w:r w:rsidRPr="00D01850">
                        <w:rPr>
                          <w:rFonts w:hAnsi="ＭＳ 明朝" w:hint="eastAsia"/>
                          <w:color w:val="000000" w:themeColor="text1"/>
                          <w:sz w:val="20"/>
                          <w:szCs w:val="20"/>
                        </w:rPr>
                        <w:t>避難経由所の要員により当該避難所の駐車スペースの場所を説明。（避難所の駐車スペースの場所には、避難経由所と同様に誘導員が必要。）</w:t>
                      </w:r>
                    </w:p>
                    <w:p w:rsidR="00CF5BEE" w:rsidRPr="00D01850" w:rsidRDefault="00CF5BEE" w:rsidP="004D5C16">
                      <w:pPr>
                        <w:spacing w:line="300" w:lineRule="exact"/>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避難所の駐車スペースから避難所まで徒歩移動する場合は上記１．と同様とし、バス移動する場合は上記２．と同様とする。</w:t>
                      </w:r>
                    </w:p>
                    <w:p w:rsidR="00CF5BEE" w:rsidRDefault="00CF5BEE" w:rsidP="004D5C16">
                      <w:pPr>
                        <w:ind w:left="400" w:hangingChars="200" w:hanging="400"/>
                        <w:rPr>
                          <w:rFonts w:hAnsi="ＭＳ 明朝"/>
                          <w:color w:val="000000" w:themeColor="text1"/>
                          <w:sz w:val="20"/>
                          <w:szCs w:val="20"/>
                        </w:rPr>
                      </w:pPr>
                      <w:r w:rsidRPr="00D01850">
                        <w:rPr>
                          <w:rFonts w:hAnsi="ＭＳ 明朝" w:hint="eastAsia"/>
                          <w:color w:val="000000" w:themeColor="text1"/>
                          <w:sz w:val="20"/>
                          <w:szCs w:val="20"/>
                        </w:rPr>
                        <w:t xml:space="preserve">　　　</w:t>
                      </w:r>
                      <w:r w:rsidRPr="009727A7">
                        <w:rPr>
                          <w:rFonts w:hint="eastAsia"/>
                          <w:noProof/>
                        </w:rPr>
                        <w:drawing>
                          <wp:inline distT="0" distB="0" distL="0" distR="0">
                            <wp:extent cx="4181475" cy="1143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1475" cy="1143000"/>
                                    </a:xfrm>
                                    <a:prstGeom prst="rect">
                                      <a:avLst/>
                                    </a:prstGeom>
                                    <a:noFill/>
                                    <a:ln>
                                      <a:noFill/>
                                    </a:ln>
                                  </pic:spPr>
                                </pic:pic>
                              </a:graphicData>
                            </a:graphic>
                          </wp:inline>
                        </w:drawing>
                      </w:r>
                    </w:p>
                    <w:p w:rsidR="00CF5BEE" w:rsidRDefault="00CF5BEE" w:rsidP="004D5C16">
                      <w:pPr>
                        <w:spacing w:line="300" w:lineRule="exact"/>
                        <w:ind w:left="400" w:hangingChars="200" w:hanging="400"/>
                        <w:rPr>
                          <w:rFonts w:hAnsi="ＭＳ 明朝"/>
                          <w:color w:val="000000" w:themeColor="text1"/>
                          <w:sz w:val="20"/>
                          <w:szCs w:val="20"/>
                        </w:rPr>
                      </w:pPr>
                      <w:r>
                        <w:rPr>
                          <w:rFonts w:hAnsi="ＭＳ 明朝" w:hint="eastAsia"/>
                          <w:color w:val="000000" w:themeColor="text1"/>
                          <w:sz w:val="20"/>
                          <w:szCs w:val="20"/>
                        </w:rPr>
                        <w:t xml:space="preserve">　　　</w:t>
                      </w:r>
                    </w:p>
                    <w:p w:rsidR="00CF5BEE" w:rsidRDefault="00CF5BEE" w:rsidP="004D5C16">
                      <w:pPr>
                        <w:spacing w:line="300" w:lineRule="exact"/>
                        <w:ind w:left="400" w:hangingChars="200" w:hanging="400"/>
                        <w:rPr>
                          <w:rFonts w:hAnsi="ＭＳ 明朝"/>
                          <w:color w:val="000000" w:themeColor="text1"/>
                          <w:sz w:val="20"/>
                          <w:szCs w:val="20"/>
                        </w:rPr>
                      </w:pPr>
                    </w:p>
                    <w:p w:rsidR="00CF5BEE" w:rsidRPr="00730815" w:rsidRDefault="00CF5BEE" w:rsidP="004D5C16">
                      <w:pPr>
                        <w:spacing w:line="300" w:lineRule="exact"/>
                        <w:ind w:left="400" w:hangingChars="200" w:hanging="400"/>
                        <w:rPr>
                          <w:color w:val="000000" w:themeColor="text1"/>
                          <w:sz w:val="20"/>
                          <w:szCs w:val="20"/>
                        </w:rPr>
                      </w:pPr>
                    </w:p>
                  </w:txbxContent>
                </v:textbox>
              </v:shape>
            </w:pict>
          </mc:Fallback>
        </mc:AlternateContent>
      </w:r>
      <w:r w:rsidR="00061138">
        <w:rPr>
          <w:rFonts w:ascii="ＭＳ ゴシック" w:eastAsia="ＭＳ ゴシック" w:hAnsi="ＭＳ ゴシック" w:hint="eastAsia"/>
          <w:color w:val="000000" w:themeColor="text1"/>
          <w:sz w:val="24"/>
        </w:rPr>
        <w:t xml:space="preserve">　</w:t>
      </w:r>
    </w:p>
    <w:p w:rsidR="00C928FA" w:rsidRDefault="00C928FA" w:rsidP="004D5C16">
      <w:pPr>
        <w:ind w:left="240" w:hangingChars="100" w:hanging="240"/>
        <w:rPr>
          <w:rFonts w:ascii="ＭＳ ゴシック" w:eastAsia="ＭＳ ゴシック" w:hAnsi="ＭＳ ゴシック"/>
          <w:color w:val="000000" w:themeColor="text1"/>
          <w:sz w:val="24"/>
        </w:rPr>
      </w:pPr>
    </w:p>
    <w:p w:rsidR="00C928FA" w:rsidRDefault="00C928FA" w:rsidP="00061138">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C928FA" w:rsidRDefault="00C928FA" w:rsidP="00DE6F2A">
      <w:pPr>
        <w:ind w:left="240" w:hangingChars="100" w:hanging="240"/>
        <w:rPr>
          <w:rFonts w:ascii="ＭＳ ゴシック" w:eastAsia="ＭＳ ゴシック" w:hAnsi="ＭＳ ゴシック"/>
          <w:color w:val="000000" w:themeColor="text1"/>
          <w:sz w:val="24"/>
        </w:rPr>
      </w:pPr>
    </w:p>
    <w:p w:rsidR="00061138" w:rsidRDefault="00061138" w:rsidP="00DE6F2A">
      <w:pPr>
        <w:ind w:left="240" w:hangingChars="100" w:hanging="240"/>
        <w:rPr>
          <w:rFonts w:ascii="ＭＳ ゴシック" w:eastAsia="ＭＳ ゴシック" w:hAnsi="ＭＳ ゴシック"/>
          <w:color w:val="000000" w:themeColor="text1"/>
          <w:sz w:val="24"/>
        </w:rPr>
      </w:pPr>
    </w:p>
    <w:p w:rsidR="00061138" w:rsidRDefault="00061138" w:rsidP="00DE6F2A">
      <w:pPr>
        <w:ind w:left="240" w:hangingChars="100" w:hanging="240"/>
        <w:rPr>
          <w:rFonts w:ascii="ＭＳ ゴシック" w:eastAsia="ＭＳ ゴシック" w:hAnsi="ＭＳ ゴシック"/>
          <w:color w:val="000000" w:themeColor="text1"/>
          <w:sz w:val="24"/>
        </w:rPr>
      </w:pPr>
    </w:p>
    <w:p w:rsidR="00061138" w:rsidRDefault="00061138" w:rsidP="00DE6F2A">
      <w:pPr>
        <w:ind w:left="240" w:hangingChars="100" w:hanging="240"/>
        <w:rPr>
          <w:rFonts w:ascii="ＭＳ ゴシック" w:eastAsia="ＭＳ ゴシック" w:hAnsi="ＭＳ ゴシック"/>
          <w:color w:val="000000" w:themeColor="text1"/>
          <w:sz w:val="24"/>
        </w:rPr>
      </w:pPr>
    </w:p>
    <w:p w:rsidR="00061138" w:rsidRDefault="00061138" w:rsidP="00DE6F2A">
      <w:pPr>
        <w:ind w:left="240" w:hangingChars="100" w:hanging="240"/>
        <w:rPr>
          <w:rFonts w:ascii="ＭＳ ゴシック" w:eastAsia="ＭＳ ゴシック" w:hAnsi="ＭＳ ゴシック"/>
          <w:color w:val="000000" w:themeColor="text1"/>
          <w:sz w:val="24"/>
        </w:rPr>
      </w:pPr>
    </w:p>
    <w:p w:rsidR="00061138" w:rsidRDefault="00061138" w:rsidP="00DE6F2A">
      <w:pPr>
        <w:ind w:left="240" w:hangingChars="100" w:hanging="240"/>
        <w:rPr>
          <w:rFonts w:ascii="ＭＳ ゴシック" w:eastAsia="ＭＳ ゴシック" w:hAnsi="ＭＳ ゴシック"/>
          <w:color w:val="000000" w:themeColor="text1"/>
          <w:sz w:val="24"/>
        </w:rPr>
      </w:pPr>
    </w:p>
    <w:p w:rsidR="007F1DD4" w:rsidRDefault="007F1DD4" w:rsidP="00DE6F2A">
      <w:pPr>
        <w:ind w:left="240" w:hangingChars="100" w:hanging="240"/>
        <w:rPr>
          <w:rFonts w:ascii="ＭＳ ゴシック" w:eastAsia="ＭＳ ゴシック" w:hAnsi="ＭＳ ゴシック"/>
          <w:color w:val="000000" w:themeColor="text1"/>
          <w:sz w:val="24"/>
        </w:rPr>
      </w:pPr>
    </w:p>
    <w:p w:rsidR="007F1DD4" w:rsidRDefault="007F1DD4" w:rsidP="00DE6F2A">
      <w:pPr>
        <w:ind w:left="240" w:hangingChars="100" w:hanging="240"/>
        <w:rPr>
          <w:rFonts w:ascii="ＭＳ ゴシック" w:eastAsia="ＭＳ ゴシック" w:hAnsi="ＭＳ ゴシック"/>
          <w:color w:val="000000" w:themeColor="text1"/>
          <w:sz w:val="24"/>
        </w:rPr>
      </w:pPr>
    </w:p>
    <w:p w:rsidR="00653F7D" w:rsidRDefault="00653F7D" w:rsidP="00DE6F2A">
      <w:pPr>
        <w:ind w:left="240" w:hangingChars="100" w:hanging="240"/>
        <w:rPr>
          <w:rFonts w:ascii="ＭＳ ゴシック" w:eastAsia="ＭＳ ゴシック" w:hAnsi="ＭＳ ゴシック"/>
          <w:color w:val="000000" w:themeColor="text1"/>
          <w:sz w:val="24"/>
        </w:rPr>
      </w:pPr>
    </w:p>
    <w:p w:rsidR="00653F7D" w:rsidRDefault="00653F7D" w:rsidP="00DE6F2A">
      <w:pPr>
        <w:ind w:left="240" w:hangingChars="100" w:hanging="240"/>
        <w:rPr>
          <w:rFonts w:ascii="ＭＳ ゴシック" w:eastAsia="ＭＳ ゴシック" w:hAnsi="ＭＳ ゴシック"/>
          <w:color w:val="000000" w:themeColor="text1"/>
          <w:sz w:val="24"/>
        </w:rPr>
      </w:pPr>
    </w:p>
    <w:p w:rsidR="007F1DD4" w:rsidRDefault="007F1DD4" w:rsidP="00DE6F2A">
      <w:pPr>
        <w:ind w:left="240" w:hangingChars="100" w:hanging="240"/>
        <w:rPr>
          <w:rFonts w:ascii="ＭＳ ゴシック" w:eastAsia="ＭＳ ゴシック" w:hAnsi="ＭＳ ゴシック"/>
          <w:color w:val="000000" w:themeColor="text1"/>
          <w:sz w:val="24"/>
        </w:rPr>
      </w:pPr>
    </w:p>
    <w:p w:rsidR="007F1DD4" w:rsidRDefault="007F1DD4" w:rsidP="00DE6F2A">
      <w:pPr>
        <w:ind w:left="240" w:hangingChars="100" w:hanging="240"/>
        <w:rPr>
          <w:rFonts w:ascii="ＭＳ ゴシック" w:eastAsia="ＭＳ ゴシック" w:hAnsi="ＭＳ ゴシック"/>
          <w:color w:val="000000" w:themeColor="text1"/>
          <w:sz w:val="24"/>
        </w:rPr>
      </w:pPr>
    </w:p>
    <w:p w:rsidR="007F1DD4" w:rsidRDefault="007F1DD4" w:rsidP="00B234B0">
      <w:pPr>
        <w:ind w:left="220" w:hangingChars="100" w:hanging="220"/>
        <w:rPr>
          <w:noProof/>
        </w:rPr>
      </w:pPr>
    </w:p>
    <w:p w:rsidR="00B234B0" w:rsidRDefault="00B234B0" w:rsidP="00B234B0">
      <w:pPr>
        <w:ind w:left="220" w:hangingChars="100" w:hanging="220"/>
        <w:rPr>
          <w:noProof/>
        </w:rPr>
      </w:pPr>
    </w:p>
    <w:p w:rsidR="00B234B0" w:rsidRDefault="00B234B0" w:rsidP="00B234B0">
      <w:pPr>
        <w:ind w:left="220" w:hangingChars="100" w:hanging="220"/>
        <w:rPr>
          <w:noProof/>
        </w:rPr>
      </w:pPr>
    </w:p>
    <w:p w:rsidR="00B234B0" w:rsidRDefault="00B234B0" w:rsidP="00B234B0">
      <w:pPr>
        <w:ind w:left="220" w:hangingChars="100" w:hanging="220"/>
        <w:rPr>
          <w:noProof/>
        </w:rPr>
      </w:pPr>
    </w:p>
    <w:p w:rsidR="00B234B0" w:rsidRDefault="00B234B0" w:rsidP="00B234B0">
      <w:pPr>
        <w:ind w:left="220" w:hangingChars="100" w:hanging="220"/>
        <w:rPr>
          <w:noProof/>
        </w:rPr>
      </w:pPr>
    </w:p>
    <w:p w:rsidR="00B234B0" w:rsidRDefault="00B234B0" w:rsidP="00B234B0">
      <w:pPr>
        <w:ind w:left="220" w:hangingChars="100" w:hanging="220"/>
        <w:rPr>
          <w:noProof/>
        </w:rPr>
      </w:pPr>
    </w:p>
    <w:p w:rsidR="00B234B0" w:rsidRDefault="00B234B0" w:rsidP="00B234B0">
      <w:pPr>
        <w:ind w:left="220" w:hangingChars="100" w:hanging="220"/>
        <w:rPr>
          <w:noProof/>
        </w:rPr>
      </w:pPr>
    </w:p>
    <w:p w:rsidR="00B234B0" w:rsidRDefault="00352C77" w:rsidP="00B234B0">
      <w:pPr>
        <w:ind w:left="220" w:hangingChars="100" w:hanging="220"/>
        <w:rPr>
          <w:noProof/>
        </w:rPr>
      </w:pPr>
      <w:r w:rsidRPr="00352C77">
        <w:rPr>
          <w:i/>
          <w:noProof/>
        </w:rPr>
        <w:lastRenderedPageBreak/>
        <w:drawing>
          <wp:inline distT="0" distB="0" distL="0" distR="0" wp14:anchorId="721A4C83" wp14:editId="75F62942">
            <wp:extent cx="5301000" cy="8958240"/>
            <wp:effectExtent l="0" t="0" r="0" b="0"/>
            <wp:docPr id="3"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noChangeArrowheads="1"/>
                      <a:extLst>
                        <a:ext uri="{84589F7E-364E-4C9E-8A38-B11213B215E9}">
                          <a14:cameraTool xmlns:a14="http://schemas.microsoft.com/office/drawing/2010/main" cellRange="$B$1:$V$51"/>
                        </a:ext>
                      </a:extLst>
                    </pic:cNvPicPr>
                  </pic:nvPicPr>
                  <pic:blipFill>
                    <a:blip r:embed="rId13"/>
                    <a:srcRect/>
                    <a:stretch>
                      <a:fillRect/>
                    </a:stretch>
                  </pic:blipFill>
                  <pic:spPr bwMode="auto">
                    <a:xfrm>
                      <a:off x="0" y="0"/>
                      <a:ext cx="5301000" cy="8958240"/>
                    </a:xfrm>
                    <a:prstGeom prst="rect">
                      <a:avLst/>
                    </a:prstGeom>
                    <a:noFill/>
                    <a:extLst/>
                  </pic:spPr>
                </pic:pic>
              </a:graphicData>
            </a:graphic>
          </wp:inline>
        </w:drawing>
      </w:r>
    </w:p>
    <w:p w:rsidR="00F1724E" w:rsidRPr="00DE6F2A" w:rsidRDefault="00FA5F0A" w:rsidP="00DE6F2A">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第４</w:t>
      </w:r>
      <w:r w:rsidR="004B0654">
        <w:rPr>
          <w:rFonts w:ascii="ＭＳ ゴシック" w:eastAsia="ＭＳ ゴシック" w:hAnsi="ＭＳ ゴシック" w:hint="eastAsia"/>
          <w:color w:val="000000" w:themeColor="text1"/>
          <w:sz w:val="24"/>
        </w:rPr>
        <w:t>章　避難所の開設</w:t>
      </w:r>
    </w:p>
    <w:p w:rsidR="00892137" w:rsidRDefault="00892137" w:rsidP="00F1724E">
      <w:pPr>
        <w:ind w:left="220" w:hangingChars="100" w:hanging="220"/>
        <w:rPr>
          <w:rFonts w:ascii="ＭＳ ゴシック" w:eastAsia="ＭＳ ゴシック" w:hAnsi="ＭＳ ゴシック"/>
          <w:color w:val="000000" w:themeColor="text1"/>
        </w:rPr>
      </w:pPr>
    </w:p>
    <w:p w:rsidR="00F1724E" w:rsidRPr="00DE6F2A" w:rsidRDefault="00F1724E" w:rsidP="00F1724E">
      <w:pPr>
        <w:ind w:left="220" w:hangingChars="100" w:hanging="220"/>
        <w:rPr>
          <w:rFonts w:ascii="ＭＳ ゴシック" w:eastAsia="ＭＳ ゴシック" w:hAnsi="ＭＳ ゴシック"/>
          <w:color w:val="000000" w:themeColor="text1"/>
        </w:rPr>
      </w:pPr>
      <w:r w:rsidRPr="00DE6F2A">
        <w:rPr>
          <w:rFonts w:ascii="ＭＳ ゴシック" w:eastAsia="ＭＳ ゴシック" w:hAnsi="ＭＳ ゴシック" w:hint="eastAsia"/>
          <w:color w:val="000000" w:themeColor="text1"/>
        </w:rPr>
        <w:t>１．全体的事項</w:t>
      </w:r>
    </w:p>
    <w:p w:rsidR="00F1724E" w:rsidRPr="00DE6F2A" w:rsidRDefault="004B0654" w:rsidP="00A94C5A">
      <w:pPr>
        <w:ind w:leftChars="50" w:left="440" w:hangingChars="150" w:hanging="330"/>
        <w:rPr>
          <w:color w:val="000000" w:themeColor="text1"/>
        </w:rPr>
      </w:pPr>
      <w:r w:rsidRPr="00DE6F2A">
        <w:rPr>
          <w:rFonts w:hint="eastAsia"/>
          <w:color w:val="000000" w:themeColor="text1"/>
        </w:rPr>
        <w:t xml:space="preserve"> </w:t>
      </w:r>
      <w:r>
        <w:rPr>
          <w:rFonts w:hint="eastAsia"/>
          <w:color w:val="000000" w:themeColor="text1"/>
        </w:rPr>
        <w:t>(1</w:t>
      </w:r>
      <w:r w:rsidR="00F1724E" w:rsidRPr="00DE6F2A">
        <w:rPr>
          <w:rFonts w:hint="eastAsia"/>
          <w:color w:val="000000" w:themeColor="text1"/>
        </w:rPr>
        <w:t xml:space="preserve">) </w:t>
      </w:r>
      <w:r>
        <w:rPr>
          <w:rFonts w:hint="eastAsia"/>
          <w:color w:val="000000" w:themeColor="text1"/>
        </w:rPr>
        <w:t>避難所の開設</w:t>
      </w:r>
      <w:r w:rsidR="00A94C5A">
        <w:rPr>
          <w:rFonts w:hint="eastAsia"/>
          <w:color w:val="000000" w:themeColor="text1"/>
        </w:rPr>
        <w:t>は、原則として、本市（町村）</w:t>
      </w:r>
      <w:r w:rsidR="00F1724E" w:rsidRPr="00DE6F2A">
        <w:rPr>
          <w:rFonts w:hint="eastAsia"/>
          <w:color w:val="000000" w:themeColor="text1"/>
        </w:rPr>
        <w:t>の担当職員が、施設の管理者と連携して実施します。</w:t>
      </w:r>
    </w:p>
    <w:p w:rsidR="00F1724E" w:rsidRPr="00DE6F2A" w:rsidRDefault="006630AF" w:rsidP="006630AF">
      <w:pPr>
        <w:ind w:leftChars="50" w:left="440" w:hangingChars="150" w:hanging="330"/>
        <w:rPr>
          <w:color w:val="000000" w:themeColor="text1"/>
        </w:rPr>
      </w:pPr>
      <w:r>
        <w:rPr>
          <w:rFonts w:hint="eastAsia"/>
          <w:color w:val="000000" w:themeColor="text1"/>
        </w:rPr>
        <w:t xml:space="preserve"> (2</w:t>
      </w:r>
      <w:r w:rsidR="00F1724E" w:rsidRPr="00DE6F2A">
        <w:rPr>
          <w:rFonts w:hint="eastAsia"/>
          <w:color w:val="000000" w:themeColor="text1"/>
        </w:rPr>
        <w:t>) 避難所となる施設では、施設内の機器の使用等施設管理上の対応が必要となります。従って、避難所の管理者及び職員に対し、できる限りの協力を要請します。</w:t>
      </w:r>
    </w:p>
    <w:p w:rsidR="00F1724E" w:rsidRPr="00DE6F2A" w:rsidRDefault="006630AF" w:rsidP="00F1724E">
      <w:pPr>
        <w:ind w:leftChars="100" w:left="440" w:hangingChars="100" w:hanging="220"/>
        <w:rPr>
          <w:color w:val="000000" w:themeColor="text1"/>
        </w:rPr>
      </w:pPr>
      <w:r>
        <w:rPr>
          <w:rFonts w:hint="eastAsia"/>
          <w:color w:val="000000" w:themeColor="text1"/>
        </w:rPr>
        <w:t>(3</w:t>
      </w:r>
      <w:r w:rsidR="00F1724E" w:rsidRPr="00DE6F2A">
        <w:rPr>
          <w:rFonts w:hint="eastAsia"/>
          <w:color w:val="000000" w:themeColor="text1"/>
        </w:rPr>
        <w:t xml:space="preserve">) </w:t>
      </w:r>
      <w:r w:rsidR="00B75450">
        <w:rPr>
          <w:rFonts w:hint="eastAsia"/>
          <w:color w:val="000000" w:themeColor="text1"/>
        </w:rPr>
        <w:t>状況に応じて迅速に対応するため、</w:t>
      </w:r>
      <w:r w:rsidR="00D92D2C">
        <w:rPr>
          <w:rFonts w:hint="eastAsia"/>
          <w:color w:val="000000" w:themeColor="text1"/>
        </w:rPr>
        <w:t>本市（町村）</w:t>
      </w:r>
      <w:r w:rsidR="00F1724E" w:rsidRPr="00DE6F2A">
        <w:rPr>
          <w:rFonts w:hint="eastAsia"/>
          <w:color w:val="000000" w:themeColor="text1"/>
        </w:rPr>
        <w:t>は事前に、施設管理者等と鍵の保管方法・管理方法及び施設設備等の使用方法等について協議し、決定しておきます。（</w:t>
      </w:r>
      <w:r w:rsidR="00EF2B44">
        <w:rPr>
          <w:rFonts w:hint="eastAsia"/>
          <w:color w:val="000000" w:themeColor="text1"/>
        </w:rPr>
        <w:t>２</w:t>
      </w:r>
      <w:r w:rsidR="00F1724E" w:rsidRPr="00DE6F2A">
        <w:rPr>
          <w:rFonts w:hint="eastAsia"/>
          <w:color w:val="000000" w:themeColor="text1"/>
        </w:rPr>
        <w:t>．施設の解錠・開門の項参照）</w:t>
      </w:r>
    </w:p>
    <w:p w:rsidR="00F1724E" w:rsidRPr="007F1DD4" w:rsidRDefault="00FB08EB" w:rsidP="00FB08EB">
      <w:pPr>
        <w:ind w:firstLineChars="100" w:firstLine="220"/>
        <w:rPr>
          <w:color w:val="000000" w:themeColor="text1"/>
        </w:rPr>
      </w:pPr>
      <w:r w:rsidRPr="007F1DD4">
        <w:rPr>
          <w:rFonts w:hint="eastAsia"/>
          <w:color w:val="000000" w:themeColor="text1"/>
        </w:rPr>
        <w:t>(4) 本市（町村）の避難所（候補施設）の概要は以下のとおりです。</w:t>
      </w:r>
    </w:p>
    <w:tbl>
      <w:tblPr>
        <w:tblpPr w:leftFromText="142" w:rightFromText="142" w:vertAnchor="text" w:horzAnchor="page" w:tblpX="1882" w:tblpY="194"/>
        <w:tblW w:w="8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218"/>
        <w:gridCol w:w="1984"/>
        <w:gridCol w:w="1843"/>
        <w:gridCol w:w="1843"/>
      </w:tblGrid>
      <w:tr w:rsidR="00FB08EB" w:rsidRPr="007F1DD4" w:rsidTr="00FB08EB">
        <w:trPr>
          <w:trHeight w:val="397"/>
        </w:trPr>
        <w:tc>
          <w:tcPr>
            <w:tcW w:w="3218" w:type="dxa"/>
            <w:tcBorders>
              <w:right w:val="single" w:sz="2" w:space="0" w:color="auto"/>
            </w:tcBorders>
            <w:shd w:val="clear" w:color="auto" w:fill="auto"/>
            <w:noWrap/>
            <w:vAlign w:val="center"/>
            <w:hideMark/>
          </w:tcPr>
          <w:p w:rsidR="00FB08EB" w:rsidRPr="007F1DD4" w:rsidRDefault="00FB08EB" w:rsidP="00FB08EB">
            <w:pPr>
              <w:widowControl/>
              <w:jc w:val="center"/>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施設名</w:t>
            </w:r>
          </w:p>
        </w:tc>
        <w:tc>
          <w:tcPr>
            <w:tcW w:w="1984" w:type="dxa"/>
            <w:tcBorders>
              <w:left w:val="single" w:sz="2" w:space="0" w:color="auto"/>
              <w:right w:val="single" w:sz="2" w:space="0" w:color="auto"/>
            </w:tcBorders>
            <w:shd w:val="clear" w:color="auto" w:fill="auto"/>
            <w:noWrap/>
            <w:vAlign w:val="center"/>
            <w:hideMark/>
          </w:tcPr>
          <w:p w:rsidR="00FB08EB" w:rsidRPr="007F1DD4" w:rsidRDefault="00FB08EB" w:rsidP="00FB08EB">
            <w:pPr>
              <w:widowControl/>
              <w:jc w:val="center"/>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所在地</w:t>
            </w:r>
          </w:p>
        </w:tc>
        <w:tc>
          <w:tcPr>
            <w:tcW w:w="1843" w:type="dxa"/>
            <w:tcBorders>
              <w:left w:val="single" w:sz="2" w:space="0" w:color="auto"/>
              <w:right w:val="single" w:sz="2" w:space="0" w:color="auto"/>
            </w:tcBorders>
            <w:shd w:val="clear" w:color="auto" w:fill="auto"/>
            <w:noWrap/>
            <w:vAlign w:val="center"/>
            <w:hideMark/>
          </w:tcPr>
          <w:p w:rsidR="00FB08EB" w:rsidRPr="007F1DD4" w:rsidRDefault="00FB08EB" w:rsidP="00FB08EB">
            <w:pPr>
              <w:widowControl/>
              <w:jc w:val="center"/>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電話番号</w:t>
            </w:r>
          </w:p>
        </w:tc>
        <w:tc>
          <w:tcPr>
            <w:tcW w:w="1843" w:type="dxa"/>
            <w:tcBorders>
              <w:left w:val="single" w:sz="2" w:space="0" w:color="auto"/>
            </w:tcBorders>
            <w:shd w:val="clear" w:color="auto" w:fill="auto"/>
            <w:noWrap/>
            <w:vAlign w:val="center"/>
            <w:hideMark/>
          </w:tcPr>
          <w:p w:rsidR="00FB08EB" w:rsidRPr="007F1DD4" w:rsidRDefault="00FB08EB" w:rsidP="00FB08EB">
            <w:pPr>
              <w:widowControl/>
              <w:jc w:val="center"/>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受入可能人数</w:t>
            </w:r>
          </w:p>
        </w:tc>
      </w:tr>
      <w:tr w:rsidR="00FB08EB" w:rsidRPr="007F1DD4" w:rsidTr="00FB08EB">
        <w:trPr>
          <w:trHeight w:val="397"/>
        </w:trPr>
        <w:tc>
          <w:tcPr>
            <w:tcW w:w="3218" w:type="dxa"/>
            <w:tcBorders>
              <w:bottom w:val="single" w:sz="2" w:space="0" w:color="auto"/>
              <w:right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c>
          <w:tcPr>
            <w:tcW w:w="1984" w:type="dxa"/>
            <w:tcBorders>
              <w:left w:val="single" w:sz="2" w:space="0" w:color="auto"/>
              <w:bottom w:val="single" w:sz="2" w:space="0" w:color="auto"/>
              <w:right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c>
          <w:tcPr>
            <w:tcW w:w="1843" w:type="dxa"/>
            <w:tcBorders>
              <w:left w:val="single" w:sz="2" w:space="0" w:color="auto"/>
              <w:bottom w:val="single" w:sz="2" w:space="0" w:color="auto"/>
              <w:right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c>
          <w:tcPr>
            <w:tcW w:w="1843" w:type="dxa"/>
            <w:tcBorders>
              <w:left w:val="single" w:sz="2" w:space="0" w:color="auto"/>
              <w:bottom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r>
      <w:tr w:rsidR="00FB08EB" w:rsidRPr="007F1DD4" w:rsidTr="00FB08EB">
        <w:trPr>
          <w:trHeight w:val="397"/>
        </w:trPr>
        <w:tc>
          <w:tcPr>
            <w:tcW w:w="3218" w:type="dxa"/>
            <w:tcBorders>
              <w:top w:val="single" w:sz="2" w:space="0" w:color="auto"/>
              <w:bottom w:val="single" w:sz="2" w:space="0" w:color="auto"/>
              <w:right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c>
          <w:tcPr>
            <w:tcW w:w="1843" w:type="dxa"/>
            <w:tcBorders>
              <w:top w:val="single" w:sz="2" w:space="0" w:color="auto"/>
              <w:left w:val="single" w:sz="2" w:space="0" w:color="auto"/>
              <w:bottom w:val="single" w:sz="2" w:space="0" w:color="auto"/>
            </w:tcBorders>
            <w:shd w:val="clear" w:color="auto" w:fill="auto"/>
            <w:noWrap/>
            <w:vAlign w:val="center"/>
            <w:hideMark/>
          </w:tcPr>
          <w:p w:rsidR="00FB08EB" w:rsidRPr="007F1DD4" w:rsidRDefault="00FB08EB" w:rsidP="00FB08EB">
            <w:pPr>
              <w:widowControl/>
              <w:jc w:val="left"/>
              <w:rPr>
                <w:rFonts w:hAnsi="ＭＳ 明朝" w:cs="ＭＳ Ｐゴシック"/>
                <w:color w:val="000000" w:themeColor="text1"/>
                <w:kern w:val="0"/>
                <w:szCs w:val="22"/>
              </w:rPr>
            </w:pPr>
            <w:r w:rsidRPr="007F1DD4">
              <w:rPr>
                <w:rFonts w:hAnsi="ＭＳ 明朝" w:cs="ＭＳ Ｐゴシック" w:hint="eastAsia"/>
                <w:color w:val="000000" w:themeColor="text1"/>
                <w:kern w:val="0"/>
                <w:szCs w:val="22"/>
              </w:rPr>
              <w:t xml:space="preserve">　</w:t>
            </w:r>
          </w:p>
        </w:tc>
      </w:tr>
      <w:tr w:rsidR="00FB08EB" w:rsidRPr="00AA51F9" w:rsidTr="00FB08EB">
        <w:trPr>
          <w:trHeight w:val="397"/>
        </w:trPr>
        <w:tc>
          <w:tcPr>
            <w:tcW w:w="3218" w:type="dxa"/>
            <w:tcBorders>
              <w:top w:val="single" w:sz="2" w:space="0" w:color="auto"/>
              <w:bottom w:val="single" w:sz="2"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843" w:type="dxa"/>
            <w:tcBorders>
              <w:top w:val="single" w:sz="2" w:space="0" w:color="auto"/>
              <w:left w:val="single" w:sz="2" w:space="0" w:color="auto"/>
              <w:bottom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r>
      <w:tr w:rsidR="00FB08EB" w:rsidRPr="00AA51F9" w:rsidTr="00FB08EB">
        <w:trPr>
          <w:trHeight w:val="397"/>
        </w:trPr>
        <w:tc>
          <w:tcPr>
            <w:tcW w:w="3218" w:type="dxa"/>
            <w:tcBorders>
              <w:top w:val="single" w:sz="2" w:space="0" w:color="auto"/>
              <w:bottom w:val="single" w:sz="2"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p>
        </w:tc>
        <w:tc>
          <w:tcPr>
            <w:tcW w:w="198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843" w:type="dxa"/>
            <w:tcBorders>
              <w:top w:val="single" w:sz="2" w:space="0" w:color="auto"/>
              <w:left w:val="single" w:sz="2" w:space="0" w:color="auto"/>
              <w:bottom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r>
      <w:tr w:rsidR="00FB08EB" w:rsidRPr="00AA51F9" w:rsidTr="00FB08EB">
        <w:trPr>
          <w:trHeight w:val="397"/>
        </w:trPr>
        <w:tc>
          <w:tcPr>
            <w:tcW w:w="3218" w:type="dxa"/>
            <w:tcBorders>
              <w:top w:val="single" w:sz="2" w:space="0" w:color="auto"/>
              <w:bottom w:val="single" w:sz="6"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984" w:type="dxa"/>
            <w:tcBorders>
              <w:top w:val="single" w:sz="2" w:space="0" w:color="auto"/>
              <w:left w:val="single" w:sz="2" w:space="0" w:color="auto"/>
              <w:bottom w:val="single" w:sz="6"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843" w:type="dxa"/>
            <w:tcBorders>
              <w:top w:val="single" w:sz="2" w:space="0" w:color="auto"/>
              <w:left w:val="single" w:sz="2" w:space="0" w:color="auto"/>
              <w:bottom w:val="single" w:sz="6" w:space="0" w:color="auto"/>
              <w:right w:val="single" w:sz="2"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c>
          <w:tcPr>
            <w:tcW w:w="1843" w:type="dxa"/>
            <w:tcBorders>
              <w:top w:val="single" w:sz="2" w:space="0" w:color="auto"/>
              <w:left w:val="single" w:sz="2" w:space="0" w:color="auto"/>
              <w:bottom w:val="single" w:sz="6" w:space="0" w:color="auto"/>
            </w:tcBorders>
            <w:shd w:val="clear" w:color="auto" w:fill="auto"/>
            <w:noWrap/>
            <w:vAlign w:val="center"/>
            <w:hideMark/>
          </w:tcPr>
          <w:p w:rsidR="00FB08EB" w:rsidRPr="00AA51F9" w:rsidRDefault="00FB08EB" w:rsidP="00FB08EB">
            <w:pPr>
              <w:widowControl/>
              <w:jc w:val="left"/>
              <w:rPr>
                <w:rFonts w:hAnsi="ＭＳ 明朝" w:cs="ＭＳ Ｐゴシック"/>
                <w:color w:val="FF0000"/>
                <w:kern w:val="0"/>
                <w:szCs w:val="22"/>
              </w:rPr>
            </w:pPr>
            <w:r w:rsidRPr="00AA51F9">
              <w:rPr>
                <w:rFonts w:hAnsi="ＭＳ 明朝" w:cs="ＭＳ Ｐゴシック" w:hint="eastAsia"/>
                <w:color w:val="FF0000"/>
                <w:kern w:val="0"/>
                <w:szCs w:val="22"/>
              </w:rPr>
              <w:t xml:space="preserve">　</w:t>
            </w:r>
          </w:p>
        </w:tc>
      </w:tr>
    </w:tbl>
    <w:p w:rsidR="00FB08EB" w:rsidRDefault="00FB08EB" w:rsidP="00FB08EB">
      <w:pPr>
        <w:ind w:firstLineChars="100" w:firstLine="220"/>
        <w:rPr>
          <w:color w:val="000000" w:themeColor="text1"/>
        </w:rPr>
      </w:pPr>
    </w:p>
    <w:p w:rsidR="00F1724E" w:rsidRPr="0019012B" w:rsidRDefault="00F1724E" w:rsidP="00F1724E">
      <w:pPr>
        <w:rPr>
          <w:rFonts w:ascii="ＭＳ ゴシック" w:eastAsia="ＭＳ ゴシック" w:hAnsi="ＭＳ ゴシック"/>
          <w:color w:val="000000" w:themeColor="text1"/>
        </w:rPr>
      </w:pPr>
      <w:r w:rsidRPr="0019012B">
        <w:rPr>
          <w:rFonts w:ascii="ＭＳ ゴシック" w:eastAsia="ＭＳ ゴシック" w:hAnsi="ＭＳ ゴシック" w:hint="eastAsia"/>
          <w:color w:val="000000" w:themeColor="text1"/>
        </w:rPr>
        <w:t>２．施設の解錠・開門</w:t>
      </w:r>
    </w:p>
    <w:p w:rsidR="00F1724E" w:rsidRDefault="00F1724E" w:rsidP="00F1724E">
      <w:pPr>
        <w:ind w:left="220" w:hangingChars="100" w:hanging="220"/>
        <w:rPr>
          <w:color w:val="000000" w:themeColor="text1"/>
        </w:rPr>
      </w:pPr>
      <w:r w:rsidRPr="00DE6F2A">
        <w:rPr>
          <w:rFonts w:hint="eastAsia"/>
          <w:color w:val="000000" w:themeColor="text1"/>
        </w:rPr>
        <w:t xml:space="preserve">　　直ちに避難所を開設する必要がある場合は、次の方が鍵を持っています。門を大きく開き、秩序ある避難誘導を行います。</w:t>
      </w:r>
    </w:p>
    <w:p w:rsidR="00F1724E" w:rsidRPr="00954ADA" w:rsidRDefault="00954ADA" w:rsidP="00954ADA">
      <w:pPr>
        <w:ind w:left="200" w:hangingChars="100" w:hanging="200"/>
        <w:rPr>
          <w:rFonts w:ascii="ＭＳ ゴシック" w:eastAsia="ＭＳ ゴシック" w:hAnsi="ＭＳ ゴシック"/>
          <w:color w:val="000000" w:themeColor="text1"/>
          <w:sz w:val="20"/>
          <w:szCs w:val="20"/>
        </w:rPr>
      </w:pPr>
      <w:r w:rsidRPr="00954ADA">
        <w:rPr>
          <w:rFonts w:hint="eastAsia"/>
          <w:color w:val="000000" w:themeColor="text1"/>
          <w:sz w:val="20"/>
          <w:szCs w:val="20"/>
        </w:rPr>
        <w:t xml:space="preserve">　　</w:t>
      </w:r>
      <w:r w:rsidRPr="00954ADA">
        <w:rPr>
          <w:rFonts w:ascii="ＭＳ ゴシック" w:eastAsia="ＭＳ ゴシック" w:hAnsi="ＭＳ ゴシック" w:hint="eastAsia"/>
          <w:color w:val="000000" w:themeColor="text1"/>
          <w:sz w:val="20"/>
          <w:szCs w:val="20"/>
        </w:rPr>
        <w:t>鍵の所有者リスト</w:t>
      </w:r>
    </w:p>
    <w:tbl>
      <w:tblPr>
        <w:tblStyle w:val="a3"/>
        <w:tblW w:w="0" w:type="auto"/>
        <w:tblInd w:w="392" w:type="dxa"/>
        <w:tblLook w:val="04A0" w:firstRow="1" w:lastRow="0" w:firstColumn="1" w:lastColumn="0" w:noHBand="0" w:noVBand="1"/>
      </w:tblPr>
      <w:tblGrid>
        <w:gridCol w:w="3402"/>
        <w:gridCol w:w="5245"/>
      </w:tblGrid>
      <w:tr w:rsidR="00954ADA" w:rsidTr="00954ADA">
        <w:tc>
          <w:tcPr>
            <w:tcW w:w="3402" w:type="dxa"/>
          </w:tcPr>
          <w:p w:rsidR="00954ADA" w:rsidRPr="00954ADA" w:rsidRDefault="00954ADA" w:rsidP="00954ADA">
            <w:pPr>
              <w:jc w:val="center"/>
              <w:rPr>
                <w:color w:val="000000" w:themeColor="text1"/>
                <w:sz w:val="20"/>
                <w:szCs w:val="20"/>
              </w:rPr>
            </w:pPr>
            <w:r w:rsidRPr="00954ADA">
              <w:rPr>
                <w:rFonts w:hint="eastAsia"/>
                <w:color w:val="000000" w:themeColor="text1"/>
                <w:sz w:val="20"/>
                <w:szCs w:val="20"/>
              </w:rPr>
              <w:t>氏</w:t>
            </w:r>
            <w:r>
              <w:rPr>
                <w:rFonts w:hint="eastAsia"/>
                <w:color w:val="000000" w:themeColor="text1"/>
                <w:sz w:val="20"/>
                <w:szCs w:val="20"/>
              </w:rPr>
              <w:t xml:space="preserve">　　　</w:t>
            </w:r>
            <w:r w:rsidRPr="00954ADA">
              <w:rPr>
                <w:rFonts w:hint="eastAsia"/>
                <w:color w:val="000000" w:themeColor="text1"/>
                <w:sz w:val="20"/>
                <w:szCs w:val="20"/>
              </w:rPr>
              <w:t>名</w:t>
            </w:r>
          </w:p>
        </w:tc>
        <w:tc>
          <w:tcPr>
            <w:tcW w:w="5245" w:type="dxa"/>
          </w:tcPr>
          <w:p w:rsidR="00954ADA" w:rsidRPr="00954ADA" w:rsidRDefault="00954ADA" w:rsidP="00954ADA">
            <w:pPr>
              <w:jc w:val="center"/>
              <w:rPr>
                <w:color w:val="000000" w:themeColor="text1"/>
                <w:sz w:val="20"/>
                <w:szCs w:val="20"/>
              </w:rPr>
            </w:pPr>
            <w:r>
              <w:rPr>
                <w:rFonts w:hint="eastAsia"/>
                <w:color w:val="000000" w:themeColor="text1"/>
                <w:sz w:val="20"/>
                <w:szCs w:val="20"/>
              </w:rPr>
              <w:t>連　　絡　　先</w:t>
            </w:r>
          </w:p>
        </w:tc>
      </w:tr>
      <w:tr w:rsidR="00954ADA" w:rsidTr="00954ADA">
        <w:tc>
          <w:tcPr>
            <w:tcW w:w="3402" w:type="dxa"/>
          </w:tcPr>
          <w:p w:rsidR="00954ADA" w:rsidRPr="00954ADA" w:rsidRDefault="00954ADA" w:rsidP="00954ADA">
            <w:pPr>
              <w:ind w:firstLineChars="100" w:firstLine="200"/>
              <w:rPr>
                <w:color w:val="000000" w:themeColor="text1"/>
                <w:sz w:val="20"/>
                <w:szCs w:val="20"/>
              </w:rPr>
            </w:pPr>
            <w:r>
              <w:rPr>
                <w:rFonts w:hint="eastAsia"/>
                <w:color w:val="000000" w:themeColor="text1"/>
                <w:sz w:val="20"/>
                <w:szCs w:val="20"/>
              </w:rPr>
              <w:t>○○　○○（行政担当者）</w:t>
            </w:r>
          </w:p>
        </w:tc>
        <w:tc>
          <w:tcPr>
            <w:tcW w:w="5245" w:type="dxa"/>
          </w:tcPr>
          <w:p w:rsidR="00954ADA" w:rsidRPr="00954ADA" w:rsidRDefault="00954ADA" w:rsidP="00F1724E">
            <w:pPr>
              <w:rPr>
                <w:color w:val="000000" w:themeColor="text1"/>
                <w:sz w:val="20"/>
                <w:szCs w:val="20"/>
              </w:rPr>
            </w:pPr>
          </w:p>
        </w:tc>
      </w:tr>
      <w:tr w:rsidR="00954ADA" w:rsidTr="00954ADA">
        <w:tc>
          <w:tcPr>
            <w:tcW w:w="3402" w:type="dxa"/>
          </w:tcPr>
          <w:p w:rsidR="00954ADA" w:rsidRPr="00954ADA" w:rsidRDefault="006630AF" w:rsidP="00F1724E">
            <w:pPr>
              <w:rPr>
                <w:color w:val="000000" w:themeColor="text1"/>
                <w:sz w:val="20"/>
                <w:szCs w:val="20"/>
              </w:rPr>
            </w:pPr>
            <w:r>
              <w:rPr>
                <w:rFonts w:hint="eastAsia"/>
                <w:color w:val="000000" w:themeColor="text1"/>
                <w:sz w:val="20"/>
                <w:szCs w:val="20"/>
              </w:rPr>
              <w:t xml:space="preserve">　○○　○○（施設管理</w:t>
            </w:r>
            <w:r w:rsidR="00954ADA">
              <w:rPr>
                <w:rFonts w:hint="eastAsia"/>
                <w:color w:val="000000" w:themeColor="text1"/>
                <w:sz w:val="20"/>
                <w:szCs w:val="20"/>
              </w:rPr>
              <w:t>者）</w:t>
            </w:r>
          </w:p>
        </w:tc>
        <w:tc>
          <w:tcPr>
            <w:tcW w:w="5245" w:type="dxa"/>
          </w:tcPr>
          <w:p w:rsidR="00954ADA" w:rsidRPr="00954ADA" w:rsidRDefault="00954ADA" w:rsidP="00F1724E">
            <w:pPr>
              <w:rPr>
                <w:color w:val="000000" w:themeColor="text1"/>
                <w:sz w:val="20"/>
                <w:szCs w:val="20"/>
              </w:rPr>
            </w:pPr>
          </w:p>
        </w:tc>
      </w:tr>
    </w:tbl>
    <w:p w:rsidR="00954ADA" w:rsidRPr="00DE6F2A" w:rsidRDefault="00954ADA" w:rsidP="00F1724E">
      <w:pPr>
        <w:ind w:left="220" w:hangingChars="100" w:hanging="220"/>
        <w:rPr>
          <w:color w:val="000000" w:themeColor="text1"/>
        </w:rPr>
      </w:pPr>
    </w:p>
    <w:p w:rsidR="00F1724E" w:rsidRPr="0019012B" w:rsidRDefault="00F1724E" w:rsidP="00F1724E">
      <w:pPr>
        <w:ind w:left="220" w:hangingChars="100" w:hanging="220"/>
        <w:rPr>
          <w:rFonts w:ascii="ＭＳ ゴシック" w:eastAsia="ＭＳ ゴシック" w:hAnsi="ＭＳ ゴシック"/>
          <w:color w:val="000000" w:themeColor="text1"/>
        </w:rPr>
      </w:pPr>
      <w:r w:rsidRPr="0019012B">
        <w:rPr>
          <w:rFonts w:ascii="ＭＳ ゴシック" w:eastAsia="ＭＳ ゴシック" w:hAnsi="ＭＳ ゴシック" w:hint="eastAsia"/>
          <w:color w:val="000000" w:themeColor="text1"/>
        </w:rPr>
        <w:t>３．避難所の開設準備</w:t>
      </w:r>
    </w:p>
    <w:p w:rsidR="00F1724E" w:rsidRPr="00DE6F2A" w:rsidRDefault="00A94C5A" w:rsidP="00F1724E">
      <w:pPr>
        <w:ind w:left="220" w:hangingChars="100" w:hanging="220"/>
        <w:rPr>
          <w:color w:val="000000" w:themeColor="text1"/>
        </w:rPr>
      </w:pPr>
      <w:r>
        <w:rPr>
          <w:rFonts w:hint="eastAsia"/>
          <w:color w:val="000000" w:themeColor="text1"/>
        </w:rPr>
        <w:t xml:space="preserve">　　本市（町村）</w:t>
      </w:r>
      <w:r w:rsidR="00F1724E" w:rsidRPr="00DE6F2A">
        <w:rPr>
          <w:rFonts w:hint="eastAsia"/>
          <w:color w:val="000000" w:themeColor="text1"/>
        </w:rPr>
        <w:t>の担当職員又は避難所の管理者は、協力者を募り、</w:t>
      </w:r>
      <w:r w:rsidR="00376DC2">
        <w:rPr>
          <w:rFonts w:hint="eastAsia"/>
          <w:color w:val="000000" w:themeColor="text1"/>
          <w:u w:val="single"/>
        </w:rPr>
        <w:t>「避難所開設のためのチェックリスト」〔様式１</w:t>
      </w:r>
      <w:r w:rsidR="00F1724E" w:rsidRPr="00435C08">
        <w:rPr>
          <w:rFonts w:hint="eastAsia"/>
          <w:color w:val="000000" w:themeColor="text1"/>
          <w:u w:val="single"/>
        </w:rPr>
        <w:t>〕</w:t>
      </w:r>
      <w:r w:rsidR="00F1724E" w:rsidRPr="00DE6F2A">
        <w:rPr>
          <w:rFonts w:hint="eastAsia"/>
          <w:color w:val="000000" w:themeColor="text1"/>
        </w:rPr>
        <w:t>により、実施項目に洩れがないか確認しながら、手分けして開設準備を行います。</w:t>
      </w:r>
    </w:p>
    <w:p w:rsidR="00F1724E" w:rsidRPr="00DE6F2A" w:rsidRDefault="00F1724E" w:rsidP="00D92D2C">
      <w:pPr>
        <w:ind w:left="220" w:hangingChars="100" w:hanging="220"/>
        <w:rPr>
          <w:color w:val="000000" w:themeColor="text1"/>
        </w:rPr>
      </w:pPr>
      <w:r w:rsidRPr="00DE6F2A">
        <w:rPr>
          <w:rFonts w:hint="eastAsia"/>
          <w:color w:val="000000" w:themeColor="text1"/>
        </w:rPr>
        <w:t xml:space="preserve">　</w:t>
      </w:r>
      <w:r w:rsidR="00D92D2C">
        <w:rPr>
          <w:rFonts w:hint="eastAsia"/>
          <w:color w:val="000000" w:themeColor="text1"/>
        </w:rPr>
        <w:t>(1</w:t>
      </w:r>
      <w:r w:rsidRPr="00DE6F2A">
        <w:rPr>
          <w:rFonts w:hint="eastAsia"/>
          <w:color w:val="000000" w:themeColor="text1"/>
        </w:rPr>
        <w:t>) 設備などの安全確認</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w:t>
      </w:r>
      <w:r w:rsidR="00A94C5A">
        <w:rPr>
          <w:rFonts w:hint="eastAsia"/>
          <w:color w:val="000000" w:themeColor="text1"/>
        </w:rPr>
        <w:t>本市（町村）</w:t>
      </w:r>
      <w:r w:rsidR="00D92D2C">
        <w:rPr>
          <w:rFonts w:hint="eastAsia"/>
          <w:color w:val="000000" w:themeColor="text1"/>
        </w:rPr>
        <w:t>の担当職員は施設が</w:t>
      </w:r>
      <w:r w:rsidRPr="00DE6F2A">
        <w:rPr>
          <w:rFonts w:hint="eastAsia"/>
          <w:color w:val="000000" w:themeColor="text1"/>
        </w:rPr>
        <w:t>安全</w:t>
      </w:r>
      <w:r w:rsidR="00D92D2C">
        <w:rPr>
          <w:rFonts w:hint="eastAsia"/>
          <w:color w:val="000000" w:themeColor="text1"/>
        </w:rPr>
        <w:t>に使用できる状態か確認した上で</w:t>
      </w:r>
      <w:r w:rsidRPr="00DE6F2A">
        <w:rPr>
          <w:rFonts w:hint="eastAsia"/>
          <w:color w:val="000000" w:themeColor="text1"/>
        </w:rPr>
        <w:t>、施設機能（電気・ガス・上下水道・電話・放送設備等）が正常に機能するかを調査します。また、備蓄倉庫がある場合は、場所などを確認します。</w:t>
      </w:r>
      <w:r w:rsidR="00360469">
        <w:rPr>
          <w:rFonts w:hint="eastAsia"/>
          <w:color w:val="000000" w:themeColor="text1"/>
        </w:rPr>
        <w:t>なお、不備等があれば修繕等の対応を行います。</w:t>
      </w:r>
    </w:p>
    <w:p w:rsidR="00F1724E" w:rsidRPr="00DE6F2A" w:rsidRDefault="00F1724E" w:rsidP="00F1724E">
      <w:pPr>
        <w:ind w:left="660" w:hangingChars="300" w:hanging="660"/>
        <w:rPr>
          <w:color w:val="000000" w:themeColor="text1"/>
        </w:rPr>
      </w:pPr>
      <w:r w:rsidRPr="00DE6F2A">
        <w:rPr>
          <w:rFonts w:hint="eastAsia"/>
          <w:color w:val="000000" w:themeColor="text1"/>
        </w:rPr>
        <w:t xml:space="preserve">　</w:t>
      </w:r>
      <w:r w:rsidR="006725B2">
        <w:rPr>
          <w:rFonts w:hint="eastAsia"/>
          <w:color w:val="000000" w:themeColor="text1"/>
        </w:rPr>
        <w:t>(2</w:t>
      </w:r>
      <w:r w:rsidRPr="00DE6F2A">
        <w:rPr>
          <w:rFonts w:hint="eastAsia"/>
          <w:color w:val="000000" w:themeColor="text1"/>
        </w:rPr>
        <w:t>) 居住スペース、各種共有スペース及び立入禁止スペースの指定</w:t>
      </w:r>
    </w:p>
    <w:p w:rsidR="00F1724E" w:rsidRPr="00DE6F2A" w:rsidRDefault="00F1724E" w:rsidP="00F1724E">
      <w:pPr>
        <w:ind w:left="660" w:hangingChars="300" w:hanging="660"/>
        <w:rPr>
          <w:color w:val="000000" w:themeColor="text1"/>
        </w:rPr>
      </w:pPr>
      <w:r w:rsidRPr="00DE6F2A">
        <w:rPr>
          <w:rFonts w:hint="eastAsia"/>
          <w:color w:val="000000" w:themeColor="text1"/>
        </w:rPr>
        <w:t xml:space="preserve">　　①</w:t>
      </w:r>
      <w:r w:rsidR="00B75450">
        <w:rPr>
          <w:rFonts w:hint="eastAsia"/>
          <w:color w:val="000000" w:themeColor="text1"/>
        </w:rPr>
        <w:t xml:space="preserve">　</w:t>
      </w:r>
      <w:r w:rsidRPr="00DE6F2A">
        <w:rPr>
          <w:rFonts w:hint="eastAsia"/>
          <w:color w:val="000000" w:themeColor="text1"/>
        </w:rPr>
        <w:t>安全確認結果をもとに、避難者の居住スペース、各種共有スペース及び立入禁止スペースを指定します。施設（敷地を含む）のど</w:t>
      </w:r>
      <w:r w:rsidR="00A94C5A">
        <w:rPr>
          <w:rFonts w:hint="eastAsia"/>
          <w:color w:val="000000" w:themeColor="text1"/>
        </w:rPr>
        <w:t>の部分を避難者の居住スペース等として利用するかについては、本市（町村）</w:t>
      </w:r>
      <w:r w:rsidRPr="00DE6F2A">
        <w:rPr>
          <w:rFonts w:hint="eastAsia"/>
          <w:color w:val="000000" w:themeColor="text1"/>
        </w:rPr>
        <w:t>の担当職員が避難所の管理者と協議し決定します。</w:t>
      </w:r>
    </w:p>
    <w:p w:rsidR="00F1724E" w:rsidRPr="00DE6F2A" w:rsidRDefault="00F1724E" w:rsidP="00F1724E">
      <w:pPr>
        <w:ind w:left="660" w:hangingChars="300" w:hanging="660"/>
        <w:rPr>
          <w:color w:val="000000" w:themeColor="text1"/>
        </w:rPr>
      </w:pPr>
      <w:r w:rsidRPr="00DE6F2A">
        <w:rPr>
          <w:rFonts w:hint="eastAsia"/>
          <w:color w:val="000000" w:themeColor="text1"/>
        </w:rPr>
        <w:t xml:space="preserve">　　②</w:t>
      </w:r>
      <w:r w:rsidR="00B75450">
        <w:rPr>
          <w:rFonts w:hint="eastAsia"/>
          <w:color w:val="000000" w:themeColor="text1"/>
        </w:rPr>
        <w:t xml:space="preserve">　</w:t>
      </w:r>
      <w:r w:rsidRPr="00DE6F2A">
        <w:rPr>
          <w:rFonts w:hint="eastAsia"/>
          <w:color w:val="000000" w:themeColor="text1"/>
        </w:rPr>
        <w:t>避難者の居住スペースは、可能な限り屋内を使用します。避難者１人当たりのスペースは、施設内の居住スペースと避難者数により異なりますが、２～３㎡を割り当てます。幅</w:t>
      </w:r>
      <w:r w:rsidRPr="00DE6F2A">
        <w:rPr>
          <w:rFonts w:hint="eastAsia"/>
          <w:color w:val="000000" w:themeColor="text1"/>
        </w:rPr>
        <w:lastRenderedPageBreak/>
        <w:t>１ｍ程度の通路の確保も必要です。</w:t>
      </w:r>
    </w:p>
    <w:p w:rsidR="00F1724E" w:rsidRPr="00DE6F2A" w:rsidRDefault="00F1724E" w:rsidP="00F1724E">
      <w:pPr>
        <w:ind w:left="660" w:hangingChars="300" w:hanging="660"/>
        <w:rPr>
          <w:color w:val="000000" w:themeColor="text1"/>
        </w:rPr>
      </w:pPr>
      <w:r w:rsidRPr="00DE6F2A">
        <w:rPr>
          <w:rFonts w:hint="eastAsia"/>
          <w:color w:val="000000" w:themeColor="text1"/>
        </w:rPr>
        <w:t xml:space="preserve">　　③</w:t>
      </w:r>
      <w:r w:rsidR="00B75450">
        <w:rPr>
          <w:rFonts w:hint="eastAsia"/>
          <w:color w:val="000000" w:themeColor="text1"/>
        </w:rPr>
        <w:t xml:space="preserve">　</w:t>
      </w:r>
      <w:r w:rsidRPr="00DE6F2A">
        <w:rPr>
          <w:rFonts w:hint="eastAsia"/>
          <w:color w:val="000000" w:themeColor="text1"/>
        </w:rPr>
        <w:t>避難所の管理・運営上必要のため指定された部屋等については、原則、避難者の立入りを禁止します。</w:t>
      </w:r>
    </w:p>
    <w:p w:rsidR="00F1724E" w:rsidRPr="00DE6F2A" w:rsidRDefault="00F1724E" w:rsidP="00F1724E">
      <w:pPr>
        <w:ind w:leftChars="200" w:left="660" w:hangingChars="100" w:hanging="220"/>
        <w:rPr>
          <w:rFonts w:hAnsi="ＭＳ 明朝"/>
          <w:color w:val="000000" w:themeColor="text1"/>
        </w:rPr>
      </w:pPr>
      <w:r w:rsidRPr="00DE6F2A">
        <w:rPr>
          <w:rFonts w:hint="eastAsia"/>
          <w:color w:val="000000" w:themeColor="text1"/>
        </w:rPr>
        <w:t>④</w:t>
      </w:r>
      <w:r w:rsidR="00B75450">
        <w:rPr>
          <w:rFonts w:hint="eastAsia"/>
          <w:color w:val="000000" w:themeColor="text1"/>
        </w:rPr>
        <w:t xml:space="preserve">　</w:t>
      </w:r>
      <w:r w:rsidRPr="00DE6F2A">
        <w:rPr>
          <w:rFonts w:hAnsi="ＭＳ 明朝" w:hint="eastAsia"/>
          <w:color w:val="000000" w:themeColor="text1"/>
        </w:rPr>
        <w:t>居住スペースは、養生テープ等により通路及び個々の居住スペースの境界を表示します。（必要に応じてマット等の敷設を行います。）</w:t>
      </w:r>
    </w:p>
    <w:p w:rsidR="00F1724E" w:rsidRPr="00DE6F2A" w:rsidRDefault="00F1724E" w:rsidP="00F1724E">
      <w:pPr>
        <w:ind w:leftChars="200" w:left="660" w:hangingChars="100" w:hanging="220"/>
        <w:rPr>
          <w:rFonts w:hAnsi="ＭＳ 明朝"/>
          <w:color w:val="000000" w:themeColor="text1"/>
        </w:rPr>
      </w:pPr>
      <w:r w:rsidRPr="00DE6F2A">
        <w:rPr>
          <w:rFonts w:hAnsi="ＭＳ 明朝" w:hint="eastAsia"/>
          <w:color w:val="000000" w:themeColor="text1"/>
        </w:rPr>
        <w:t>⑤</w:t>
      </w:r>
      <w:r w:rsidR="00B75450">
        <w:rPr>
          <w:rFonts w:hAnsi="ＭＳ 明朝" w:hint="eastAsia"/>
          <w:color w:val="000000" w:themeColor="text1"/>
        </w:rPr>
        <w:t xml:space="preserve">　</w:t>
      </w:r>
      <w:r w:rsidRPr="00DE6F2A">
        <w:rPr>
          <w:rFonts w:hAnsi="ＭＳ 明朝" w:hint="eastAsia"/>
          <w:color w:val="000000" w:themeColor="text1"/>
        </w:rPr>
        <w:t>各種スペースに使用する部屋の中にある物品は、必要に応じて他の部屋又は建物に移動させます。（移動先は施設管理者と現地で相談します。）</w:t>
      </w:r>
    </w:p>
    <w:p w:rsidR="00F1724E" w:rsidRPr="00DE6F2A" w:rsidRDefault="00F1724E" w:rsidP="00F1724E">
      <w:pPr>
        <w:ind w:leftChars="200" w:left="660" w:hangingChars="100" w:hanging="220"/>
        <w:rPr>
          <w:rFonts w:hAnsi="ＭＳ 明朝"/>
          <w:color w:val="000000" w:themeColor="text1"/>
        </w:rPr>
      </w:pPr>
      <w:r w:rsidRPr="00DE6F2A">
        <w:rPr>
          <w:rFonts w:hAnsi="ＭＳ 明朝" w:hint="eastAsia"/>
          <w:color w:val="000000" w:themeColor="text1"/>
        </w:rPr>
        <w:t>⑥</w:t>
      </w:r>
      <w:r w:rsidR="00B75450">
        <w:rPr>
          <w:rFonts w:hAnsi="ＭＳ 明朝" w:hint="eastAsia"/>
          <w:color w:val="000000" w:themeColor="text1"/>
        </w:rPr>
        <w:t xml:space="preserve">　</w:t>
      </w:r>
      <w:r w:rsidRPr="00DE6F2A">
        <w:rPr>
          <w:rFonts w:hAnsi="ＭＳ 明朝" w:hint="eastAsia"/>
          <w:color w:val="000000" w:themeColor="text1"/>
        </w:rPr>
        <w:t>居住スペースには避難者が使用するゴミ箱を設置します。（共有スペースには必要に応じて設置します。</w:t>
      </w:r>
      <w:r w:rsidRPr="00DE6F2A">
        <w:rPr>
          <w:rFonts w:hAnsi="ＭＳ 明朝"/>
          <w:color w:val="000000" w:themeColor="text1"/>
        </w:rPr>
        <w:t>）</w:t>
      </w:r>
    </w:p>
    <w:p w:rsidR="00F1724E" w:rsidRPr="00DE6F2A" w:rsidRDefault="00F1724E" w:rsidP="00F1724E">
      <w:pPr>
        <w:ind w:leftChars="200" w:left="660" w:hangingChars="100" w:hanging="220"/>
        <w:rPr>
          <w:color w:val="000000" w:themeColor="text1"/>
        </w:rPr>
      </w:pPr>
      <w:r w:rsidRPr="00DE6F2A">
        <w:rPr>
          <w:rFonts w:hAnsi="ＭＳ 明朝" w:hint="eastAsia"/>
          <w:color w:val="000000" w:themeColor="text1"/>
        </w:rPr>
        <w:t>⑦</w:t>
      </w:r>
      <w:r w:rsidR="00B75450">
        <w:rPr>
          <w:rFonts w:hAnsi="ＭＳ 明朝" w:hint="eastAsia"/>
          <w:color w:val="000000" w:themeColor="text1"/>
        </w:rPr>
        <w:t xml:space="preserve">　</w:t>
      </w:r>
      <w:r w:rsidR="00831F0E">
        <w:rPr>
          <w:rFonts w:hAnsi="ＭＳ 明朝" w:hint="eastAsia"/>
          <w:color w:val="000000" w:themeColor="text1"/>
        </w:rPr>
        <w:t>可能な限り</w:t>
      </w:r>
      <w:r w:rsidRPr="00DE6F2A">
        <w:rPr>
          <w:rFonts w:hAnsi="ＭＳ 明朝" w:hint="eastAsia"/>
          <w:color w:val="000000" w:themeColor="text1"/>
        </w:rPr>
        <w:t>ダンボール</w:t>
      </w:r>
      <w:r w:rsidR="00360469">
        <w:rPr>
          <w:rFonts w:hAnsi="ＭＳ 明朝" w:hint="eastAsia"/>
          <w:color w:val="000000" w:themeColor="text1"/>
        </w:rPr>
        <w:t>等</w:t>
      </w:r>
      <w:r w:rsidRPr="00DE6F2A">
        <w:rPr>
          <w:rFonts w:hAnsi="ＭＳ 明朝" w:hint="eastAsia"/>
          <w:color w:val="000000" w:themeColor="text1"/>
        </w:rPr>
        <w:t>による間仕切り等を設置します。</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w:t>
      </w:r>
      <w:r w:rsidR="00B75450">
        <w:rPr>
          <w:rFonts w:hint="eastAsia"/>
          <w:color w:val="000000" w:themeColor="text1"/>
        </w:rPr>
        <w:t>(</w:t>
      </w:r>
      <w:r w:rsidR="006725B2">
        <w:rPr>
          <w:rFonts w:hint="eastAsia"/>
          <w:color w:val="000000" w:themeColor="text1"/>
        </w:rPr>
        <w:t>3</w:t>
      </w:r>
      <w:r w:rsidRPr="00DE6F2A">
        <w:rPr>
          <w:rFonts w:hint="eastAsia"/>
          <w:color w:val="000000" w:themeColor="text1"/>
        </w:rPr>
        <w:t>) 避難者の居住スペースが足りない</w:t>
      </w:r>
      <w:r w:rsidR="00277CDD">
        <w:rPr>
          <w:rFonts w:hint="eastAsia"/>
          <w:color w:val="000000" w:themeColor="text1"/>
        </w:rPr>
        <w:t>場合は、</w:t>
      </w:r>
      <w:r w:rsidR="00B75450">
        <w:rPr>
          <w:rFonts w:hint="eastAsia"/>
          <w:color w:val="000000" w:themeColor="text1"/>
        </w:rPr>
        <w:t>高齢者</w:t>
      </w:r>
      <w:r w:rsidR="00277CDD">
        <w:rPr>
          <w:rFonts w:hint="eastAsia"/>
          <w:color w:val="000000" w:themeColor="text1"/>
        </w:rPr>
        <w:t>、障がい者、乳幼児、</w:t>
      </w:r>
      <w:r w:rsidR="00B75450">
        <w:rPr>
          <w:rFonts w:hint="eastAsia"/>
          <w:color w:val="000000" w:themeColor="text1"/>
        </w:rPr>
        <w:t>妊婦などの要配慮</w:t>
      </w:r>
      <w:r w:rsidRPr="00DE6F2A">
        <w:rPr>
          <w:rFonts w:hint="eastAsia"/>
          <w:color w:val="000000" w:themeColor="text1"/>
        </w:rPr>
        <w:t>者を優先して屋内に避難させます。また、階段の昇降などへの配慮から可能な限り１階の部屋に避難させます。</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w:t>
      </w:r>
      <w:r w:rsidR="006725B2">
        <w:rPr>
          <w:rFonts w:hint="eastAsia"/>
          <w:color w:val="000000" w:themeColor="text1"/>
        </w:rPr>
        <w:t>(4</w:t>
      </w:r>
      <w:r w:rsidRPr="00DE6F2A">
        <w:rPr>
          <w:rFonts w:hint="eastAsia"/>
          <w:color w:val="000000" w:themeColor="text1"/>
        </w:rPr>
        <w:t>) 受付、避難所看板等の設置</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受付場所は、居住スペースの玄関近くに設け、避難所の入口に避難所看板を設置します。また、避難者が混乱しないよう誘導のための表示（張り紙等）を設置します。</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w:t>
      </w:r>
      <w:r w:rsidR="006725B2">
        <w:rPr>
          <w:rFonts w:hint="eastAsia"/>
          <w:color w:val="000000" w:themeColor="text1"/>
        </w:rPr>
        <w:t>(5</w:t>
      </w:r>
      <w:r w:rsidRPr="00DE6F2A">
        <w:rPr>
          <w:rFonts w:hint="eastAsia"/>
          <w:color w:val="000000" w:themeColor="text1"/>
        </w:rPr>
        <w:t>) 避難所運営事務室の準備</w:t>
      </w:r>
    </w:p>
    <w:p w:rsidR="00F1724E" w:rsidRDefault="00F1724E" w:rsidP="00F1724E">
      <w:pPr>
        <w:ind w:left="440" w:hangingChars="200" w:hanging="440"/>
        <w:rPr>
          <w:color w:val="000000" w:themeColor="text1"/>
        </w:rPr>
      </w:pPr>
      <w:r w:rsidRPr="00DE6F2A">
        <w:rPr>
          <w:rFonts w:hint="eastAsia"/>
          <w:color w:val="000000" w:themeColor="text1"/>
        </w:rPr>
        <w:t xml:space="preserve">　　　</w:t>
      </w:r>
      <w:r w:rsidR="00277CDD">
        <w:rPr>
          <w:rFonts w:hint="eastAsia"/>
          <w:color w:val="000000" w:themeColor="text1"/>
        </w:rPr>
        <w:t>本</w:t>
      </w:r>
      <w:r w:rsidRPr="00DE6F2A">
        <w:rPr>
          <w:rFonts w:hint="eastAsia"/>
          <w:color w:val="000000" w:themeColor="text1"/>
        </w:rPr>
        <w:t>市</w:t>
      </w:r>
      <w:r w:rsidR="006725B2">
        <w:rPr>
          <w:rFonts w:hint="eastAsia"/>
          <w:color w:val="000000" w:themeColor="text1"/>
        </w:rPr>
        <w:t>（町村）</w:t>
      </w:r>
      <w:r w:rsidR="00C134CD">
        <w:rPr>
          <w:rFonts w:hint="eastAsia"/>
          <w:color w:val="000000" w:themeColor="text1"/>
        </w:rPr>
        <w:t>担当課</w:t>
      </w:r>
      <w:r w:rsidR="006725B2">
        <w:rPr>
          <w:rFonts w:hint="eastAsia"/>
          <w:color w:val="000000" w:themeColor="text1"/>
        </w:rPr>
        <w:t>及び</w:t>
      </w:r>
      <w:r w:rsidR="00277CDD">
        <w:rPr>
          <w:rFonts w:hint="eastAsia"/>
          <w:color w:val="000000" w:themeColor="text1"/>
        </w:rPr>
        <w:t>〇〇</w:t>
      </w:r>
      <w:r w:rsidR="00B75450">
        <w:rPr>
          <w:rFonts w:hint="eastAsia"/>
          <w:color w:val="000000" w:themeColor="text1"/>
        </w:rPr>
        <w:t>市災害</w:t>
      </w:r>
      <w:r w:rsidRPr="00DE6F2A">
        <w:rPr>
          <w:rFonts w:hint="eastAsia"/>
          <w:color w:val="000000" w:themeColor="text1"/>
        </w:rPr>
        <w:t>対策本部</w:t>
      </w:r>
      <w:r w:rsidR="006725B2">
        <w:rPr>
          <w:rFonts w:hint="eastAsia"/>
          <w:color w:val="000000" w:themeColor="text1"/>
        </w:rPr>
        <w:t>等</w:t>
      </w:r>
      <w:r w:rsidRPr="00DE6F2A">
        <w:rPr>
          <w:rFonts w:hint="eastAsia"/>
          <w:color w:val="000000" w:themeColor="text1"/>
        </w:rPr>
        <w:t>との連絡手段の確認及び避難所運営事務を行うスペースを確保します。なお、初動期では、施設が保有する電話、ＦＡＸ、パソコン等を借用して事務を行うこととなるので、施設管理者の協力を得る必要があります。</w:t>
      </w:r>
    </w:p>
    <w:p w:rsidR="008422B2" w:rsidRPr="00DE6F2A" w:rsidRDefault="008422B2" w:rsidP="00F1724E">
      <w:pPr>
        <w:ind w:left="440" w:hangingChars="200" w:hanging="440"/>
        <w:rPr>
          <w:color w:val="000000" w:themeColor="text1"/>
        </w:rPr>
      </w:pPr>
      <w:r>
        <w:rPr>
          <w:rFonts w:hint="eastAsia"/>
          <w:color w:val="000000" w:themeColor="text1"/>
        </w:rPr>
        <w:t xml:space="preserve">　</w:t>
      </w:r>
      <w:r w:rsidR="006725B2">
        <w:rPr>
          <w:rFonts w:hint="eastAsia"/>
          <w:color w:val="000000" w:themeColor="text1"/>
        </w:rPr>
        <w:t>(6</w:t>
      </w:r>
      <w:r>
        <w:rPr>
          <w:rFonts w:hint="eastAsia"/>
          <w:color w:val="000000" w:themeColor="text1"/>
        </w:rPr>
        <w:t>) 避難所に具備する施設設備等の目安、避難所に設けるスペースの目安については、</w:t>
      </w:r>
      <w:r w:rsidR="00945DD5">
        <w:rPr>
          <w:rFonts w:hint="eastAsia"/>
          <w:color w:val="000000" w:themeColor="text1"/>
          <w:u w:val="single"/>
        </w:rPr>
        <w:t>【参考１</w:t>
      </w:r>
      <w:r w:rsidRPr="00435C08">
        <w:rPr>
          <w:rFonts w:hint="eastAsia"/>
          <w:color w:val="000000" w:themeColor="text1"/>
          <w:u w:val="single"/>
        </w:rPr>
        <w:t>】（Ｐ</w:t>
      </w:r>
      <w:r w:rsidR="009B45A0">
        <w:rPr>
          <w:rFonts w:hint="eastAsia"/>
          <w:color w:val="000000" w:themeColor="text1"/>
          <w:u w:val="single"/>
        </w:rPr>
        <w:t>23</w:t>
      </w:r>
      <w:r w:rsidR="00EE416A">
        <w:rPr>
          <w:rFonts w:hint="eastAsia"/>
          <w:color w:val="000000" w:themeColor="text1"/>
          <w:u w:val="single"/>
        </w:rPr>
        <w:t>～</w:t>
      </w:r>
      <w:r w:rsidR="009B45A0">
        <w:rPr>
          <w:rFonts w:hint="eastAsia"/>
          <w:color w:val="000000" w:themeColor="text1"/>
          <w:u w:val="single"/>
        </w:rPr>
        <w:t>24</w:t>
      </w:r>
      <w:r w:rsidRPr="00435C08">
        <w:rPr>
          <w:rFonts w:hint="eastAsia"/>
          <w:color w:val="000000" w:themeColor="text1"/>
          <w:u w:val="single"/>
        </w:rPr>
        <w:t>）</w:t>
      </w:r>
      <w:r>
        <w:rPr>
          <w:rFonts w:hint="eastAsia"/>
          <w:color w:val="000000" w:themeColor="text1"/>
        </w:rPr>
        <w:t>、</w:t>
      </w:r>
      <w:r w:rsidR="00945DD5">
        <w:rPr>
          <w:rFonts w:hint="eastAsia"/>
          <w:color w:val="000000" w:themeColor="text1"/>
          <w:u w:val="single"/>
        </w:rPr>
        <w:t>【参考２</w:t>
      </w:r>
      <w:r w:rsidRPr="00435C08">
        <w:rPr>
          <w:rFonts w:hint="eastAsia"/>
          <w:color w:val="000000" w:themeColor="text1"/>
          <w:u w:val="single"/>
        </w:rPr>
        <w:t>】（Ｐ</w:t>
      </w:r>
      <w:r w:rsidR="009B45A0">
        <w:rPr>
          <w:rFonts w:hint="eastAsia"/>
          <w:color w:val="000000" w:themeColor="text1"/>
          <w:u w:val="single"/>
        </w:rPr>
        <w:t>25</w:t>
      </w:r>
      <w:r w:rsidR="00466FB0" w:rsidRPr="00435C08">
        <w:rPr>
          <w:rFonts w:hint="eastAsia"/>
          <w:color w:val="000000" w:themeColor="text1"/>
          <w:u w:val="single"/>
        </w:rPr>
        <w:t>～</w:t>
      </w:r>
      <w:r w:rsidR="009B45A0">
        <w:rPr>
          <w:rFonts w:hint="eastAsia"/>
          <w:color w:val="000000" w:themeColor="text1"/>
          <w:u w:val="single"/>
        </w:rPr>
        <w:t>26</w:t>
      </w:r>
      <w:r w:rsidRPr="00435C08">
        <w:rPr>
          <w:rFonts w:hint="eastAsia"/>
          <w:color w:val="000000" w:themeColor="text1"/>
          <w:u w:val="single"/>
        </w:rPr>
        <w:t>）</w:t>
      </w:r>
      <w:r>
        <w:rPr>
          <w:rFonts w:hint="eastAsia"/>
          <w:color w:val="000000" w:themeColor="text1"/>
        </w:rPr>
        <w:t>を参考にしてください。</w:t>
      </w:r>
    </w:p>
    <w:p w:rsidR="00F1724E" w:rsidRPr="00360469" w:rsidRDefault="00F1724E" w:rsidP="00F1724E">
      <w:pPr>
        <w:ind w:left="440" w:hangingChars="200" w:hanging="440"/>
        <w:rPr>
          <w:color w:val="000000" w:themeColor="text1"/>
        </w:rPr>
      </w:pPr>
    </w:p>
    <w:p w:rsidR="00F1724E" w:rsidRPr="0019012B" w:rsidRDefault="00F1724E" w:rsidP="00F1724E">
      <w:pPr>
        <w:ind w:left="440" w:hangingChars="200" w:hanging="440"/>
        <w:rPr>
          <w:rFonts w:ascii="ＭＳ ゴシック" w:eastAsia="ＭＳ ゴシック" w:hAnsi="ＭＳ ゴシック"/>
          <w:color w:val="000000" w:themeColor="text1"/>
        </w:rPr>
      </w:pPr>
      <w:r w:rsidRPr="0019012B">
        <w:rPr>
          <w:rFonts w:ascii="ＭＳ ゴシック" w:eastAsia="ＭＳ ゴシック" w:hAnsi="ＭＳ ゴシック" w:hint="eastAsia"/>
          <w:color w:val="000000" w:themeColor="text1"/>
        </w:rPr>
        <w:t>４．避難者の受入れと誘導</w:t>
      </w:r>
    </w:p>
    <w:p w:rsidR="00F1724E" w:rsidRPr="00DE6F2A" w:rsidRDefault="00A94C5A" w:rsidP="00F1724E">
      <w:pPr>
        <w:ind w:left="220" w:hangingChars="100" w:hanging="220"/>
        <w:rPr>
          <w:color w:val="000000" w:themeColor="text1"/>
        </w:rPr>
      </w:pPr>
      <w:r>
        <w:rPr>
          <w:rFonts w:hint="eastAsia"/>
          <w:color w:val="000000" w:themeColor="text1"/>
        </w:rPr>
        <w:t xml:space="preserve">　　本市（町村）</w:t>
      </w:r>
      <w:r w:rsidR="00F1724E" w:rsidRPr="00DE6F2A">
        <w:rPr>
          <w:rFonts w:hint="eastAsia"/>
          <w:color w:val="000000" w:themeColor="text1"/>
        </w:rPr>
        <w:t>の担当職員又は避難所の管理者は、避難者を施設内へ誘導します。</w:t>
      </w:r>
    </w:p>
    <w:p w:rsidR="00F1724E" w:rsidRPr="00DE6F2A" w:rsidRDefault="00F1724E" w:rsidP="00F1724E">
      <w:pPr>
        <w:ind w:left="220" w:hangingChars="100" w:hanging="220"/>
        <w:rPr>
          <w:color w:val="000000" w:themeColor="text1"/>
        </w:rPr>
      </w:pPr>
      <w:r w:rsidRPr="00DE6F2A">
        <w:rPr>
          <w:rFonts w:hint="eastAsia"/>
          <w:color w:val="000000" w:themeColor="text1"/>
        </w:rPr>
        <w:t xml:space="preserve">　　なお、避難者は長距離移動で疲労していると思われますので、受入れ手続きをできるだけ</w:t>
      </w:r>
      <w:r w:rsidR="00E87F7E">
        <w:rPr>
          <w:rFonts w:hint="eastAsia"/>
          <w:color w:val="000000" w:themeColor="text1"/>
        </w:rPr>
        <w:t>円滑に行うよう配慮します。</w:t>
      </w:r>
    </w:p>
    <w:p w:rsidR="00F1724E" w:rsidRPr="00DE6F2A" w:rsidRDefault="00F1724E" w:rsidP="00F1724E">
      <w:pPr>
        <w:ind w:left="220" w:hangingChars="100" w:hanging="220"/>
        <w:rPr>
          <w:color w:val="000000" w:themeColor="text1"/>
        </w:rPr>
      </w:pPr>
      <w:r w:rsidRPr="00DE6F2A">
        <w:rPr>
          <w:rFonts w:hint="eastAsia"/>
          <w:color w:val="000000" w:themeColor="text1"/>
        </w:rPr>
        <w:t xml:space="preserve">　(1) 避難者の受付</w:t>
      </w:r>
    </w:p>
    <w:p w:rsidR="009B45A0" w:rsidRDefault="00F1724E" w:rsidP="009B45A0">
      <w:pPr>
        <w:ind w:left="660" w:hangingChars="300" w:hanging="660"/>
        <w:rPr>
          <w:color w:val="000000" w:themeColor="text1"/>
        </w:rPr>
      </w:pPr>
      <w:r w:rsidRPr="00DE6F2A">
        <w:rPr>
          <w:rFonts w:hint="eastAsia"/>
          <w:color w:val="000000" w:themeColor="text1"/>
        </w:rPr>
        <w:t xml:space="preserve">　　①</w:t>
      </w:r>
      <w:r w:rsidR="00CF2520">
        <w:rPr>
          <w:rFonts w:hint="eastAsia"/>
          <w:color w:val="000000" w:themeColor="text1"/>
        </w:rPr>
        <w:t xml:space="preserve">　</w:t>
      </w:r>
      <w:r w:rsidR="00376DC2">
        <w:rPr>
          <w:rFonts w:hint="eastAsia"/>
          <w:color w:val="000000" w:themeColor="text1"/>
          <w:u w:val="single"/>
        </w:rPr>
        <w:t>「避難者名簿」〔様式２</w:t>
      </w:r>
      <w:r w:rsidR="009B45A0" w:rsidRPr="00435C08">
        <w:rPr>
          <w:rFonts w:hint="eastAsia"/>
          <w:color w:val="000000" w:themeColor="text1"/>
          <w:u w:val="single"/>
        </w:rPr>
        <w:t>〕</w:t>
      </w:r>
      <w:r w:rsidR="009B45A0">
        <w:rPr>
          <w:rFonts w:hint="eastAsia"/>
          <w:color w:val="000000" w:themeColor="text1"/>
        </w:rPr>
        <w:t>を</w:t>
      </w:r>
      <w:r w:rsidR="003E69F7" w:rsidRPr="007F1DD4">
        <w:rPr>
          <w:rFonts w:hint="eastAsia"/>
          <w:color w:val="000000" w:themeColor="text1"/>
        </w:rPr>
        <w:t>、</w:t>
      </w:r>
      <w:r w:rsidRPr="00DE6F2A">
        <w:rPr>
          <w:rFonts w:hint="eastAsia"/>
          <w:color w:val="000000" w:themeColor="text1"/>
        </w:rPr>
        <w:t>避難受付時に記入してもらいます。しかし、人数が集中した場合は、避難後速やかに、居住組の組長の協力を得て記入してもらいます。</w:t>
      </w:r>
    </w:p>
    <w:p w:rsidR="009B45A0" w:rsidRDefault="009B45A0" w:rsidP="009B45A0">
      <w:pPr>
        <w:ind w:firstLineChars="200" w:firstLine="440"/>
        <w:rPr>
          <w:color w:val="000000" w:themeColor="text1"/>
        </w:rPr>
      </w:pPr>
      <w:r>
        <w:rPr>
          <w:rFonts w:hint="eastAsia"/>
          <w:color w:val="000000" w:themeColor="text1"/>
        </w:rPr>
        <w:t xml:space="preserve">②　</w:t>
      </w:r>
      <w:r w:rsidRPr="009B45A0">
        <w:rPr>
          <w:rFonts w:hint="eastAsia"/>
          <w:color w:val="000000" w:themeColor="text1"/>
        </w:rPr>
        <w:t>「避難者名簿」</w:t>
      </w:r>
      <w:r>
        <w:rPr>
          <w:rFonts w:hint="eastAsia"/>
          <w:color w:val="000000" w:themeColor="text1"/>
        </w:rPr>
        <w:t>は、安否確認の対応、食料</w:t>
      </w:r>
      <w:r w:rsidRPr="00DE6F2A">
        <w:rPr>
          <w:rFonts w:hint="eastAsia"/>
          <w:color w:val="000000" w:themeColor="text1"/>
        </w:rPr>
        <w:t>・物資の避難者全員への安定供給並びに避難</w:t>
      </w:r>
    </w:p>
    <w:p w:rsidR="009B45A0" w:rsidRDefault="009B45A0" w:rsidP="009B45A0">
      <w:pPr>
        <w:ind w:firstLineChars="300" w:firstLine="660"/>
        <w:rPr>
          <w:color w:val="000000" w:themeColor="text1"/>
        </w:rPr>
      </w:pPr>
      <w:r w:rsidRPr="00DE6F2A">
        <w:rPr>
          <w:rFonts w:hint="eastAsia"/>
          <w:color w:val="000000" w:themeColor="text1"/>
        </w:rPr>
        <w:t>者の状況を把握するために必要ですので、迅速かつ正確に登録・管理します。</w:t>
      </w:r>
    </w:p>
    <w:p w:rsidR="00F1724E" w:rsidRPr="00DE6F2A" w:rsidRDefault="009B45A0" w:rsidP="00F1724E">
      <w:pPr>
        <w:ind w:left="880" w:hangingChars="400" w:hanging="880"/>
        <w:rPr>
          <w:color w:val="000000" w:themeColor="text1"/>
        </w:rPr>
      </w:pPr>
      <w:r>
        <w:rPr>
          <w:rFonts w:hint="eastAsia"/>
          <w:color w:val="000000" w:themeColor="text1"/>
        </w:rPr>
        <w:t xml:space="preserve">　　③</w:t>
      </w:r>
      <w:r w:rsidR="00F1724E" w:rsidRPr="00DE6F2A">
        <w:rPr>
          <w:rFonts w:hint="eastAsia"/>
          <w:color w:val="000000" w:themeColor="text1"/>
        </w:rPr>
        <w:t xml:space="preserve">　「避難者名簿」は、世帯・家族単位とし、各世帯等の代表者に記入してもらいます。</w:t>
      </w:r>
    </w:p>
    <w:p w:rsidR="00F1724E" w:rsidRDefault="009B45A0" w:rsidP="000C5537">
      <w:pPr>
        <w:ind w:left="880" w:hangingChars="400" w:hanging="880"/>
        <w:rPr>
          <w:color w:val="000000" w:themeColor="text1"/>
        </w:rPr>
      </w:pPr>
      <w:r>
        <w:rPr>
          <w:rFonts w:hint="eastAsia"/>
          <w:color w:val="000000" w:themeColor="text1"/>
        </w:rPr>
        <w:t xml:space="preserve">　　④</w:t>
      </w:r>
      <w:r w:rsidR="00F1724E" w:rsidRPr="00DE6F2A">
        <w:rPr>
          <w:rFonts w:hint="eastAsia"/>
          <w:color w:val="000000" w:themeColor="text1"/>
        </w:rPr>
        <w:t xml:space="preserve">　「避難者名簿」には、避難者の氏名・性別・年齢・続柄・被災以前の住所・避難者の状況などを記入してもらいます。</w:t>
      </w:r>
    </w:p>
    <w:p w:rsidR="00F1724E" w:rsidRPr="00DE6F2A" w:rsidRDefault="00E215ED" w:rsidP="00360469">
      <w:pPr>
        <w:ind w:left="660" w:hangingChars="300" w:hanging="660"/>
        <w:rPr>
          <w:color w:val="000000" w:themeColor="text1"/>
        </w:rPr>
      </w:pPr>
      <w:r>
        <w:rPr>
          <w:rFonts w:hint="eastAsia"/>
          <w:color w:val="000000" w:themeColor="text1"/>
        </w:rPr>
        <w:t xml:space="preserve">　</w:t>
      </w:r>
      <w:r w:rsidR="00F1724E" w:rsidRPr="00DE6F2A">
        <w:rPr>
          <w:rFonts w:hint="eastAsia"/>
          <w:color w:val="000000" w:themeColor="text1"/>
        </w:rPr>
        <w:t>(2) 避難者の取りまとめ（居住組の編成）</w:t>
      </w:r>
    </w:p>
    <w:p w:rsidR="00F1724E" w:rsidRPr="00DE6F2A" w:rsidRDefault="00F1724E" w:rsidP="00360469">
      <w:pPr>
        <w:ind w:left="660" w:hangingChars="300" w:hanging="660"/>
        <w:rPr>
          <w:color w:val="000000" w:themeColor="text1"/>
        </w:rPr>
      </w:pPr>
      <w:r w:rsidRPr="00DE6F2A">
        <w:rPr>
          <w:rFonts w:hint="eastAsia"/>
          <w:color w:val="000000" w:themeColor="text1"/>
        </w:rPr>
        <w:t xml:space="preserve">　　①</w:t>
      </w:r>
      <w:r w:rsidR="00B75450">
        <w:rPr>
          <w:rFonts w:hint="eastAsia"/>
          <w:color w:val="000000" w:themeColor="text1"/>
        </w:rPr>
        <w:t xml:space="preserve">　</w:t>
      </w:r>
      <w:r w:rsidR="00A94C5A">
        <w:rPr>
          <w:rFonts w:hint="eastAsia"/>
          <w:color w:val="000000" w:themeColor="text1"/>
        </w:rPr>
        <w:t>避難者の代表は、避難者の不安を少なくするために、本市（町村）</w:t>
      </w:r>
      <w:r w:rsidRPr="00DE6F2A">
        <w:rPr>
          <w:rFonts w:hint="eastAsia"/>
          <w:color w:val="000000" w:themeColor="text1"/>
        </w:rPr>
        <w:t>の担当職員、避難所の管理者の協力を得ながら、</w:t>
      </w:r>
      <w:r w:rsidR="00360469">
        <w:rPr>
          <w:rFonts w:hint="eastAsia"/>
          <w:color w:val="000000" w:themeColor="text1"/>
        </w:rPr>
        <w:t>可能な限り</w:t>
      </w:r>
      <w:r w:rsidRPr="00DE6F2A">
        <w:rPr>
          <w:rFonts w:hint="eastAsia"/>
          <w:color w:val="000000" w:themeColor="text1"/>
        </w:rPr>
        <w:t>町丁目等の近隣の避難者ごとに、居住組を編</w:t>
      </w:r>
      <w:r w:rsidRPr="007F1DD4">
        <w:rPr>
          <w:rFonts w:hint="eastAsia"/>
          <w:color w:val="000000" w:themeColor="text1"/>
        </w:rPr>
        <w:t>成</w:t>
      </w:r>
      <w:r w:rsidR="00AA51F9" w:rsidRPr="007F1DD4">
        <w:rPr>
          <w:rFonts w:hint="eastAsia"/>
          <w:color w:val="000000" w:themeColor="text1"/>
        </w:rPr>
        <w:t>するよう配慮します</w:t>
      </w:r>
      <w:r w:rsidRPr="00DE6F2A">
        <w:rPr>
          <w:rFonts w:hint="eastAsia"/>
          <w:color w:val="000000" w:themeColor="text1"/>
        </w:rPr>
        <w:t>。</w:t>
      </w:r>
    </w:p>
    <w:p w:rsidR="00F1724E" w:rsidRPr="00DE6F2A" w:rsidRDefault="00F1724E" w:rsidP="00F1724E">
      <w:pPr>
        <w:ind w:left="660" w:hangingChars="300" w:hanging="660"/>
        <w:rPr>
          <w:color w:val="000000" w:themeColor="text1"/>
        </w:rPr>
      </w:pPr>
      <w:r w:rsidRPr="00DE6F2A">
        <w:rPr>
          <w:rFonts w:hint="eastAsia"/>
          <w:color w:val="000000" w:themeColor="text1"/>
        </w:rPr>
        <w:t xml:space="preserve">　　②</w:t>
      </w:r>
      <w:r w:rsidR="00B75450">
        <w:rPr>
          <w:rFonts w:hint="eastAsia"/>
          <w:color w:val="000000" w:themeColor="text1"/>
        </w:rPr>
        <w:t xml:space="preserve">　</w:t>
      </w:r>
      <w:r w:rsidR="00360469">
        <w:rPr>
          <w:rFonts w:hint="eastAsia"/>
          <w:color w:val="000000" w:themeColor="text1"/>
        </w:rPr>
        <w:t>原則として世帯を一つの単位として</w:t>
      </w:r>
      <w:r w:rsidRPr="00DE6F2A">
        <w:rPr>
          <w:rFonts w:hint="eastAsia"/>
          <w:color w:val="000000" w:themeColor="text1"/>
        </w:rPr>
        <w:t>居住組を編成し</w:t>
      </w:r>
      <w:r w:rsidR="00360469">
        <w:rPr>
          <w:rFonts w:hint="eastAsia"/>
          <w:color w:val="000000" w:themeColor="text1"/>
        </w:rPr>
        <w:t>、</w:t>
      </w:r>
      <w:r w:rsidR="00360469" w:rsidRPr="00DE6F2A">
        <w:rPr>
          <w:rFonts w:hint="eastAsia"/>
          <w:color w:val="000000" w:themeColor="text1"/>
        </w:rPr>
        <w:t>各居住組には１人ずつ組長を置きます</w:t>
      </w:r>
      <w:r w:rsidRPr="00DE6F2A">
        <w:rPr>
          <w:rFonts w:hint="eastAsia"/>
          <w:color w:val="000000" w:themeColor="text1"/>
        </w:rPr>
        <w:t>。</w:t>
      </w:r>
    </w:p>
    <w:p w:rsidR="00F1724E" w:rsidRPr="00DE6F2A" w:rsidRDefault="00F1724E" w:rsidP="00360469">
      <w:pPr>
        <w:ind w:left="660" w:hangingChars="300" w:hanging="660"/>
        <w:rPr>
          <w:color w:val="000000" w:themeColor="text1"/>
        </w:rPr>
      </w:pPr>
      <w:r w:rsidRPr="00DE6F2A">
        <w:rPr>
          <w:rFonts w:hint="eastAsia"/>
          <w:color w:val="000000" w:themeColor="text1"/>
        </w:rPr>
        <w:t xml:space="preserve">　　③</w:t>
      </w:r>
      <w:r w:rsidR="006725B2">
        <w:rPr>
          <w:rFonts w:hint="eastAsia"/>
          <w:color w:val="000000" w:themeColor="text1"/>
        </w:rPr>
        <w:t xml:space="preserve">　</w:t>
      </w:r>
      <w:r w:rsidRPr="00DE6F2A">
        <w:rPr>
          <w:rFonts w:hint="eastAsia"/>
          <w:color w:val="000000" w:themeColor="text1"/>
        </w:rPr>
        <w:t>居住組の編成には、</w:t>
      </w:r>
      <w:r w:rsidR="00B75450">
        <w:rPr>
          <w:rFonts w:hint="eastAsia"/>
          <w:color w:val="000000" w:themeColor="text1"/>
        </w:rPr>
        <w:t>高齢者や障がい者などの要配慮</w:t>
      </w:r>
      <w:r w:rsidRPr="00DE6F2A">
        <w:rPr>
          <w:rFonts w:hint="eastAsia"/>
          <w:color w:val="000000" w:themeColor="text1"/>
        </w:rPr>
        <w:t>者だけになるような編成はなるべく</w:t>
      </w:r>
      <w:r w:rsidRPr="00DE6F2A">
        <w:rPr>
          <w:rFonts w:hint="eastAsia"/>
          <w:color w:val="000000" w:themeColor="text1"/>
        </w:rPr>
        <w:lastRenderedPageBreak/>
        <w:t>避けます。</w:t>
      </w:r>
    </w:p>
    <w:p w:rsidR="00F1724E" w:rsidRPr="003E69F7" w:rsidRDefault="00F1724E" w:rsidP="00F1724E">
      <w:pPr>
        <w:ind w:left="880" w:hangingChars="400" w:hanging="880"/>
        <w:rPr>
          <w:color w:val="000000" w:themeColor="text1"/>
        </w:rPr>
      </w:pPr>
    </w:p>
    <w:p w:rsidR="00F1724E" w:rsidRPr="0019012B" w:rsidRDefault="00440E27" w:rsidP="00F1724E">
      <w:pPr>
        <w:ind w:left="880" w:hangingChars="400" w:hanging="8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8734E9">
        <w:rPr>
          <w:rFonts w:ascii="ＭＳ ゴシック" w:eastAsia="ＭＳ ゴシック" w:hAnsi="ＭＳ ゴシック" w:hint="eastAsia"/>
          <w:color w:val="000000" w:themeColor="text1"/>
        </w:rPr>
        <w:t>．市（町村）</w:t>
      </w:r>
      <w:r w:rsidR="00F1724E" w:rsidRPr="0019012B">
        <w:rPr>
          <w:rFonts w:ascii="ＭＳ ゴシック" w:eastAsia="ＭＳ ゴシック" w:hAnsi="ＭＳ ゴシック" w:hint="eastAsia"/>
          <w:color w:val="000000" w:themeColor="text1"/>
        </w:rPr>
        <w:t>への連絡</w:t>
      </w:r>
    </w:p>
    <w:p w:rsidR="00F1724E" w:rsidRPr="00DE6F2A" w:rsidRDefault="00F1724E" w:rsidP="00A94C5A">
      <w:pPr>
        <w:ind w:left="440" w:hangingChars="200" w:hanging="440"/>
        <w:rPr>
          <w:color w:val="000000" w:themeColor="text1"/>
        </w:rPr>
      </w:pPr>
      <w:r w:rsidRPr="00DE6F2A">
        <w:rPr>
          <w:rFonts w:hint="eastAsia"/>
          <w:color w:val="000000" w:themeColor="text1"/>
        </w:rPr>
        <w:t xml:space="preserve">　(1) </w:t>
      </w:r>
      <w:r w:rsidR="00A94C5A">
        <w:rPr>
          <w:rFonts w:hint="eastAsia"/>
          <w:color w:val="000000" w:themeColor="text1"/>
        </w:rPr>
        <w:t>本市（町村）</w:t>
      </w:r>
      <w:r w:rsidRPr="00DE6F2A">
        <w:rPr>
          <w:rFonts w:hint="eastAsia"/>
          <w:color w:val="000000" w:themeColor="text1"/>
        </w:rPr>
        <w:t>の担当職員は、</w:t>
      </w:r>
      <w:r w:rsidRPr="00435C08">
        <w:rPr>
          <w:rFonts w:hint="eastAsia"/>
          <w:color w:val="000000" w:themeColor="text1"/>
          <w:u w:val="single"/>
        </w:rPr>
        <w:t>「避難所状況報告書（第１・２・３報</w:t>
      </w:r>
      <w:r w:rsidR="00954ADA" w:rsidRPr="00435C08">
        <w:rPr>
          <w:rFonts w:hint="eastAsia"/>
          <w:color w:val="000000" w:themeColor="text1"/>
          <w:u w:val="single"/>
        </w:rPr>
        <w:t>：</w:t>
      </w:r>
      <w:r w:rsidR="00C20D9C">
        <w:rPr>
          <w:rFonts w:hint="eastAsia"/>
          <w:color w:val="000000" w:themeColor="text1"/>
          <w:u w:val="single"/>
        </w:rPr>
        <w:t>初動期用）」〔</w:t>
      </w:r>
      <w:r w:rsidR="00376DC2">
        <w:rPr>
          <w:rFonts w:hint="eastAsia"/>
          <w:color w:val="000000" w:themeColor="text1"/>
          <w:u w:val="single"/>
        </w:rPr>
        <w:t>様式３</w:t>
      </w:r>
      <w:r w:rsidRPr="007F1DD4">
        <w:rPr>
          <w:rFonts w:hint="eastAsia"/>
          <w:color w:val="000000" w:themeColor="text1"/>
          <w:u w:val="single"/>
        </w:rPr>
        <w:t>〕</w:t>
      </w:r>
      <w:r w:rsidR="003E69F7">
        <w:rPr>
          <w:rFonts w:hint="eastAsia"/>
          <w:color w:val="000000" w:themeColor="text1"/>
        </w:rPr>
        <w:t>により、速やかに避難者の概数、食糧</w:t>
      </w:r>
      <w:r w:rsidRPr="00DE6F2A">
        <w:rPr>
          <w:rFonts w:hint="eastAsia"/>
          <w:color w:val="000000" w:themeColor="text1"/>
        </w:rPr>
        <w:t>・飲料水等物資要請の有無、負傷者の状況、周辺状況、運営にあたり不足する人員等など第１報を報告します。</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(2) 開設後、概ね３時間後に第２報、６時間後に第３報を報告します。</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(3) 報告手段は、原則としてＦＡＸを使用し、電話の場合は常にメモを取るなどして、連絡事項を記録するようにします（処理した時間、通話相手の氏名等のメモを忘れないこと）。なお、電話回線が使用できない場合は、無線による通信（ＦＡＸ及び音声）を行います（ＦＡＸのない避難所は、無線ＦＡＸの設置してある避難所と連絡を取り合い行います。）。</w:t>
      </w:r>
    </w:p>
    <w:p w:rsidR="00F1724E" w:rsidRDefault="00F1724E" w:rsidP="00F1724E">
      <w:pPr>
        <w:ind w:left="440" w:hangingChars="200" w:hanging="440"/>
        <w:rPr>
          <w:color w:val="000000" w:themeColor="text1"/>
        </w:rPr>
      </w:pPr>
      <w:r w:rsidRPr="00DE6F2A">
        <w:rPr>
          <w:rFonts w:hint="eastAsia"/>
          <w:color w:val="000000" w:themeColor="text1"/>
        </w:rPr>
        <w:t xml:space="preserve">　(4) 第４報以降は、</w:t>
      </w:r>
      <w:r w:rsidR="00C20D9C">
        <w:rPr>
          <w:rFonts w:hint="eastAsia"/>
          <w:color w:val="000000" w:themeColor="text1"/>
          <w:u w:val="single"/>
        </w:rPr>
        <w:t>「避難所状況報告書（第　報）」〔様</w:t>
      </w:r>
      <w:r w:rsidR="00376DC2">
        <w:rPr>
          <w:rFonts w:hint="eastAsia"/>
          <w:color w:val="000000" w:themeColor="text1"/>
          <w:u w:val="single"/>
        </w:rPr>
        <w:t>式３</w:t>
      </w:r>
      <w:r w:rsidRPr="007F1DD4">
        <w:rPr>
          <w:rFonts w:hint="eastAsia"/>
          <w:color w:val="000000" w:themeColor="text1"/>
          <w:u w:val="single"/>
        </w:rPr>
        <w:t>－１〕</w:t>
      </w:r>
      <w:r w:rsidRPr="00DE6F2A">
        <w:rPr>
          <w:rFonts w:hint="eastAsia"/>
          <w:color w:val="000000" w:themeColor="text1"/>
        </w:rPr>
        <w:t>により報告します。</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(5) </w:t>
      </w:r>
      <w:r w:rsidR="008734E9">
        <w:rPr>
          <w:rFonts w:hint="eastAsia"/>
          <w:color w:val="000000" w:themeColor="text1"/>
        </w:rPr>
        <w:t>避難所に負傷者がいる場合は、</w:t>
      </w:r>
      <w:r w:rsidR="003E69F7">
        <w:rPr>
          <w:rFonts w:hint="eastAsia"/>
          <w:color w:val="000000" w:themeColor="text1"/>
        </w:rPr>
        <w:t>本</w:t>
      </w:r>
      <w:r w:rsidR="008734E9">
        <w:rPr>
          <w:rFonts w:hint="eastAsia"/>
          <w:color w:val="000000" w:themeColor="text1"/>
        </w:rPr>
        <w:t>市（町村）</w:t>
      </w:r>
      <w:r w:rsidR="00C134CD">
        <w:rPr>
          <w:rFonts w:hint="eastAsia"/>
          <w:color w:val="000000" w:themeColor="text1"/>
        </w:rPr>
        <w:t>担当課</w:t>
      </w:r>
      <w:r w:rsidRPr="00DE6F2A">
        <w:rPr>
          <w:rFonts w:hint="eastAsia"/>
          <w:color w:val="000000" w:themeColor="text1"/>
        </w:rPr>
        <w:t>に医師の手配又は応急救護所の開設を要請します。</w:t>
      </w:r>
    </w:p>
    <w:p w:rsidR="00892137" w:rsidRDefault="008734E9" w:rsidP="00892137">
      <w:pPr>
        <w:ind w:left="440" w:hangingChars="200" w:hanging="440"/>
        <w:rPr>
          <w:color w:val="000000" w:themeColor="text1"/>
        </w:rPr>
      </w:pPr>
      <w:r>
        <w:rPr>
          <w:rFonts w:hint="eastAsia"/>
          <w:color w:val="000000" w:themeColor="text1"/>
        </w:rPr>
        <w:t xml:space="preserve">　　　また、高齢者や障がい者など要配慮</w:t>
      </w:r>
      <w:r w:rsidR="00F1724E" w:rsidRPr="00DE6F2A">
        <w:rPr>
          <w:rFonts w:hint="eastAsia"/>
          <w:color w:val="000000" w:themeColor="text1"/>
        </w:rPr>
        <w:t>者のニーズに対し、必要な支援を要請します。</w:t>
      </w:r>
    </w:p>
    <w:p w:rsidR="0015153F" w:rsidRPr="008734E9" w:rsidRDefault="0015153F" w:rsidP="00892137">
      <w:pPr>
        <w:ind w:left="440" w:hangingChars="200" w:hanging="440"/>
        <w:rPr>
          <w:color w:val="000000" w:themeColor="text1"/>
        </w:rPr>
      </w:pPr>
    </w:p>
    <w:p w:rsidR="00F1724E" w:rsidRPr="0019012B" w:rsidRDefault="00440E27" w:rsidP="00F1724E">
      <w:pPr>
        <w:ind w:left="440" w:hangingChars="200" w:hanging="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F1724E" w:rsidRPr="0019012B">
        <w:rPr>
          <w:rFonts w:ascii="ＭＳ ゴシック" w:eastAsia="ＭＳ ゴシック" w:hAnsi="ＭＳ ゴシック" w:hint="eastAsia"/>
          <w:color w:val="000000" w:themeColor="text1"/>
        </w:rPr>
        <w:t>．避難所開設の周知・広報</w:t>
      </w:r>
    </w:p>
    <w:p w:rsidR="00F1724E" w:rsidRPr="00DE6F2A" w:rsidRDefault="008734E9" w:rsidP="00F1724E">
      <w:pPr>
        <w:ind w:left="220" w:hangingChars="100" w:hanging="220"/>
        <w:rPr>
          <w:color w:val="000000" w:themeColor="text1"/>
        </w:rPr>
      </w:pPr>
      <w:r>
        <w:rPr>
          <w:rFonts w:hint="eastAsia"/>
          <w:color w:val="000000" w:themeColor="text1"/>
        </w:rPr>
        <w:t xml:space="preserve">　　</w:t>
      </w:r>
      <w:r w:rsidR="003E69F7">
        <w:rPr>
          <w:rFonts w:hint="eastAsia"/>
          <w:color w:val="000000" w:themeColor="text1"/>
        </w:rPr>
        <w:t>本</w:t>
      </w:r>
      <w:r>
        <w:rPr>
          <w:rFonts w:hint="eastAsia"/>
          <w:color w:val="000000" w:themeColor="text1"/>
        </w:rPr>
        <w:t>市（町村）</w:t>
      </w:r>
      <w:r w:rsidR="00F1724E" w:rsidRPr="00DE6F2A">
        <w:rPr>
          <w:rFonts w:hint="eastAsia"/>
          <w:color w:val="000000" w:themeColor="text1"/>
        </w:rPr>
        <w:t>は、避難所が設置されたことを各種情報伝達</w:t>
      </w:r>
      <w:r>
        <w:rPr>
          <w:rFonts w:hint="eastAsia"/>
          <w:color w:val="000000" w:themeColor="text1"/>
        </w:rPr>
        <w:t>手段（防災メール・テレビ放送・防災行政無線・広報車等）を使って住民</w:t>
      </w:r>
      <w:r w:rsidR="00F1724E" w:rsidRPr="00DE6F2A">
        <w:rPr>
          <w:rFonts w:hint="eastAsia"/>
          <w:color w:val="000000" w:themeColor="text1"/>
        </w:rPr>
        <w:t>に周知・広報します。</w:t>
      </w:r>
    </w:p>
    <w:p w:rsidR="00F1724E" w:rsidRPr="008734E9" w:rsidRDefault="00F1724E" w:rsidP="00F1724E">
      <w:pPr>
        <w:ind w:left="220" w:hangingChars="100" w:hanging="220"/>
        <w:rPr>
          <w:color w:val="000000" w:themeColor="text1"/>
        </w:rPr>
      </w:pPr>
    </w:p>
    <w:p w:rsidR="00F1724E" w:rsidRPr="0019012B" w:rsidRDefault="00440E27" w:rsidP="00F1724E">
      <w:pPr>
        <w:ind w:left="220" w:hangingChars="100" w:hanging="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F1724E" w:rsidRPr="0019012B">
        <w:rPr>
          <w:rFonts w:ascii="ＭＳ ゴシック" w:eastAsia="ＭＳ ゴシック" w:hAnsi="ＭＳ ゴシック" w:hint="eastAsia"/>
          <w:color w:val="000000" w:themeColor="text1"/>
        </w:rPr>
        <w:t>．食糧・物資等の管理、配給</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(1) </w:t>
      </w:r>
      <w:r w:rsidR="003E69F7">
        <w:rPr>
          <w:rFonts w:hint="eastAsia"/>
          <w:color w:val="000000" w:themeColor="text1"/>
        </w:rPr>
        <w:t>避難所への食糧や毛布等避難物資については、避難元の島根県及び〇〇市が、国や関係事業者に要請し、迅速に確保しますが、避難開始</w:t>
      </w:r>
      <w:r w:rsidRPr="00DE6F2A">
        <w:rPr>
          <w:rFonts w:hint="eastAsia"/>
          <w:color w:val="000000" w:themeColor="text1"/>
        </w:rPr>
        <w:t>直後は、</w:t>
      </w:r>
      <w:r w:rsidR="008734E9">
        <w:rPr>
          <w:rFonts w:hint="eastAsia"/>
          <w:color w:val="000000" w:themeColor="text1"/>
        </w:rPr>
        <w:t>本</w:t>
      </w:r>
      <w:r w:rsidRPr="00DE6F2A">
        <w:rPr>
          <w:rFonts w:hint="eastAsia"/>
          <w:color w:val="000000" w:themeColor="text1"/>
        </w:rPr>
        <w:t>市</w:t>
      </w:r>
      <w:r w:rsidR="008734E9">
        <w:rPr>
          <w:rFonts w:hint="eastAsia"/>
          <w:color w:val="000000" w:themeColor="text1"/>
        </w:rPr>
        <w:t>（町村）</w:t>
      </w:r>
      <w:r w:rsidR="00102BF7">
        <w:rPr>
          <w:rFonts w:hint="eastAsia"/>
          <w:color w:val="000000" w:themeColor="text1"/>
        </w:rPr>
        <w:t>の備蓄</w:t>
      </w:r>
      <w:r w:rsidR="0015153F">
        <w:rPr>
          <w:rFonts w:hint="eastAsia"/>
          <w:color w:val="000000" w:themeColor="text1"/>
        </w:rPr>
        <w:t>等</w:t>
      </w:r>
      <w:r w:rsidR="00102BF7">
        <w:rPr>
          <w:rFonts w:hint="eastAsia"/>
          <w:color w:val="000000" w:themeColor="text1"/>
        </w:rPr>
        <w:t>により対応することもあります</w:t>
      </w:r>
      <w:r w:rsidRPr="00DE6F2A">
        <w:rPr>
          <w:rFonts w:hint="eastAsia"/>
          <w:color w:val="000000" w:themeColor="text1"/>
        </w:rPr>
        <w:t>。</w:t>
      </w:r>
    </w:p>
    <w:p w:rsidR="00F1724E" w:rsidRPr="00DE6F2A" w:rsidRDefault="00F1724E" w:rsidP="00360469">
      <w:pPr>
        <w:ind w:left="660" w:hangingChars="300" w:hanging="660"/>
        <w:rPr>
          <w:color w:val="000000" w:themeColor="text1"/>
        </w:rPr>
      </w:pPr>
      <w:r w:rsidRPr="00DE6F2A">
        <w:rPr>
          <w:rFonts w:hint="eastAsia"/>
          <w:color w:val="000000" w:themeColor="text1"/>
        </w:rPr>
        <w:t xml:space="preserve">　(2) </w:t>
      </w:r>
      <w:r w:rsidR="00360469" w:rsidRPr="00DE6F2A">
        <w:rPr>
          <w:rFonts w:hint="eastAsia"/>
          <w:color w:val="000000" w:themeColor="text1"/>
        </w:rPr>
        <w:t>飲料水は一人あたり１日３リットル、食糧は一人あたり１日３食を目安として配給します。</w:t>
      </w:r>
      <w:r w:rsidR="00360469">
        <w:rPr>
          <w:rFonts w:hint="eastAsia"/>
          <w:color w:val="000000" w:themeColor="text1"/>
        </w:rPr>
        <w:t>また、</w:t>
      </w:r>
      <w:r w:rsidR="008734E9">
        <w:rPr>
          <w:rFonts w:hint="eastAsia"/>
          <w:color w:val="000000" w:themeColor="text1"/>
        </w:rPr>
        <w:t>要配慮</w:t>
      </w:r>
      <w:r w:rsidRPr="00DE6F2A">
        <w:rPr>
          <w:rFonts w:hint="eastAsia"/>
          <w:color w:val="000000" w:themeColor="text1"/>
        </w:rPr>
        <w:t>者などで、早急に栄養補給が必要な人には優先的に配給します。</w:t>
      </w:r>
    </w:p>
    <w:p w:rsidR="00F1724E" w:rsidRDefault="00360469" w:rsidP="00F1724E">
      <w:pPr>
        <w:ind w:left="440" w:hangingChars="200" w:hanging="440"/>
        <w:rPr>
          <w:color w:val="000000" w:themeColor="text1"/>
        </w:rPr>
      </w:pPr>
      <w:r>
        <w:rPr>
          <w:rFonts w:hint="eastAsia"/>
          <w:color w:val="000000" w:themeColor="text1"/>
        </w:rPr>
        <w:t xml:space="preserve">　</w:t>
      </w:r>
      <w:r w:rsidR="00F1724E" w:rsidRPr="00DE6F2A">
        <w:rPr>
          <w:rFonts w:hint="eastAsia"/>
          <w:color w:val="000000" w:themeColor="text1"/>
        </w:rPr>
        <w:t xml:space="preserve">(3) </w:t>
      </w:r>
      <w:r>
        <w:rPr>
          <w:rFonts w:hint="eastAsia"/>
          <w:color w:val="000000" w:themeColor="text1"/>
        </w:rPr>
        <w:t>原則、</w:t>
      </w:r>
      <w:r w:rsidR="008734E9">
        <w:rPr>
          <w:rFonts w:hint="eastAsia"/>
          <w:color w:val="000000" w:themeColor="text1"/>
        </w:rPr>
        <w:t>食糧と水は、居住組</w:t>
      </w:r>
      <w:r w:rsidR="00F1724E" w:rsidRPr="00DE6F2A">
        <w:rPr>
          <w:rFonts w:hint="eastAsia"/>
          <w:color w:val="000000" w:themeColor="text1"/>
        </w:rPr>
        <w:t>ごとに配給します。</w:t>
      </w:r>
    </w:p>
    <w:p w:rsidR="0015153F" w:rsidRDefault="0015153F" w:rsidP="0015153F">
      <w:pPr>
        <w:pStyle w:val="2"/>
        <w:tabs>
          <w:tab w:val="left" w:pos="10065"/>
          <w:tab w:val="left" w:pos="11907"/>
          <w:tab w:val="left" w:pos="12049"/>
        </w:tabs>
        <w:snapToGrid w:val="0"/>
        <w:spacing w:line="360" w:lineRule="exact"/>
        <w:ind w:leftChars="0" w:left="0"/>
        <w:jc w:val="left"/>
        <w:rPr>
          <w:rFonts w:hAnsi="ＭＳ 明朝"/>
          <w:color w:val="000000"/>
          <w:sz w:val="22"/>
        </w:rPr>
      </w:pPr>
    </w:p>
    <w:p w:rsidR="0015153F" w:rsidRPr="00985641" w:rsidRDefault="0015153F" w:rsidP="0015153F">
      <w:pPr>
        <w:pStyle w:val="2"/>
        <w:tabs>
          <w:tab w:val="left" w:pos="10065"/>
          <w:tab w:val="left" w:pos="11907"/>
          <w:tab w:val="left" w:pos="12049"/>
        </w:tabs>
        <w:snapToGrid w:val="0"/>
        <w:spacing w:line="360" w:lineRule="exact"/>
        <w:ind w:leftChars="0" w:left="0"/>
        <w:jc w:val="left"/>
        <w:rPr>
          <w:rFonts w:ascii="ＭＳ ゴシック" w:eastAsia="ＭＳ ゴシック" w:hAnsi="ＭＳ ゴシック"/>
          <w:color w:val="000000"/>
          <w:sz w:val="20"/>
          <w:szCs w:val="20"/>
        </w:rPr>
      </w:pPr>
      <w:r w:rsidRPr="00985641">
        <w:rPr>
          <w:rFonts w:ascii="ＭＳ ゴシック" w:eastAsia="ＭＳ ゴシック" w:hAnsi="ＭＳ ゴシック" w:hint="eastAsia"/>
          <w:color w:val="000000"/>
          <w:sz w:val="20"/>
          <w:szCs w:val="20"/>
        </w:rPr>
        <w:t xml:space="preserve">　図　食料、物資等の確保に関するスキーム（想定）</w:t>
      </w:r>
    </w:p>
    <w:p w:rsidR="00A545A5" w:rsidRPr="00440E27" w:rsidRDefault="00A545A5" w:rsidP="00A545A5">
      <w:pPr>
        <w:tabs>
          <w:tab w:val="right" w:pos="4536"/>
          <w:tab w:val="decimal" w:pos="8931"/>
        </w:tabs>
        <w:spacing w:line="380" w:lineRule="exact"/>
        <w:rPr>
          <w:rFonts w:asciiTheme="minorEastAsia" w:hAnsiTheme="minorEastAsia"/>
          <w:sz w:val="24"/>
        </w:rPr>
      </w:pPr>
    </w:p>
    <w:p w:rsidR="00A545A5" w:rsidRDefault="00A545A5" w:rsidP="00A545A5">
      <w:pPr>
        <w:tabs>
          <w:tab w:val="right" w:pos="4536"/>
          <w:tab w:val="decimal" w:pos="8931"/>
        </w:tabs>
        <w:spacing w:line="380" w:lineRule="exact"/>
        <w:rPr>
          <w:rFonts w:asciiTheme="minorEastAsia" w:hAnsiTheme="minorEastAsia"/>
          <w:sz w:val="24"/>
        </w:rPr>
      </w:pPr>
      <w:r>
        <w:rPr>
          <w:rFonts w:hint="eastAsia"/>
          <w:noProof/>
          <w:color w:val="000000" w:themeColor="text1"/>
        </w:rPr>
        <mc:AlternateContent>
          <mc:Choice Requires="wpg">
            <w:drawing>
              <wp:anchor distT="0" distB="0" distL="114300" distR="114300" simplePos="0" relativeHeight="251824128" behindDoc="0" locked="0" layoutInCell="1" allowOverlap="1" wp14:anchorId="59EFB465" wp14:editId="5BE85AFC">
                <wp:simplePos x="0" y="0"/>
                <wp:positionH relativeFrom="margin">
                  <wp:posOffset>356870</wp:posOffset>
                </wp:positionH>
                <wp:positionV relativeFrom="paragraph">
                  <wp:posOffset>10795</wp:posOffset>
                </wp:positionV>
                <wp:extent cx="5610225" cy="1223010"/>
                <wp:effectExtent l="0" t="0" r="28575" b="15240"/>
                <wp:wrapNone/>
                <wp:docPr id="1434" name="グループ化 1434"/>
                <wp:cNvGraphicFramePr/>
                <a:graphic xmlns:a="http://schemas.openxmlformats.org/drawingml/2006/main">
                  <a:graphicData uri="http://schemas.microsoft.com/office/word/2010/wordprocessingGroup">
                    <wpg:wgp>
                      <wpg:cNvGrpSpPr/>
                      <wpg:grpSpPr>
                        <a:xfrm>
                          <a:off x="0" y="0"/>
                          <a:ext cx="5610225" cy="1223010"/>
                          <a:chOff x="0" y="0"/>
                          <a:chExt cx="5684603" cy="1223313"/>
                        </a:xfrm>
                      </wpg:grpSpPr>
                      <wps:wsp>
                        <wps:cNvPr id="1435" name="角丸四角形 1435"/>
                        <wps:cNvSpPr/>
                        <wps:spPr>
                          <a:xfrm>
                            <a:off x="0" y="109330"/>
                            <a:ext cx="287655" cy="8997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EC0175" w:rsidRDefault="00CF5BEE" w:rsidP="00A545A5">
                              <w:pPr>
                                <w:jc w:val="center"/>
                                <w:rPr>
                                  <w:color w:val="000000" w:themeColor="text1"/>
                                </w:rPr>
                              </w:pPr>
                              <w:r>
                                <w:rPr>
                                  <w:rFonts w:hint="eastAsia"/>
                                  <w:color w:val="000000" w:themeColor="text1"/>
                                </w:rPr>
                                <w:t>避難元</w:t>
                              </w:r>
                              <w:r w:rsidRPr="00EC0175">
                                <w:rPr>
                                  <w:rFonts w:hint="eastAsia"/>
                                  <w:color w:val="000000" w:themeColor="text1"/>
                                </w:rPr>
                                <w:t>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436" name="角丸四角形 1436"/>
                        <wps:cNvSpPr/>
                        <wps:spPr>
                          <a:xfrm>
                            <a:off x="2385392" y="109330"/>
                            <a:ext cx="287655" cy="8997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EC0175" w:rsidRDefault="00CF5BEE" w:rsidP="00A545A5">
                              <w:pPr>
                                <w:jc w:val="center"/>
                                <w:rPr>
                                  <w:color w:val="000000" w:themeColor="text1"/>
                                </w:rPr>
                              </w:pPr>
                              <w:r>
                                <w:rPr>
                                  <w:rFonts w:hint="eastAsia"/>
                                  <w:color w:val="000000" w:themeColor="text1"/>
                                </w:rPr>
                                <w:t>国</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437" name="角丸四角形 1437"/>
                        <wps:cNvSpPr/>
                        <wps:spPr>
                          <a:xfrm>
                            <a:off x="3747053" y="109330"/>
                            <a:ext cx="287655" cy="8997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EC0175" w:rsidRDefault="00CF5BEE" w:rsidP="00A545A5">
                              <w:pPr>
                                <w:jc w:val="center"/>
                                <w:rPr>
                                  <w:color w:val="000000" w:themeColor="text1"/>
                                </w:rPr>
                              </w:pPr>
                              <w:r>
                                <w:rPr>
                                  <w:rFonts w:hint="eastAsia"/>
                                  <w:color w:val="000000" w:themeColor="text1"/>
                                </w:rPr>
                                <w:t>民間事業者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438" name="角丸四角形 1438"/>
                        <wps:cNvSpPr/>
                        <wps:spPr>
                          <a:xfrm>
                            <a:off x="5396948" y="109330"/>
                            <a:ext cx="287655" cy="8997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EC0175" w:rsidRDefault="00CF5BEE" w:rsidP="00A545A5">
                              <w:pPr>
                                <w:jc w:val="center"/>
                                <w:rPr>
                                  <w:color w:val="000000" w:themeColor="text1"/>
                                </w:rPr>
                              </w:pPr>
                              <w:r>
                                <w:rPr>
                                  <w:rFonts w:hint="eastAsia"/>
                                  <w:color w:val="000000" w:themeColor="text1"/>
                                </w:rPr>
                                <w:t>避難所等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1439" name="グループ化 1439"/>
                        <wpg:cNvGrpSpPr/>
                        <wpg:grpSpPr>
                          <a:xfrm>
                            <a:off x="357809" y="218661"/>
                            <a:ext cx="611505" cy="251460"/>
                            <a:chOff x="0" y="0"/>
                            <a:chExt cx="611505" cy="251460"/>
                          </a:xfrm>
                        </wpg:grpSpPr>
                        <wps:wsp>
                          <wps:cNvPr id="1440" name="直線矢印コネクタ 1440"/>
                          <wps:cNvCnPr/>
                          <wps:spPr>
                            <a:xfrm>
                              <a:off x="0" y="247650"/>
                              <a:ext cx="611505" cy="0"/>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441" name="テキスト ボックス 1441"/>
                          <wps:cNvSpPr txBox="1"/>
                          <wps:spPr>
                            <a:xfrm>
                              <a:off x="57150" y="0"/>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Pr="00EC0175" w:rsidRDefault="00CF5BEE" w:rsidP="00A545A5">
                                <w:pPr>
                                  <w:jc w:val="center"/>
                                  <w:rPr>
                                    <w:color w:val="000000" w:themeColor="text1"/>
                                  </w:rPr>
                                </w:pPr>
                                <w:r>
                                  <w:rPr>
                                    <w:rFonts w:hint="eastAsia"/>
                                    <w:color w:val="000000" w:themeColor="text1"/>
                                  </w:rPr>
                                  <w:t>(</w:t>
                                </w:r>
                                <w:r w:rsidRPr="00EC0175">
                                  <w:rPr>
                                    <w:rFonts w:hint="eastAsia"/>
                                    <w:color w:val="000000" w:themeColor="text1"/>
                                  </w:rPr>
                                  <w:t>要請</w:t>
                                </w:r>
                                <w:r>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442" name="グループ化 1442"/>
                        <wpg:cNvGrpSpPr/>
                        <wpg:grpSpPr>
                          <a:xfrm>
                            <a:off x="1391439" y="0"/>
                            <a:ext cx="936030" cy="466725"/>
                            <a:chOff x="-40" y="0"/>
                            <a:chExt cx="936030" cy="466725"/>
                          </a:xfrm>
                        </wpg:grpSpPr>
                        <wps:wsp>
                          <wps:cNvPr id="1443" name="テキスト ボックス 1443"/>
                          <wps:cNvSpPr txBox="1"/>
                          <wps:spPr>
                            <a:xfrm>
                              <a:off x="-40" y="0"/>
                              <a:ext cx="936004" cy="409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Default="00CF5BEE" w:rsidP="00A545A5">
                                <w:pPr>
                                  <w:jc w:val="center"/>
                                  <w:rPr>
                                    <w:color w:val="000000" w:themeColor="text1"/>
                                  </w:rPr>
                                </w:pPr>
                                <w:r>
                                  <w:rPr>
                                    <w:rFonts w:hint="eastAsia"/>
                                    <w:color w:val="000000" w:themeColor="text1"/>
                                  </w:rPr>
                                  <w:t>品目、数量</w:t>
                                </w:r>
                              </w:p>
                              <w:p w:rsidR="00CF5BEE" w:rsidRPr="00EC0175" w:rsidRDefault="00CF5BEE" w:rsidP="00A545A5">
                                <w:pPr>
                                  <w:jc w:val="center"/>
                                  <w:rPr>
                                    <w:color w:val="000000" w:themeColor="text1"/>
                                  </w:rPr>
                                </w:pPr>
                                <w:r>
                                  <w:rPr>
                                    <w:rFonts w:hint="eastAsia"/>
                                    <w:color w:val="000000" w:themeColor="text1"/>
                                  </w:rPr>
                                  <w:t>送付先提示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4" name="直線矢印コネクタ 1444"/>
                          <wps:cNvCnPr/>
                          <wps:spPr>
                            <a:xfrm>
                              <a:off x="0" y="466725"/>
                              <a:ext cx="93599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445" name="角丸四角形 1445"/>
                        <wps:cNvSpPr/>
                        <wps:spPr>
                          <a:xfrm>
                            <a:off x="1033670" y="109330"/>
                            <a:ext cx="287655" cy="8997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BEE" w:rsidRPr="00EC0175" w:rsidRDefault="00CF5BEE" w:rsidP="00A545A5">
                              <w:pPr>
                                <w:jc w:val="center"/>
                                <w:rPr>
                                  <w:color w:val="000000" w:themeColor="text1"/>
                                </w:rPr>
                              </w:pPr>
                              <w:r>
                                <w:rPr>
                                  <w:rFonts w:hint="eastAsia"/>
                                  <w:color w:val="000000" w:themeColor="text1"/>
                                </w:rPr>
                                <w:t>島根県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1446" name="グループ化 1446"/>
                        <wpg:cNvGrpSpPr/>
                        <wpg:grpSpPr>
                          <a:xfrm>
                            <a:off x="2743120" y="0"/>
                            <a:ext cx="936070" cy="466725"/>
                            <a:chOff x="-80" y="0"/>
                            <a:chExt cx="936070" cy="466725"/>
                          </a:xfrm>
                        </wpg:grpSpPr>
                        <wps:wsp>
                          <wps:cNvPr id="1447" name="テキスト ボックス 1447"/>
                          <wps:cNvSpPr txBox="1"/>
                          <wps:spPr>
                            <a:xfrm>
                              <a:off x="-80" y="0"/>
                              <a:ext cx="936004" cy="409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Default="00CF5BEE" w:rsidP="00A545A5">
                                <w:pPr>
                                  <w:jc w:val="center"/>
                                  <w:rPr>
                                    <w:color w:val="000000" w:themeColor="text1"/>
                                  </w:rPr>
                                </w:pPr>
                                <w:r>
                                  <w:rPr>
                                    <w:rFonts w:hint="eastAsia"/>
                                    <w:color w:val="000000" w:themeColor="text1"/>
                                  </w:rPr>
                                  <w:t>品目、数量</w:t>
                                </w:r>
                              </w:p>
                              <w:p w:rsidR="00CF5BEE" w:rsidRPr="00EC0175" w:rsidRDefault="00CF5BEE" w:rsidP="00A545A5">
                                <w:pPr>
                                  <w:jc w:val="center"/>
                                  <w:rPr>
                                    <w:color w:val="000000" w:themeColor="text1"/>
                                  </w:rPr>
                                </w:pPr>
                                <w:r>
                                  <w:rPr>
                                    <w:rFonts w:hint="eastAsia"/>
                                    <w:color w:val="000000" w:themeColor="text1"/>
                                  </w:rPr>
                                  <w:t>送付先提示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8" name="直線矢印コネクタ 1448"/>
                          <wps:cNvCnPr/>
                          <wps:spPr>
                            <a:xfrm>
                              <a:off x="0" y="466725"/>
                              <a:ext cx="93599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49" name="グループ化 1449"/>
                        <wpg:cNvGrpSpPr/>
                        <wpg:grpSpPr>
                          <a:xfrm>
                            <a:off x="4094922" y="238421"/>
                            <a:ext cx="1223645" cy="238657"/>
                            <a:chOff x="0" y="-118"/>
                            <a:chExt cx="1223645" cy="238657"/>
                          </a:xfrm>
                        </wpg:grpSpPr>
                        <wps:wsp>
                          <wps:cNvPr id="1450" name="テキスト ボックス 1450"/>
                          <wps:cNvSpPr txBox="1"/>
                          <wps:spPr>
                            <a:xfrm>
                              <a:off x="307985" y="-118"/>
                              <a:ext cx="818434" cy="207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Pr="00EC0175" w:rsidRDefault="00CF5BEE" w:rsidP="00A545A5">
                                <w:pPr>
                                  <w:jc w:val="center"/>
                                  <w:rPr>
                                    <w:color w:val="000000" w:themeColor="text1"/>
                                  </w:rPr>
                                </w:pPr>
                                <w:r>
                                  <w:rPr>
                                    <w:rFonts w:hint="eastAsia"/>
                                    <w:color w:val="000000" w:themeColor="text1"/>
                                  </w:rPr>
                                  <w:t>直接輸送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1" name="直線矢印コネクタ 1451"/>
                          <wps:cNvCnPr/>
                          <wps:spPr>
                            <a:xfrm>
                              <a:off x="0" y="238539"/>
                              <a:ext cx="122364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52" name="グループ化 1452"/>
                        <wpg:cNvGrpSpPr/>
                        <wpg:grpSpPr>
                          <a:xfrm>
                            <a:off x="347870" y="695395"/>
                            <a:ext cx="621444" cy="207696"/>
                            <a:chOff x="0" y="-344"/>
                            <a:chExt cx="621444" cy="207696"/>
                          </a:xfrm>
                        </wpg:grpSpPr>
                        <wps:wsp>
                          <wps:cNvPr id="1453" name="テキスト ボックス 1453"/>
                          <wps:cNvSpPr txBox="1"/>
                          <wps:spPr>
                            <a:xfrm>
                              <a:off x="79501" y="-344"/>
                              <a:ext cx="541943" cy="207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Pr="00EC0175" w:rsidRDefault="00CF5BEE" w:rsidP="00A545A5">
                                <w:pPr>
                                  <w:jc w:val="center"/>
                                  <w:rPr>
                                    <w:color w:val="000000" w:themeColor="text1"/>
                                  </w:rPr>
                                </w:pPr>
                                <w:r>
                                  <w:rPr>
                                    <w:rFonts w:hint="eastAsia"/>
                                    <w:color w:val="000000" w:themeColor="text1"/>
                                  </w:rPr>
                                  <w:t>連　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直線矢印コネクタ 1454"/>
                          <wps:cNvCnPr/>
                          <wps:spPr>
                            <a:xfrm flipH="1">
                              <a:off x="0" y="0"/>
                              <a:ext cx="61150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55" name="グループ化 1455"/>
                        <wpg:cNvGrpSpPr/>
                        <wpg:grpSpPr>
                          <a:xfrm>
                            <a:off x="2743200" y="695395"/>
                            <a:ext cx="935990" cy="207696"/>
                            <a:chOff x="0" y="-344"/>
                            <a:chExt cx="935990" cy="207696"/>
                          </a:xfrm>
                        </wpg:grpSpPr>
                        <wps:wsp>
                          <wps:cNvPr id="1456" name="テキスト ボックス 1456"/>
                          <wps:cNvSpPr txBox="1"/>
                          <wps:spPr>
                            <a:xfrm>
                              <a:off x="238450" y="-344"/>
                              <a:ext cx="697473" cy="207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Pr="00EC0175" w:rsidRDefault="00CF5BEE" w:rsidP="00A545A5">
                                <w:pPr>
                                  <w:jc w:val="center"/>
                                  <w:rPr>
                                    <w:color w:val="000000" w:themeColor="text1"/>
                                  </w:rPr>
                                </w:pPr>
                                <w:r>
                                  <w:rPr>
                                    <w:rFonts w:hint="eastAsia"/>
                                    <w:color w:val="000000" w:themeColor="text1"/>
                                  </w:rPr>
                                  <w:t>連　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7" name="直線矢印コネクタ 1457"/>
                          <wps:cNvCnPr/>
                          <wps:spPr>
                            <a:xfrm flipH="1">
                              <a:off x="0" y="0"/>
                              <a:ext cx="93599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58" name="グループ化 1458"/>
                        <wpg:cNvGrpSpPr/>
                        <wpg:grpSpPr>
                          <a:xfrm>
                            <a:off x="1162879" y="1043608"/>
                            <a:ext cx="4354195" cy="179705"/>
                            <a:chOff x="0" y="0"/>
                            <a:chExt cx="4354195" cy="179705"/>
                          </a:xfrm>
                        </wpg:grpSpPr>
                        <wps:wsp>
                          <wps:cNvPr id="1459" name="直線コネクタ 1459"/>
                          <wps:cNvCnPr/>
                          <wps:spPr>
                            <a:xfrm>
                              <a:off x="0" y="0"/>
                              <a:ext cx="0" cy="1797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60" name="グループ化 1460"/>
                          <wpg:cNvGrpSpPr/>
                          <wpg:grpSpPr>
                            <a:xfrm>
                              <a:off x="0" y="0"/>
                              <a:ext cx="4354195" cy="179705"/>
                              <a:chOff x="0" y="0"/>
                              <a:chExt cx="4354615" cy="179705"/>
                            </a:xfrm>
                          </wpg:grpSpPr>
                          <wps:wsp>
                            <wps:cNvPr id="1461" name="直線矢印コネクタ 1461"/>
                            <wps:cNvCnPr/>
                            <wps:spPr>
                              <a:xfrm>
                                <a:off x="0" y="179430"/>
                                <a:ext cx="4352925" cy="0"/>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62" name="直線コネクタ 1462"/>
                            <wps:cNvCnPr/>
                            <wps:spPr>
                              <a:xfrm>
                                <a:off x="4354615" y="0"/>
                                <a:ext cx="0" cy="179705"/>
                              </a:xfrm>
                              <a:prstGeom prst="line">
                                <a:avLst/>
                              </a:prstGeom>
                              <a:ln w="6350">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wpg:grpSp>
                      </wpg:grpSp>
                      <wpg:grpSp>
                        <wpg:cNvPr id="1463" name="グループ化 1463"/>
                        <wpg:cNvGrpSpPr/>
                        <wpg:grpSpPr>
                          <a:xfrm>
                            <a:off x="1391479" y="695395"/>
                            <a:ext cx="935990" cy="207696"/>
                            <a:chOff x="0" y="-344"/>
                            <a:chExt cx="935990" cy="207696"/>
                          </a:xfrm>
                        </wpg:grpSpPr>
                        <wps:wsp>
                          <wps:cNvPr id="1464" name="テキスト ボックス 1464"/>
                          <wps:cNvSpPr txBox="1"/>
                          <wps:spPr>
                            <a:xfrm>
                              <a:off x="238490" y="-344"/>
                              <a:ext cx="697473" cy="207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EE" w:rsidRPr="00EC0175" w:rsidRDefault="00CF5BEE" w:rsidP="00A545A5">
                                <w:pPr>
                                  <w:jc w:val="center"/>
                                  <w:rPr>
                                    <w:color w:val="000000" w:themeColor="text1"/>
                                  </w:rPr>
                                </w:pPr>
                                <w:r>
                                  <w:rPr>
                                    <w:rFonts w:hint="eastAsia"/>
                                    <w:color w:val="000000" w:themeColor="text1"/>
                                  </w:rPr>
                                  <w:t>連　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65" name="直線矢印コネクタ 1465"/>
                          <wps:cNvCnPr/>
                          <wps:spPr>
                            <a:xfrm flipH="1">
                              <a:off x="0" y="0"/>
                              <a:ext cx="93599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59EFB465" id="グループ化 1434" o:spid="_x0000_s1077" style="position:absolute;left:0;text-align:left;margin-left:28.1pt;margin-top:.85pt;width:441.75pt;height:96.3pt;z-index:251824128;mso-position-horizontal-relative:margin;mso-width-relative:margin" coordsize="56846,1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">
                <v:roundrect id="角丸四角形 1435" o:spid="_x0000_s1078" style="position:absolute;top:1093;width:2876;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" filled="f" strokecolor="black [3213]" strokeweight=".5pt">
                  <v:textbox style="layout-flow:vertical-ideographic" inset="0,0,0,0">
                    <w:txbxContent>
                      <w:p w:rsidR="00CF5BEE" w:rsidRPr="00EC0175" w:rsidRDefault="00CF5BEE" w:rsidP="00A545A5">
                        <w:pPr>
                          <w:jc w:val="center"/>
                          <w:rPr>
                            <w:color w:val="000000" w:themeColor="text1"/>
                          </w:rPr>
                        </w:pPr>
                        <w:r>
                          <w:rPr>
                            <w:rFonts w:hint="eastAsia"/>
                            <w:color w:val="000000" w:themeColor="text1"/>
                          </w:rPr>
                          <w:t>避難元</w:t>
                        </w:r>
                        <w:r w:rsidRPr="00EC0175">
                          <w:rPr>
                            <w:rFonts w:hint="eastAsia"/>
                            <w:color w:val="000000" w:themeColor="text1"/>
                          </w:rPr>
                          <w:t>市</w:t>
                        </w:r>
                      </w:p>
                    </w:txbxContent>
                  </v:textbox>
                </v:roundrect>
                <v:roundrect id="角丸四角形 1436" o:spid="_x0000_s1079" style="position:absolute;left:23853;top:1093;width:2877;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" filled="f" strokecolor="black [3213]" strokeweight=".5pt">
                  <v:textbox style="layout-flow:vertical-ideographic" inset="0,0,0,0">
                    <w:txbxContent>
                      <w:p w:rsidR="00CF5BEE" w:rsidRPr="00EC0175" w:rsidRDefault="00CF5BEE" w:rsidP="00A545A5">
                        <w:pPr>
                          <w:jc w:val="center"/>
                          <w:rPr>
                            <w:color w:val="000000" w:themeColor="text1"/>
                          </w:rPr>
                        </w:pPr>
                        <w:r>
                          <w:rPr>
                            <w:rFonts w:hint="eastAsia"/>
                            <w:color w:val="000000" w:themeColor="text1"/>
                          </w:rPr>
                          <w:t>国</w:t>
                        </w:r>
                      </w:p>
                    </w:txbxContent>
                  </v:textbox>
                </v:roundrect>
                <v:roundrect id="角丸四角形 1437" o:spid="_x0000_s1080" style="position:absolute;left:37470;top:1093;width:2877;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" filled="f" strokecolor="black [3213]" strokeweight=".5pt">
                  <v:textbox style="layout-flow:vertical-ideographic" inset="0,0,0,0">
                    <w:txbxContent>
                      <w:p w:rsidR="00CF5BEE" w:rsidRPr="00EC0175" w:rsidRDefault="00CF5BEE" w:rsidP="00A545A5">
                        <w:pPr>
                          <w:jc w:val="center"/>
                          <w:rPr>
                            <w:color w:val="000000" w:themeColor="text1"/>
                          </w:rPr>
                        </w:pPr>
                        <w:r>
                          <w:rPr>
                            <w:rFonts w:hint="eastAsia"/>
                            <w:color w:val="000000" w:themeColor="text1"/>
                          </w:rPr>
                          <w:t>民間事業者</w:t>
                        </w:r>
                      </w:p>
                    </w:txbxContent>
                  </v:textbox>
                </v:roundrect>
                <v:roundrect id="角丸四角形 1438" o:spid="_x0000_s1081" style="position:absolute;left:53969;top:1093;width:2877;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" filled="f" strokecolor="black [3213]" strokeweight=".5pt">
                  <v:textbox style="layout-flow:vertical-ideographic" inset="0,0,0,0">
                    <w:txbxContent>
                      <w:p w:rsidR="00CF5BEE" w:rsidRPr="00EC0175" w:rsidRDefault="00CF5BEE" w:rsidP="00A545A5">
                        <w:pPr>
                          <w:jc w:val="center"/>
                          <w:rPr>
                            <w:color w:val="000000" w:themeColor="text1"/>
                          </w:rPr>
                        </w:pPr>
                        <w:r>
                          <w:rPr>
                            <w:rFonts w:hint="eastAsia"/>
                            <w:color w:val="000000" w:themeColor="text1"/>
                          </w:rPr>
                          <w:t>避難所等</w:t>
                        </w:r>
                      </w:p>
                    </w:txbxContent>
                  </v:textbox>
                </v:roundrect>
                <v:group id="グループ化 1439" o:spid="_x0000_s1082" style="position:absolute;left:3578;top:2186;width:6115;height:2515" coordsize="611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shape id="直線矢印コネクタ 1440" o:spid="_x0000_s1083" type="#_x0000_t32" style="position:absolute;top:2476;width:6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" strokecolor="black [3213]" strokeweight=".5pt">
                    <v:stroke dashstyle="dash" endarrow="open"/>
                  </v:shape>
                  <v:shape id="テキスト ボックス 1441" o:spid="_x0000_s1084" type="#_x0000_t202" style="position:absolute;left:571;width:50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" filled="f" stroked="f" strokeweight=".5pt">
                    <v:textbox inset="0,0,0,0">
                      <w:txbxContent>
                        <w:p w:rsidR="00CF5BEE" w:rsidRPr="00EC0175" w:rsidRDefault="00CF5BEE" w:rsidP="00A545A5">
                          <w:pPr>
                            <w:jc w:val="center"/>
                            <w:rPr>
                              <w:color w:val="000000" w:themeColor="text1"/>
                            </w:rPr>
                          </w:pPr>
                          <w:r>
                            <w:rPr>
                              <w:rFonts w:hint="eastAsia"/>
                              <w:color w:val="000000" w:themeColor="text1"/>
                            </w:rPr>
                            <w:t>(</w:t>
                          </w:r>
                          <w:r w:rsidRPr="00EC0175">
                            <w:rPr>
                              <w:rFonts w:hint="eastAsia"/>
                              <w:color w:val="000000" w:themeColor="text1"/>
                            </w:rPr>
                            <w:t>要請</w:t>
                          </w:r>
                          <w:r>
                            <w:rPr>
                              <w:rFonts w:hint="eastAsia"/>
                              <w:color w:val="000000" w:themeColor="text1"/>
                            </w:rPr>
                            <w:t>)</w:t>
                          </w:r>
                        </w:p>
                      </w:txbxContent>
                    </v:textbox>
                  </v:shape>
                </v:group>
                <v:group id="グループ化 1442" o:spid="_x0000_s1085" style="position:absolute;left:13914;width:9360;height:4667" coordorigin="" coordsize="9360,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dWxQAAAN0AAAAPAAAAZHJzL2Rvd25yZXYueG1sRE9Na8JA&#10;EL0X/A/LFLw1m2ha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94UdWxQAAAN0AAAAP&#10;AAAAAAAAAAAAAAAAAAcCAABkcnMvZG93bnJldi54bWxQSwUGAAAAAAMAAwC3AAAA+QIAAAAA&#10;">
                  <v:shape id="テキスト ボックス 1443" o:spid="_x0000_s1086" type="#_x0000_t202" style="position:absolute;width:9359;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" filled="f" stroked="f" strokeweight=".5pt">
                    <v:textbox inset="0,0,0,0">
                      <w:txbxContent>
                        <w:p w:rsidR="00CF5BEE" w:rsidRDefault="00CF5BEE" w:rsidP="00A545A5">
                          <w:pPr>
                            <w:jc w:val="center"/>
                            <w:rPr>
                              <w:color w:val="000000" w:themeColor="text1"/>
                            </w:rPr>
                          </w:pPr>
                          <w:r>
                            <w:rPr>
                              <w:rFonts w:hint="eastAsia"/>
                              <w:color w:val="000000" w:themeColor="text1"/>
                            </w:rPr>
                            <w:t>品目、数量</w:t>
                          </w:r>
                        </w:p>
                        <w:p w:rsidR="00CF5BEE" w:rsidRPr="00EC0175" w:rsidRDefault="00CF5BEE" w:rsidP="00A545A5">
                          <w:pPr>
                            <w:jc w:val="center"/>
                            <w:rPr>
                              <w:color w:val="000000" w:themeColor="text1"/>
                            </w:rPr>
                          </w:pPr>
                          <w:r>
                            <w:rPr>
                              <w:rFonts w:hint="eastAsia"/>
                              <w:color w:val="000000" w:themeColor="text1"/>
                            </w:rPr>
                            <w:t>送付先提示</w:t>
                          </w:r>
                        </w:p>
                      </w:txbxContent>
                    </v:textbox>
                  </v:shape>
                  <v:shape id="直線矢印コネクタ 1444" o:spid="_x0000_s1087" type="#_x0000_t32" style="position:absolute;top:4667;width:9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" strokecolor="black [3213]" strokeweight=".5pt">
                    <v:stroke endarrow="open"/>
                  </v:shape>
                </v:group>
                <v:roundrect id="角丸四角形 1445" o:spid="_x0000_s1088" style="position:absolute;left:10336;top:1093;width:2877;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" filled="f" strokecolor="black [3213]" strokeweight=".5pt">
                  <v:textbox style="layout-flow:vertical-ideographic" inset="0,0,0,0">
                    <w:txbxContent>
                      <w:p w:rsidR="00CF5BEE" w:rsidRPr="00EC0175" w:rsidRDefault="00CF5BEE" w:rsidP="00A545A5">
                        <w:pPr>
                          <w:jc w:val="center"/>
                          <w:rPr>
                            <w:color w:val="000000" w:themeColor="text1"/>
                          </w:rPr>
                        </w:pPr>
                        <w:r>
                          <w:rPr>
                            <w:rFonts w:hint="eastAsia"/>
                            <w:color w:val="000000" w:themeColor="text1"/>
                          </w:rPr>
                          <w:t>島根県</w:t>
                        </w:r>
                      </w:p>
                    </w:txbxContent>
                  </v:textbox>
                </v:roundrect>
                <v:group id="グループ化 1446" o:spid="_x0000_s1089" style="position:absolute;left:27431;width:9360;height:4667" coordorigin="" coordsize="9360,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テキスト ボックス 1447" o:spid="_x0000_s1090" type="#_x0000_t202" style="position:absolute;width:9359;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" filled="f" stroked="f" strokeweight=".5pt">
                    <v:textbox inset="0,0,0,0">
                      <w:txbxContent>
                        <w:p w:rsidR="00CF5BEE" w:rsidRDefault="00CF5BEE" w:rsidP="00A545A5">
                          <w:pPr>
                            <w:jc w:val="center"/>
                            <w:rPr>
                              <w:color w:val="000000" w:themeColor="text1"/>
                            </w:rPr>
                          </w:pPr>
                          <w:r>
                            <w:rPr>
                              <w:rFonts w:hint="eastAsia"/>
                              <w:color w:val="000000" w:themeColor="text1"/>
                            </w:rPr>
                            <w:t>品目、数量</w:t>
                          </w:r>
                        </w:p>
                        <w:p w:rsidR="00CF5BEE" w:rsidRPr="00EC0175" w:rsidRDefault="00CF5BEE" w:rsidP="00A545A5">
                          <w:pPr>
                            <w:jc w:val="center"/>
                            <w:rPr>
                              <w:color w:val="000000" w:themeColor="text1"/>
                            </w:rPr>
                          </w:pPr>
                          <w:r>
                            <w:rPr>
                              <w:rFonts w:hint="eastAsia"/>
                              <w:color w:val="000000" w:themeColor="text1"/>
                            </w:rPr>
                            <w:t>送付先提示</w:t>
                          </w:r>
                        </w:p>
                      </w:txbxContent>
                    </v:textbox>
                  </v:shape>
                  <v:shape id="直線矢印コネクタ 1448" o:spid="_x0000_s1091" type="#_x0000_t32" style="position:absolute;top:4667;width:9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" strokecolor="black [3213]" strokeweight=".5pt">
                    <v:stroke endarrow="open"/>
                  </v:shape>
                </v:group>
                <v:group id="グループ化 1449" o:spid="_x0000_s1092" style="position:absolute;left:40949;top:2384;width:12236;height:2386" coordorigin=",-1" coordsize="12236,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テキスト ボックス 1450" o:spid="_x0000_s1093" type="#_x0000_t202" style="position:absolute;left:3079;top:-1;width:8185;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" filled="f" stroked="f" strokeweight=".5pt">
                    <v:textbox inset="0,0,0,0">
                      <w:txbxContent>
                        <w:p w:rsidR="00CF5BEE" w:rsidRPr="00EC0175" w:rsidRDefault="00CF5BEE" w:rsidP="00A545A5">
                          <w:pPr>
                            <w:jc w:val="center"/>
                            <w:rPr>
                              <w:color w:val="000000" w:themeColor="text1"/>
                            </w:rPr>
                          </w:pPr>
                          <w:r>
                            <w:rPr>
                              <w:rFonts w:hint="eastAsia"/>
                              <w:color w:val="000000" w:themeColor="text1"/>
                            </w:rPr>
                            <w:t>直接輸送</w:t>
                          </w:r>
                        </w:p>
                      </w:txbxContent>
                    </v:textbox>
                  </v:shape>
                  <v:shape id="直線矢印コネクタ 1451" o:spid="_x0000_s1094" type="#_x0000_t32" style="position:absolute;top:2385;width:122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" strokecolor="black [3213]" strokeweight=".5pt">
                    <v:stroke endarrow="open"/>
                  </v:shape>
                </v:group>
                <v:group id="グループ化 1452" o:spid="_x0000_s1095" style="position:absolute;left:3478;top:6953;width:6215;height:2077" coordorigin=",-3" coordsize="6214,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v:shape id="テキスト ボックス 1453" o:spid="_x0000_s1096" type="#_x0000_t202" style="position:absolute;left:795;top:-3;width:5419;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" filled="f" stroked="f" strokeweight=".5pt">
                    <v:textbox inset="0,0,0,0">
                      <w:txbxContent>
                        <w:p w:rsidR="00CF5BEE" w:rsidRPr="00EC0175" w:rsidRDefault="00CF5BEE" w:rsidP="00A545A5">
                          <w:pPr>
                            <w:jc w:val="center"/>
                            <w:rPr>
                              <w:color w:val="000000" w:themeColor="text1"/>
                            </w:rPr>
                          </w:pPr>
                          <w:r>
                            <w:rPr>
                              <w:rFonts w:hint="eastAsia"/>
                              <w:color w:val="000000" w:themeColor="text1"/>
                            </w:rPr>
                            <w:t>連　絡</w:t>
                          </w:r>
                        </w:p>
                      </w:txbxContent>
                    </v:textbox>
                  </v:shape>
                  <v:shape id="直線矢印コネクタ 1454" o:spid="_x0000_s1097" type="#_x0000_t32" style="position:absolute;width:6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" strokecolor="black [3213]" strokeweight=".5pt">
                    <v:stroke endarrow="open"/>
                  </v:shape>
                </v:group>
                <v:group id="グループ化 1455" o:spid="_x0000_s1098" style="position:absolute;left:27432;top:6953;width:9359;height:2077" coordorigin=",-3" coordsize="9359,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">
                  <v:shape id="テキスト ボックス 1456" o:spid="_x0000_s1099" type="#_x0000_t202" style="position:absolute;left:2384;top:-3;width:6975;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" filled="f" stroked="f" strokeweight=".5pt">
                    <v:textbox inset="0,0,0,0">
                      <w:txbxContent>
                        <w:p w:rsidR="00CF5BEE" w:rsidRPr="00EC0175" w:rsidRDefault="00CF5BEE" w:rsidP="00A545A5">
                          <w:pPr>
                            <w:jc w:val="center"/>
                            <w:rPr>
                              <w:color w:val="000000" w:themeColor="text1"/>
                            </w:rPr>
                          </w:pPr>
                          <w:r>
                            <w:rPr>
                              <w:rFonts w:hint="eastAsia"/>
                              <w:color w:val="000000" w:themeColor="text1"/>
                            </w:rPr>
                            <w:t>連　絡</w:t>
                          </w:r>
                        </w:p>
                      </w:txbxContent>
                    </v:textbox>
                  </v:shape>
                  <v:shape id="直線矢印コネクタ 1457" o:spid="_x0000_s1100" type="#_x0000_t32" style="position:absolute;width:9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" strokecolor="black [3213]" strokeweight=".5pt">
                    <v:stroke endarrow="open"/>
                  </v:shape>
                </v:group>
                <v:group id="グループ化 1458" o:spid="_x0000_s1101" style="position:absolute;left:11628;top:10436;width:43542;height:1797" coordsize="43541,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Zh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gyjcygl7+AgAA//8DAFBLAQItABQABgAIAAAAIQDb4fbL7gAAAIUBAAATAAAAAAAA&#10;AAAAAAAAAAAAAABbQ29udGVudF9UeXBlc10ueG1sUEsBAi0AFAAGAAgAAAAhAFr0LFu/AAAAFQEA&#10;AAsAAAAAAAAAAAAAAAAAHwEAAF9yZWxzLy5yZWxzUEsBAi0AFAAGAAgAAAAhAJnQ5mHHAAAA3QAA&#10;AA8AAAAAAAAAAAAAAAAABwIAAGRycy9kb3ducmV2LnhtbFBLBQYAAAAAAwADALcAAAD7AgAAAAA=&#10;">
                  <v:line id="直線コネクタ 1459" o:spid="_x0000_s1102" style="position:absolute;visibility:visible;mso-wrap-style:square" from="0,0" to="0,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" strokecolor="black [3213]" strokeweight=".5pt"/>
                  <v:group id="グループ化 1460" o:spid="_x0000_s1103" style="position:absolute;width:43541;height:1797" coordsize="43546,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shape id="直線矢印コネクタ 1461" o:spid="_x0000_s1104" type="#_x0000_t32" style="position:absolute;top:1794;width:43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" strokecolor="black [3213]" strokeweight=".5pt"/>
                    <v:line id="直線コネクタ 1462" o:spid="_x0000_s1105" style="position:absolute;visibility:visible;mso-wrap-style:square" from="43546,0" to="4354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" strokecolor="black [3213]" strokeweight=".5pt">
                      <v:stroke startarrow="open"/>
                    </v:line>
                  </v:group>
                </v:group>
                <v:group id="グループ化 1463" o:spid="_x0000_s1106" style="position:absolute;left:13914;top:6953;width:9360;height:2077" coordorigin=",-3" coordsize="9359,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テキスト ボックス 1464" o:spid="_x0000_s1107" type="#_x0000_t202" style="position:absolute;left:2384;top:-3;width:6975;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" filled="f" stroked="f" strokeweight=".5pt">
                    <v:textbox inset="0,0,0,0">
                      <w:txbxContent>
                        <w:p w:rsidR="00CF5BEE" w:rsidRPr="00EC0175" w:rsidRDefault="00CF5BEE" w:rsidP="00A545A5">
                          <w:pPr>
                            <w:jc w:val="center"/>
                            <w:rPr>
                              <w:color w:val="000000" w:themeColor="text1"/>
                            </w:rPr>
                          </w:pPr>
                          <w:r>
                            <w:rPr>
                              <w:rFonts w:hint="eastAsia"/>
                              <w:color w:val="000000" w:themeColor="text1"/>
                            </w:rPr>
                            <w:t>連　絡</w:t>
                          </w:r>
                        </w:p>
                      </w:txbxContent>
                    </v:textbox>
                  </v:shape>
                  <v:shape id="直線矢印コネクタ 1465" o:spid="_x0000_s1108" type="#_x0000_t32" style="position:absolute;width:9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" strokecolor="black [3213]" strokeweight=".5pt">
                    <v:stroke endarrow="open"/>
                  </v:shape>
                </v:group>
                <w10:wrap anchorx="margin"/>
              </v:group>
            </w:pict>
          </mc:Fallback>
        </mc:AlternateContent>
      </w:r>
    </w:p>
    <w:p w:rsidR="00A545A5" w:rsidRDefault="00A545A5" w:rsidP="00A545A5">
      <w:pPr>
        <w:widowControl/>
        <w:jc w:val="left"/>
        <w:rPr>
          <w:rFonts w:hAnsi="ＭＳ 明朝"/>
          <w:color w:val="000000"/>
        </w:rPr>
      </w:pPr>
    </w:p>
    <w:p w:rsidR="00A545A5" w:rsidRDefault="00A545A5" w:rsidP="00A545A5">
      <w:pPr>
        <w:widowControl/>
        <w:jc w:val="left"/>
        <w:rPr>
          <w:rFonts w:hAnsi="ＭＳ 明朝"/>
          <w:color w:val="000000"/>
        </w:rPr>
      </w:pPr>
    </w:p>
    <w:p w:rsidR="00A545A5" w:rsidRDefault="00A545A5" w:rsidP="00A545A5">
      <w:pPr>
        <w:widowControl/>
        <w:jc w:val="left"/>
        <w:rPr>
          <w:rFonts w:hAnsi="ＭＳ 明朝"/>
          <w:color w:val="000000"/>
        </w:rPr>
      </w:pPr>
    </w:p>
    <w:p w:rsidR="00A545A5" w:rsidRDefault="00A545A5" w:rsidP="00A545A5">
      <w:pPr>
        <w:widowControl/>
        <w:jc w:val="left"/>
        <w:rPr>
          <w:rFonts w:hAnsi="ＭＳ 明朝"/>
          <w:color w:val="000000"/>
        </w:rPr>
      </w:pPr>
    </w:p>
    <w:p w:rsidR="0015153F" w:rsidRDefault="0015153F" w:rsidP="0015153F">
      <w:pPr>
        <w:widowControl/>
        <w:jc w:val="left"/>
        <w:rPr>
          <w:noProof/>
        </w:rPr>
      </w:pPr>
    </w:p>
    <w:p w:rsidR="00A545A5" w:rsidRDefault="00A545A5" w:rsidP="0015153F">
      <w:pPr>
        <w:widowControl/>
        <w:jc w:val="left"/>
        <w:rPr>
          <w:noProof/>
        </w:rPr>
      </w:pPr>
    </w:p>
    <w:p w:rsidR="00F1724E" w:rsidRPr="0019012B" w:rsidRDefault="006A2793" w:rsidP="00F1724E">
      <w:pPr>
        <w:ind w:left="440" w:hangingChars="200" w:hanging="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60469">
        <w:rPr>
          <w:rFonts w:ascii="ＭＳ ゴシック" w:eastAsia="ＭＳ ゴシック" w:hAnsi="ＭＳ ゴシック" w:hint="eastAsia"/>
          <w:color w:val="000000" w:themeColor="text1"/>
        </w:rPr>
        <w:t>．体調不良者</w:t>
      </w:r>
      <w:r w:rsidR="008734E9">
        <w:rPr>
          <w:rFonts w:ascii="ＭＳ ゴシック" w:eastAsia="ＭＳ ゴシック" w:hAnsi="ＭＳ ゴシック" w:hint="eastAsia"/>
          <w:color w:val="000000" w:themeColor="text1"/>
        </w:rPr>
        <w:t>へ</w:t>
      </w:r>
      <w:r w:rsidR="00F1724E" w:rsidRPr="0019012B">
        <w:rPr>
          <w:rFonts w:ascii="ＭＳ ゴシック" w:eastAsia="ＭＳ ゴシック" w:hAnsi="ＭＳ ゴシック" w:hint="eastAsia"/>
          <w:color w:val="000000" w:themeColor="text1"/>
        </w:rPr>
        <w:t>の対応</w:t>
      </w:r>
    </w:p>
    <w:p w:rsidR="00F1724E" w:rsidRPr="00DE6F2A" w:rsidRDefault="00F1724E" w:rsidP="00F1724E">
      <w:pPr>
        <w:ind w:left="440" w:hangingChars="200" w:hanging="440"/>
        <w:rPr>
          <w:color w:val="000000" w:themeColor="text1"/>
        </w:rPr>
      </w:pPr>
      <w:r w:rsidRPr="00DE6F2A">
        <w:rPr>
          <w:rFonts w:hint="eastAsia"/>
          <w:color w:val="000000" w:themeColor="text1"/>
        </w:rPr>
        <w:t xml:space="preserve">　</w:t>
      </w:r>
      <w:r w:rsidR="008734E9">
        <w:rPr>
          <w:rFonts w:hint="eastAsia"/>
          <w:color w:val="000000" w:themeColor="text1"/>
        </w:rPr>
        <w:t xml:space="preserve">　</w:t>
      </w:r>
      <w:r w:rsidR="00575FA8">
        <w:rPr>
          <w:rFonts w:hint="eastAsia"/>
          <w:color w:val="000000" w:themeColor="text1"/>
        </w:rPr>
        <w:t>避難者に体調不良者が多いときは、病院の紹介などを行います</w:t>
      </w:r>
      <w:r w:rsidRPr="00DE6F2A">
        <w:rPr>
          <w:rFonts w:hint="eastAsia"/>
          <w:color w:val="000000" w:themeColor="text1"/>
        </w:rPr>
        <w:t>。</w:t>
      </w:r>
    </w:p>
    <w:p w:rsidR="00575FA8" w:rsidRDefault="008734E9" w:rsidP="00F1724E">
      <w:pPr>
        <w:ind w:left="660" w:hangingChars="300" w:hanging="660"/>
        <w:rPr>
          <w:color w:val="000000" w:themeColor="text1"/>
        </w:rPr>
      </w:pPr>
      <w:r>
        <w:rPr>
          <w:rFonts w:hint="eastAsia"/>
          <w:color w:val="000000" w:themeColor="text1"/>
        </w:rPr>
        <w:t xml:space="preserve">　　</w:t>
      </w:r>
      <w:r w:rsidR="00575FA8">
        <w:rPr>
          <w:rFonts w:hint="eastAsia"/>
          <w:color w:val="000000" w:themeColor="text1"/>
        </w:rPr>
        <w:t>避難所には、必要に応じ救護所を設置するよう努めます</w:t>
      </w:r>
      <w:r w:rsidR="00F1724E" w:rsidRPr="00DE6F2A">
        <w:rPr>
          <w:rFonts w:hint="eastAsia"/>
          <w:color w:val="000000" w:themeColor="text1"/>
        </w:rPr>
        <w:t>。（例：学校の保健室、屋外テント</w:t>
      </w:r>
    </w:p>
    <w:p w:rsidR="00F1724E" w:rsidRDefault="00F1724E" w:rsidP="00575FA8">
      <w:pPr>
        <w:ind w:leftChars="100" w:left="660" w:hangingChars="200" w:hanging="440"/>
        <w:rPr>
          <w:color w:val="000000" w:themeColor="text1"/>
        </w:rPr>
      </w:pPr>
      <w:r w:rsidRPr="00DE6F2A">
        <w:rPr>
          <w:rFonts w:hint="eastAsia"/>
          <w:color w:val="000000" w:themeColor="text1"/>
        </w:rPr>
        <w:t>等。スペースを考慮すること</w:t>
      </w:r>
      <w:r w:rsidR="00023037">
        <w:rPr>
          <w:rFonts w:hint="eastAsia"/>
          <w:color w:val="000000" w:themeColor="text1"/>
        </w:rPr>
        <w:t>。</w:t>
      </w:r>
      <w:r w:rsidRPr="00DE6F2A">
        <w:rPr>
          <w:rFonts w:hint="eastAsia"/>
          <w:color w:val="000000" w:themeColor="text1"/>
        </w:rPr>
        <w:t>）</w:t>
      </w:r>
    </w:p>
    <w:p w:rsidR="00F1724E" w:rsidRPr="0019012B" w:rsidRDefault="00892137" w:rsidP="00D41E08">
      <w:pPr>
        <w:widowControl/>
        <w:jc w:val="left"/>
        <w:rPr>
          <w:rFonts w:ascii="ＭＳ ゴシック" w:eastAsia="ＭＳ ゴシック" w:hAnsi="ＭＳ ゴシック"/>
          <w:color w:val="000000" w:themeColor="text1"/>
          <w:sz w:val="24"/>
        </w:rPr>
      </w:pPr>
      <w:r>
        <w:rPr>
          <w:color w:val="000000" w:themeColor="text1"/>
        </w:rPr>
        <w:br w:type="page"/>
      </w:r>
      <w:r w:rsidR="00950657">
        <w:rPr>
          <w:rFonts w:ascii="ＭＳ ゴシック" w:eastAsia="ＭＳ ゴシック" w:hAnsi="ＭＳ ゴシック" w:hint="eastAsia"/>
          <w:color w:val="000000" w:themeColor="text1"/>
          <w:sz w:val="24"/>
        </w:rPr>
        <w:lastRenderedPageBreak/>
        <w:t>第５</w:t>
      </w:r>
      <w:r w:rsidR="0085573B">
        <w:rPr>
          <w:rFonts w:ascii="ＭＳ ゴシック" w:eastAsia="ＭＳ ゴシック" w:hAnsi="ＭＳ ゴシック" w:hint="eastAsia"/>
          <w:color w:val="000000" w:themeColor="text1"/>
          <w:sz w:val="24"/>
        </w:rPr>
        <w:t>章　避難所の運営・管理</w:t>
      </w:r>
    </w:p>
    <w:p w:rsidR="00892137" w:rsidRPr="0085573B" w:rsidRDefault="00892137" w:rsidP="00F1724E">
      <w:pPr>
        <w:ind w:left="440" w:hangingChars="200" w:hanging="440"/>
        <w:rPr>
          <w:rFonts w:ascii="ＭＳ ゴシック" w:eastAsia="ＭＳ ゴシック" w:hAnsi="ＭＳ ゴシック"/>
          <w:color w:val="000000" w:themeColor="text1"/>
        </w:rPr>
      </w:pPr>
    </w:p>
    <w:p w:rsidR="007D7CA5" w:rsidRPr="0019012B" w:rsidRDefault="00F00E6C" w:rsidP="00F00E6C">
      <w:pPr>
        <w:spacing w:afterLines="50" w:after="170"/>
        <w:ind w:left="440" w:hangingChars="200" w:hanging="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1F3435">
        <w:rPr>
          <w:rFonts w:ascii="ＭＳ ゴシック" w:eastAsia="ＭＳ ゴシック" w:hAnsi="ＭＳ ゴシック" w:hint="eastAsia"/>
          <w:color w:val="000000" w:themeColor="text1"/>
        </w:rPr>
        <w:t>．全体的事項</w:t>
      </w:r>
    </w:p>
    <w:p w:rsidR="00F00E6C" w:rsidRDefault="00F00E6C" w:rsidP="001F3435">
      <w:pPr>
        <w:spacing w:afterLines="100" w:after="340"/>
        <w:ind w:left="440" w:hangingChars="200" w:hanging="440"/>
        <w:rPr>
          <w:color w:val="000000" w:themeColor="text1"/>
        </w:rPr>
      </w:pPr>
      <w:r w:rsidRPr="00DE6F2A">
        <w:rPr>
          <w:rFonts w:hint="eastAsia"/>
          <w:color w:val="000000" w:themeColor="text1"/>
        </w:rPr>
        <w:t xml:space="preserve">　</w:t>
      </w:r>
      <w:r>
        <w:rPr>
          <w:rFonts w:hint="eastAsia"/>
          <w:color w:val="000000" w:themeColor="text1"/>
        </w:rPr>
        <w:t xml:space="preserve">　避難開始後、避難元の〇〇市による運営体制に移行するまで本市（町村）が運営します。</w:t>
      </w:r>
    </w:p>
    <w:p w:rsidR="001F3435" w:rsidRDefault="001F3435" w:rsidP="00F00E6C">
      <w:pPr>
        <w:spacing w:afterLines="50" w:after="170"/>
        <w:ind w:left="440" w:hangingChars="200" w:hanging="440"/>
        <w:rPr>
          <w:color w:val="000000" w:themeColor="text1"/>
        </w:rPr>
      </w:pPr>
      <w:r>
        <w:rPr>
          <w:rFonts w:ascii="ＭＳ ゴシック" w:eastAsia="ＭＳ ゴシック" w:hAnsi="ＭＳ ゴシック" w:hint="eastAsia"/>
          <w:color w:val="000000" w:themeColor="text1"/>
        </w:rPr>
        <w:t>２</w:t>
      </w:r>
      <w:r w:rsidRPr="0019012B">
        <w:rPr>
          <w:rFonts w:ascii="ＭＳ ゴシック" w:eastAsia="ＭＳ ゴシック" w:hAnsi="ＭＳ ゴシック" w:hint="eastAsia"/>
          <w:color w:val="000000" w:themeColor="text1"/>
        </w:rPr>
        <w:t>．避難所運営委員会設置</w:t>
      </w:r>
      <w:r>
        <w:rPr>
          <w:rFonts w:ascii="ＭＳ ゴシック" w:eastAsia="ＭＳ ゴシック" w:hAnsi="ＭＳ ゴシック" w:hint="eastAsia"/>
          <w:color w:val="000000" w:themeColor="text1"/>
        </w:rPr>
        <w:t>以前の対応</w:t>
      </w:r>
    </w:p>
    <w:p w:rsidR="0033320B" w:rsidRPr="00DE6F2A" w:rsidRDefault="0033320B" w:rsidP="00450EBD">
      <w:pPr>
        <w:ind w:firstLineChars="50" w:firstLine="110"/>
        <w:rPr>
          <w:color w:val="000000" w:themeColor="text1"/>
        </w:rPr>
      </w:pPr>
      <w:r w:rsidRPr="00DE6F2A">
        <w:rPr>
          <w:rFonts w:hint="eastAsia"/>
          <w:color w:val="000000" w:themeColor="text1"/>
        </w:rPr>
        <w:t xml:space="preserve"> (1) </w:t>
      </w:r>
      <w:r w:rsidRPr="00435C08">
        <w:rPr>
          <w:rFonts w:hint="eastAsia"/>
          <w:color w:val="000000" w:themeColor="text1"/>
        </w:rPr>
        <w:t>「避難者名簿」</w:t>
      </w:r>
      <w:r w:rsidRPr="00DE6F2A">
        <w:rPr>
          <w:rFonts w:hint="eastAsia"/>
          <w:color w:val="000000" w:themeColor="text1"/>
        </w:rPr>
        <w:t>の作成・管理</w:t>
      </w:r>
    </w:p>
    <w:p w:rsidR="0033320B" w:rsidRPr="00DE6F2A" w:rsidRDefault="0033320B" w:rsidP="0033320B">
      <w:pPr>
        <w:ind w:left="440" w:hangingChars="200" w:hanging="440"/>
        <w:rPr>
          <w:color w:val="000000" w:themeColor="text1"/>
        </w:rPr>
      </w:pPr>
      <w:r w:rsidRPr="00DE6F2A">
        <w:rPr>
          <w:rFonts w:hint="eastAsia"/>
          <w:color w:val="000000" w:themeColor="text1"/>
        </w:rPr>
        <w:t xml:space="preserve">　　　避難所での各種サービスの提供は、避難者数</w:t>
      </w:r>
      <w:r w:rsidR="00450EBD">
        <w:rPr>
          <w:rFonts w:hint="eastAsia"/>
          <w:color w:val="000000" w:themeColor="text1"/>
        </w:rPr>
        <w:t>を基礎にしているので、新たな避難者及び退所者の確認</w:t>
      </w:r>
      <w:r w:rsidRPr="00DE6F2A">
        <w:rPr>
          <w:rFonts w:hint="eastAsia"/>
          <w:color w:val="000000" w:themeColor="text1"/>
        </w:rPr>
        <w:t>等を行い、現状の避難者の人員を把握します。</w:t>
      </w:r>
    </w:p>
    <w:p w:rsidR="0033320B" w:rsidRPr="00DE6F2A" w:rsidRDefault="0033320B" w:rsidP="0033320B">
      <w:pPr>
        <w:ind w:left="440" w:hangingChars="200" w:hanging="440"/>
        <w:rPr>
          <w:color w:val="000000" w:themeColor="text1"/>
        </w:rPr>
      </w:pPr>
      <w:r w:rsidRPr="00DE6F2A">
        <w:rPr>
          <w:rFonts w:hint="eastAsia"/>
          <w:color w:val="000000" w:themeColor="text1"/>
        </w:rPr>
        <w:t xml:space="preserve">　　①</w:t>
      </w:r>
      <w:r>
        <w:rPr>
          <w:rFonts w:hint="eastAsia"/>
          <w:color w:val="000000" w:themeColor="text1"/>
        </w:rPr>
        <w:t xml:space="preserve">　</w:t>
      </w:r>
      <w:r w:rsidR="00023037">
        <w:rPr>
          <w:rFonts w:hint="eastAsia"/>
          <w:color w:val="000000" w:themeColor="text1"/>
        </w:rPr>
        <w:t>「</w:t>
      </w:r>
      <w:r w:rsidRPr="00DE6F2A">
        <w:rPr>
          <w:rFonts w:hint="eastAsia"/>
          <w:color w:val="000000" w:themeColor="text1"/>
        </w:rPr>
        <w:t>避難者名簿</w:t>
      </w:r>
      <w:r w:rsidR="00023037">
        <w:rPr>
          <w:rFonts w:hint="eastAsia"/>
          <w:color w:val="000000" w:themeColor="text1"/>
        </w:rPr>
        <w:t>」</w:t>
      </w:r>
      <w:r w:rsidRPr="00DE6F2A">
        <w:rPr>
          <w:rFonts w:hint="eastAsia"/>
          <w:color w:val="000000" w:themeColor="text1"/>
        </w:rPr>
        <w:t>の整理・更新</w:t>
      </w:r>
    </w:p>
    <w:p w:rsidR="0033320B" w:rsidRPr="00DE6F2A" w:rsidRDefault="00023037" w:rsidP="00450EBD">
      <w:pPr>
        <w:ind w:left="880" w:hangingChars="400" w:hanging="880"/>
        <w:rPr>
          <w:color w:val="000000" w:themeColor="text1"/>
        </w:rPr>
      </w:pPr>
      <w:r>
        <w:rPr>
          <w:rFonts w:hint="eastAsia"/>
          <w:color w:val="000000" w:themeColor="text1"/>
        </w:rPr>
        <w:t xml:space="preserve">　　　　　「</w:t>
      </w:r>
      <w:r w:rsidR="0033320B" w:rsidRPr="00DE6F2A">
        <w:rPr>
          <w:rFonts w:hint="eastAsia"/>
          <w:color w:val="000000" w:themeColor="text1"/>
        </w:rPr>
        <w:t>避難者名簿</w:t>
      </w:r>
      <w:r>
        <w:rPr>
          <w:rFonts w:hint="eastAsia"/>
          <w:color w:val="000000" w:themeColor="text1"/>
        </w:rPr>
        <w:t>」</w:t>
      </w:r>
      <w:r w:rsidR="0033320B" w:rsidRPr="00DE6F2A">
        <w:rPr>
          <w:rFonts w:hint="eastAsia"/>
          <w:color w:val="000000" w:themeColor="text1"/>
        </w:rPr>
        <w:t>を取りまとめ、</w:t>
      </w:r>
      <w:r w:rsidR="0033320B" w:rsidRPr="00435C08">
        <w:rPr>
          <w:rFonts w:hint="eastAsia"/>
          <w:color w:val="000000" w:themeColor="text1"/>
          <w:u w:val="single"/>
        </w:rPr>
        <w:t>「避難者一覧表」</w:t>
      </w:r>
      <w:r w:rsidR="0033320B">
        <w:rPr>
          <w:rFonts w:hint="eastAsia"/>
          <w:color w:val="000000" w:themeColor="text1"/>
          <w:u w:val="single"/>
        </w:rPr>
        <w:t>〔様式</w:t>
      </w:r>
      <w:r>
        <w:rPr>
          <w:rFonts w:hint="eastAsia"/>
          <w:color w:val="000000" w:themeColor="text1"/>
          <w:u w:val="single"/>
        </w:rPr>
        <w:t>２</w:t>
      </w:r>
      <w:r w:rsidR="0033320B" w:rsidRPr="00435C08">
        <w:rPr>
          <w:rFonts w:hint="eastAsia"/>
          <w:color w:val="000000" w:themeColor="text1"/>
          <w:u w:val="single"/>
        </w:rPr>
        <w:t>－１〕</w:t>
      </w:r>
      <w:r w:rsidR="0033320B" w:rsidRPr="00DE6F2A">
        <w:rPr>
          <w:rFonts w:hint="eastAsia"/>
          <w:color w:val="000000" w:themeColor="text1"/>
        </w:rPr>
        <w:t>を作成し、</w:t>
      </w:r>
      <w:r w:rsidR="0033320B">
        <w:rPr>
          <w:rFonts w:hint="eastAsia"/>
          <w:color w:val="000000" w:themeColor="text1"/>
        </w:rPr>
        <w:t>本市（町村）</w:t>
      </w:r>
      <w:r w:rsidR="00C134CD">
        <w:rPr>
          <w:rFonts w:hint="eastAsia"/>
          <w:color w:val="000000" w:themeColor="text1"/>
        </w:rPr>
        <w:t>担当課</w:t>
      </w:r>
      <w:r w:rsidR="0033320B" w:rsidRPr="00DE6F2A">
        <w:rPr>
          <w:rFonts w:hint="eastAsia"/>
          <w:color w:val="000000" w:themeColor="text1"/>
        </w:rPr>
        <w:t>に避難者の入所状況等を報告します。</w:t>
      </w:r>
    </w:p>
    <w:p w:rsidR="0033320B" w:rsidRPr="00DE6F2A" w:rsidRDefault="00450EBD" w:rsidP="0033320B">
      <w:pPr>
        <w:ind w:left="660" w:hangingChars="300" w:hanging="660"/>
        <w:rPr>
          <w:color w:val="000000" w:themeColor="text1"/>
        </w:rPr>
      </w:pPr>
      <w:r>
        <w:rPr>
          <w:rFonts w:hint="eastAsia"/>
          <w:color w:val="000000" w:themeColor="text1"/>
        </w:rPr>
        <w:t xml:space="preserve">　　②</w:t>
      </w:r>
      <w:r w:rsidR="0033320B">
        <w:rPr>
          <w:rFonts w:hint="eastAsia"/>
          <w:color w:val="000000" w:themeColor="text1"/>
        </w:rPr>
        <w:t xml:space="preserve">　</w:t>
      </w:r>
      <w:r w:rsidR="0033320B" w:rsidRPr="00DE6F2A">
        <w:rPr>
          <w:rFonts w:hint="eastAsia"/>
          <w:color w:val="000000" w:themeColor="text1"/>
        </w:rPr>
        <w:t>退所者・入所者の管理</w:t>
      </w:r>
    </w:p>
    <w:p w:rsidR="0033320B" w:rsidRPr="00DE6F2A" w:rsidRDefault="0033320B" w:rsidP="0033320B">
      <w:pPr>
        <w:ind w:left="880" w:hangingChars="400" w:hanging="880"/>
        <w:rPr>
          <w:color w:val="000000" w:themeColor="text1"/>
        </w:rPr>
      </w:pPr>
      <w:r w:rsidRPr="00DE6F2A">
        <w:rPr>
          <w:rFonts w:hint="eastAsia"/>
          <w:color w:val="000000" w:themeColor="text1"/>
        </w:rPr>
        <w:t xml:space="preserve">　　　ア　退所者に、</w:t>
      </w:r>
      <w:r w:rsidRPr="00412864">
        <w:rPr>
          <w:rFonts w:hint="eastAsia"/>
          <w:color w:val="000000" w:themeColor="text1"/>
          <w:u w:val="single"/>
        </w:rPr>
        <w:t>「避難者名簿」</w:t>
      </w:r>
      <w:r w:rsidR="00412864">
        <w:rPr>
          <w:rFonts w:hint="eastAsia"/>
          <w:color w:val="000000" w:themeColor="text1"/>
          <w:u w:val="single"/>
        </w:rPr>
        <w:t>〔様式２</w:t>
      </w:r>
      <w:r w:rsidR="00412864" w:rsidRPr="00435C08">
        <w:rPr>
          <w:rFonts w:hint="eastAsia"/>
          <w:color w:val="000000" w:themeColor="text1"/>
          <w:u w:val="single"/>
        </w:rPr>
        <w:t>〕</w:t>
      </w:r>
      <w:r w:rsidRPr="00DE6F2A">
        <w:rPr>
          <w:rFonts w:hint="eastAsia"/>
          <w:color w:val="000000" w:themeColor="text1"/>
        </w:rPr>
        <w:t>に記入を依頼し、退所者の情報を管理、整理します。</w:t>
      </w:r>
    </w:p>
    <w:p w:rsidR="0033320B" w:rsidRPr="00DE6F2A" w:rsidRDefault="0033320B" w:rsidP="0033320B">
      <w:pPr>
        <w:ind w:left="880" w:hangingChars="400" w:hanging="880"/>
        <w:rPr>
          <w:color w:val="000000" w:themeColor="text1"/>
        </w:rPr>
      </w:pPr>
      <w:r w:rsidRPr="00DE6F2A">
        <w:rPr>
          <w:rFonts w:hint="eastAsia"/>
          <w:color w:val="000000" w:themeColor="text1"/>
        </w:rPr>
        <w:t xml:space="preserve">　　　イ　退所した人の分の空きスペースを把握し、</w:t>
      </w:r>
      <w:r>
        <w:rPr>
          <w:rFonts w:hint="eastAsia"/>
          <w:color w:val="000000" w:themeColor="text1"/>
        </w:rPr>
        <w:t>共同スペースの新規開設や新しい入所者のために活用できるようにします</w:t>
      </w:r>
      <w:r w:rsidRPr="00DE6F2A">
        <w:rPr>
          <w:rFonts w:hint="eastAsia"/>
          <w:color w:val="000000" w:themeColor="text1"/>
        </w:rPr>
        <w:t>。</w:t>
      </w:r>
    </w:p>
    <w:p w:rsidR="0033320B" w:rsidRDefault="0033320B" w:rsidP="0033320B">
      <w:pPr>
        <w:ind w:left="880" w:hangingChars="400" w:hanging="880"/>
        <w:rPr>
          <w:color w:val="000000" w:themeColor="text1"/>
        </w:rPr>
      </w:pPr>
      <w:r w:rsidRPr="00DE6F2A">
        <w:rPr>
          <w:rFonts w:hint="eastAsia"/>
          <w:color w:val="000000" w:themeColor="text1"/>
        </w:rPr>
        <w:t xml:space="preserve">　　　ウ　新たな入所者に、</w:t>
      </w:r>
      <w:r w:rsidR="00023037" w:rsidRPr="00023037">
        <w:rPr>
          <w:rFonts w:hint="eastAsia"/>
          <w:color w:val="000000" w:themeColor="text1"/>
        </w:rPr>
        <w:t>「避難者名簿」</w:t>
      </w:r>
      <w:r w:rsidRPr="00DE6F2A">
        <w:rPr>
          <w:rFonts w:hint="eastAsia"/>
          <w:color w:val="000000" w:themeColor="text1"/>
        </w:rPr>
        <w:t>に記入を依頼します。</w:t>
      </w:r>
    </w:p>
    <w:p w:rsidR="005730CE" w:rsidRPr="007F1DD4" w:rsidRDefault="005730CE" w:rsidP="005730CE">
      <w:pPr>
        <w:ind w:firstLineChars="100" w:firstLine="220"/>
        <w:rPr>
          <w:color w:val="000000" w:themeColor="text1"/>
        </w:rPr>
      </w:pPr>
      <w:r w:rsidRPr="007F1DD4">
        <w:rPr>
          <w:rFonts w:hint="eastAsia"/>
          <w:color w:val="000000" w:themeColor="text1"/>
        </w:rPr>
        <w:t>(2) 被災地住民登録票の配布</w:t>
      </w:r>
    </w:p>
    <w:p w:rsidR="00023037" w:rsidRDefault="005730CE" w:rsidP="005730CE">
      <w:pPr>
        <w:ind w:left="880" w:hangingChars="400" w:hanging="880"/>
        <w:rPr>
          <w:color w:val="000000" w:themeColor="text1"/>
        </w:rPr>
      </w:pPr>
      <w:r w:rsidRPr="007F1DD4">
        <w:rPr>
          <w:rFonts w:hint="eastAsia"/>
          <w:color w:val="000000" w:themeColor="text1"/>
        </w:rPr>
        <w:t xml:space="preserve">　　　　将来の医療措置や損害補償の参考資料となる</w:t>
      </w:r>
      <w:r w:rsidR="00023037">
        <w:rPr>
          <w:rFonts w:hint="eastAsia"/>
          <w:color w:val="000000" w:themeColor="text1"/>
          <w:u w:val="single"/>
        </w:rPr>
        <w:t>「被災地住民登録票」〔様式４</w:t>
      </w:r>
      <w:r w:rsidRPr="007F1DD4">
        <w:rPr>
          <w:rFonts w:hint="eastAsia"/>
          <w:color w:val="000000" w:themeColor="text1"/>
          <w:u w:val="single"/>
        </w:rPr>
        <w:t>〕</w:t>
      </w:r>
      <w:r w:rsidRPr="007F1DD4">
        <w:rPr>
          <w:rFonts w:hint="eastAsia"/>
          <w:color w:val="000000" w:themeColor="text1"/>
        </w:rPr>
        <w:t>を世帯人</w:t>
      </w:r>
    </w:p>
    <w:p w:rsidR="005730CE" w:rsidRPr="007F1DD4" w:rsidRDefault="005730CE" w:rsidP="00023037">
      <w:pPr>
        <w:ind w:leftChars="300" w:left="880" w:hangingChars="100" w:hanging="220"/>
        <w:rPr>
          <w:color w:val="000000" w:themeColor="text1"/>
        </w:rPr>
      </w:pPr>
      <w:r w:rsidRPr="007F1DD4">
        <w:rPr>
          <w:rFonts w:hint="eastAsia"/>
          <w:color w:val="000000" w:themeColor="text1"/>
        </w:rPr>
        <w:t>数分配付し、避難者毎に必要事項を記載し、世帯の代表者に保管してもらいます。</w:t>
      </w:r>
    </w:p>
    <w:p w:rsidR="0033320B" w:rsidRPr="007F1DD4" w:rsidRDefault="005730CE" w:rsidP="00450EBD">
      <w:pPr>
        <w:ind w:firstLineChars="100" w:firstLine="220"/>
        <w:rPr>
          <w:color w:val="000000" w:themeColor="text1"/>
        </w:rPr>
      </w:pPr>
      <w:r w:rsidRPr="007F1DD4">
        <w:rPr>
          <w:rFonts w:hint="eastAsia"/>
          <w:color w:val="000000" w:themeColor="text1"/>
        </w:rPr>
        <w:t>(3</w:t>
      </w:r>
      <w:r w:rsidR="0033320B" w:rsidRPr="007F1DD4">
        <w:rPr>
          <w:rFonts w:hint="eastAsia"/>
          <w:color w:val="000000" w:themeColor="text1"/>
        </w:rPr>
        <w:t>) 安否確認情報等問い合わせへの対応</w:t>
      </w:r>
    </w:p>
    <w:p w:rsidR="0033320B" w:rsidRPr="007F1DD4" w:rsidRDefault="0033320B" w:rsidP="0033320B">
      <w:pPr>
        <w:ind w:left="660" w:hangingChars="300" w:hanging="660"/>
        <w:rPr>
          <w:color w:val="000000" w:themeColor="text1"/>
        </w:rPr>
      </w:pPr>
      <w:r w:rsidRPr="007F1DD4">
        <w:rPr>
          <w:rFonts w:hint="eastAsia"/>
          <w:color w:val="000000" w:themeColor="text1"/>
        </w:rPr>
        <w:t xml:space="preserve">　　　　安否情報は、原則として本人の同意を得た上で、作成した避難者名簿により迅速に対応できるように</w:t>
      </w:r>
      <w:r w:rsidR="00450EBD" w:rsidRPr="007F1DD4">
        <w:rPr>
          <w:rFonts w:hint="eastAsia"/>
          <w:color w:val="000000" w:themeColor="text1"/>
        </w:rPr>
        <w:t>準備</w:t>
      </w:r>
      <w:r w:rsidRPr="007F1DD4">
        <w:rPr>
          <w:rFonts w:hint="eastAsia"/>
          <w:color w:val="000000" w:themeColor="text1"/>
        </w:rPr>
        <w:t>します。</w:t>
      </w:r>
      <w:r w:rsidR="00450EBD" w:rsidRPr="007F1DD4">
        <w:rPr>
          <w:rFonts w:hint="eastAsia"/>
          <w:color w:val="000000" w:themeColor="text1"/>
        </w:rPr>
        <w:t>なお、</w:t>
      </w:r>
      <w:r w:rsidRPr="007F1DD4">
        <w:rPr>
          <w:rFonts w:hint="eastAsia"/>
          <w:color w:val="000000" w:themeColor="text1"/>
        </w:rPr>
        <w:t>報道機関等からの避難者の安否に関</w:t>
      </w:r>
      <w:r w:rsidR="00450EBD" w:rsidRPr="007F1DD4">
        <w:rPr>
          <w:rFonts w:hint="eastAsia"/>
          <w:color w:val="000000" w:themeColor="text1"/>
        </w:rPr>
        <w:t>する問い合わせについては、本市（町村）</w:t>
      </w:r>
      <w:r w:rsidR="00C134CD">
        <w:rPr>
          <w:rFonts w:hint="eastAsia"/>
          <w:color w:val="000000" w:themeColor="text1"/>
        </w:rPr>
        <w:t>担当課</w:t>
      </w:r>
      <w:r w:rsidR="00450EBD" w:rsidRPr="007F1DD4">
        <w:rPr>
          <w:rFonts w:hint="eastAsia"/>
          <w:color w:val="000000" w:themeColor="text1"/>
        </w:rPr>
        <w:t>が一括して対応するので、その</w:t>
      </w:r>
      <w:r w:rsidRPr="007F1DD4">
        <w:rPr>
          <w:rFonts w:hint="eastAsia"/>
          <w:color w:val="000000" w:themeColor="text1"/>
        </w:rPr>
        <w:t>旨を伝えます。</w:t>
      </w:r>
    </w:p>
    <w:p w:rsidR="0033320B" w:rsidRDefault="005730CE" w:rsidP="00450EBD">
      <w:pPr>
        <w:ind w:firstLineChars="100" w:firstLine="220"/>
        <w:rPr>
          <w:color w:val="000000" w:themeColor="text1"/>
        </w:rPr>
      </w:pPr>
      <w:r w:rsidRPr="007F1DD4">
        <w:rPr>
          <w:rFonts w:hint="eastAsia"/>
          <w:color w:val="000000" w:themeColor="text1"/>
        </w:rPr>
        <w:t>(4</w:t>
      </w:r>
      <w:r w:rsidR="0033320B" w:rsidRPr="007F1DD4">
        <w:rPr>
          <w:rFonts w:hint="eastAsia"/>
          <w:color w:val="000000" w:themeColor="text1"/>
        </w:rPr>
        <w:t xml:space="preserve">) </w:t>
      </w:r>
      <w:r w:rsidR="0033320B">
        <w:rPr>
          <w:rFonts w:hint="eastAsia"/>
          <w:color w:val="000000" w:themeColor="text1"/>
        </w:rPr>
        <w:t>報告、避難所に係る記録</w:t>
      </w:r>
    </w:p>
    <w:p w:rsidR="00450EBD" w:rsidRPr="007F1DD4" w:rsidRDefault="0033320B" w:rsidP="00450EBD">
      <w:pPr>
        <w:ind w:left="660" w:hangingChars="300" w:hanging="660"/>
        <w:rPr>
          <w:color w:val="000000" w:themeColor="text1"/>
        </w:rPr>
      </w:pPr>
      <w:r>
        <w:rPr>
          <w:rFonts w:hint="eastAsia"/>
          <w:color w:val="000000" w:themeColor="text1"/>
        </w:rPr>
        <w:t xml:space="preserve">　　</w:t>
      </w:r>
      <w:r w:rsidR="002E7EDC">
        <w:rPr>
          <w:rFonts w:hint="eastAsia"/>
          <w:color w:val="000000" w:themeColor="text1"/>
        </w:rPr>
        <w:t xml:space="preserve">　　本市（町村）</w:t>
      </w:r>
      <w:r w:rsidR="00C134CD">
        <w:rPr>
          <w:rFonts w:hint="eastAsia"/>
          <w:color w:val="000000" w:themeColor="text1"/>
        </w:rPr>
        <w:t>担当課</w:t>
      </w:r>
      <w:r w:rsidR="002E7EDC" w:rsidRPr="00DE6F2A">
        <w:rPr>
          <w:rFonts w:hint="eastAsia"/>
          <w:color w:val="000000" w:themeColor="text1"/>
        </w:rPr>
        <w:t>への報告</w:t>
      </w:r>
      <w:r w:rsidR="00450EBD">
        <w:rPr>
          <w:rFonts w:hint="eastAsia"/>
          <w:color w:val="000000" w:themeColor="text1"/>
        </w:rPr>
        <w:t>が必要な場合</w:t>
      </w:r>
      <w:r w:rsidR="002E7EDC" w:rsidRPr="00DE6F2A">
        <w:rPr>
          <w:rFonts w:hint="eastAsia"/>
          <w:color w:val="000000" w:themeColor="text1"/>
        </w:rPr>
        <w:t>は</w:t>
      </w:r>
      <w:r w:rsidR="00450EBD">
        <w:rPr>
          <w:rFonts w:hint="eastAsia"/>
          <w:color w:val="000000" w:themeColor="text1"/>
        </w:rPr>
        <w:t>、</w:t>
      </w:r>
      <w:r w:rsidR="002E7EDC" w:rsidRPr="00435C08">
        <w:rPr>
          <w:rFonts w:hint="eastAsia"/>
          <w:color w:val="000000" w:themeColor="text1"/>
          <w:u w:val="single"/>
        </w:rPr>
        <w:t>「避難所状況報告書（第　報）」</w:t>
      </w:r>
      <w:r w:rsidR="005730CE">
        <w:rPr>
          <w:rFonts w:hint="eastAsia"/>
          <w:color w:val="000000" w:themeColor="text1"/>
          <w:u w:val="single"/>
        </w:rPr>
        <w:t>〔様式</w:t>
      </w:r>
      <w:r w:rsidR="00023037">
        <w:rPr>
          <w:rFonts w:hint="eastAsia"/>
          <w:color w:val="000000" w:themeColor="text1"/>
          <w:u w:val="single"/>
        </w:rPr>
        <w:t>３</w:t>
      </w:r>
      <w:r w:rsidR="002E7EDC" w:rsidRPr="007F1DD4">
        <w:rPr>
          <w:rFonts w:hint="eastAsia"/>
          <w:color w:val="000000" w:themeColor="text1"/>
          <w:u w:val="single"/>
        </w:rPr>
        <w:t>－１〕</w:t>
      </w:r>
      <w:r w:rsidR="002E7EDC" w:rsidRPr="007F1DD4">
        <w:rPr>
          <w:rFonts w:hint="eastAsia"/>
          <w:color w:val="000000" w:themeColor="text1"/>
        </w:rPr>
        <w:t>により行います。</w:t>
      </w:r>
    </w:p>
    <w:p w:rsidR="0033320B" w:rsidRPr="007F1DD4" w:rsidRDefault="0033320B" w:rsidP="00450EBD">
      <w:pPr>
        <w:ind w:left="660" w:hangingChars="300" w:hanging="660"/>
        <w:rPr>
          <w:color w:val="000000" w:themeColor="text1"/>
        </w:rPr>
      </w:pPr>
      <w:r w:rsidRPr="007F1DD4">
        <w:rPr>
          <w:rFonts w:hint="eastAsia"/>
          <w:color w:val="000000" w:themeColor="text1"/>
        </w:rPr>
        <w:t xml:space="preserve">　　　　避難所での出来事を</w:t>
      </w:r>
      <w:r w:rsidRPr="007F1DD4">
        <w:rPr>
          <w:rFonts w:hint="eastAsia"/>
          <w:color w:val="000000" w:themeColor="text1"/>
          <w:u w:val="single"/>
        </w:rPr>
        <w:t>「避難所記録用紙」〔様式</w:t>
      </w:r>
      <w:r w:rsidR="005730CE" w:rsidRPr="007F1DD4">
        <w:rPr>
          <w:rFonts w:hint="eastAsia"/>
          <w:color w:val="000000" w:themeColor="text1"/>
          <w:u w:val="single"/>
        </w:rPr>
        <w:t>５</w:t>
      </w:r>
      <w:r w:rsidRPr="007F1DD4">
        <w:rPr>
          <w:rFonts w:hint="eastAsia"/>
          <w:color w:val="000000" w:themeColor="text1"/>
          <w:u w:val="single"/>
        </w:rPr>
        <w:t>〕</w:t>
      </w:r>
      <w:r w:rsidRPr="007F1DD4">
        <w:rPr>
          <w:rFonts w:hint="eastAsia"/>
          <w:color w:val="000000" w:themeColor="text1"/>
        </w:rPr>
        <w:t>に正しく記録して残します。</w:t>
      </w:r>
    </w:p>
    <w:p w:rsidR="00051270" w:rsidRPr="007F1DD4" w:rsidRDefault="00051270" w:rsidP="00051270">
      <w:pPr>
        <w:rPr>
          <w:rFonts w:hAnsi="ＭＳ 明朝"/>
          <w:color w:val="000000" w:themeColor="text1"/>
        </w:rPr>
      </w:pPr>
      <w:r w:rsidRPr="007F1DD4">
        <w:rPr>
          <w:rFonts w:hint="eastAsia"/>
          <w:color w:val="000000" w:themeColor="text1"/>
        </w:rPr>
        <w:t xml:space="preserve">　</w:t>
      </w:r>
      <w:r w:rsidR="005730CE" w:rsidRPr="007F1DD4">
        <w:rPr>
          <w:rFonts w:hint="eastAsia"/>
          <w:color w:val="000000" w:themeColor="text1"/>
        </w:rPr>
        <w:t>(5</w:t>
      </w:r>
      <w:r w:rsidRPr="007F1DD4">
        <w:rPr>
          <w:rFonts w:hint="eastAsia"/>
          <w:color w:val="000000" w:themeColor="text1"/>
        </w:rPr>
        <w:t xml:space="preserve">) </w:t>
      </w:r>
      <w:r w:rsidRPr="007F1DD4">
        <w:rPr>
          <w:rFonts w:hAnsi="ＭＳ 明朝" w:hint="eastAsia"/>
          <w:color w:val="000000" w:themeColor="text1"/>
        </w:rPr>
        <w:t>避難所の運営に関する業務の委託</w:t>
      </w:r>
    </w:p>
    <w:p w:rsidR="00051270" w:rsidRPr="007F1DD4" w:rsidRDefault="00051270" w:rsidP="00051270">
      <w:pPr>
        <w:ind w:left="660" w:hangingChars="300" w:hanging="660"/>
        <w:jc w:val="left"/>
        <w:rPr>
          <w:rFonts w:hAnsi="ＭＳ 明朝"/>
          <w:color w:val="000000" w:themeColor="text1"/>
        </w:rPr>
      </w:pPr>
      <w:r w:rsidRPr="007F1DD4">
        <w:rPr>
          <w:rFonts w:hAnsi="ＭＳ 明朝" w:hint="eastAsia"/>
          <w:color w:val="000000" w:themeColor="text1"/>
        </w:rPr>
        <w:t xml:space="preserve">　　　　避難所の運営に関する業務の中で、民間企業・団体、ＮＰＯ等への委託可能な業務については、業務委託を実施します。</w:t>
      </w:r>
    </w:p>
    <w:p w:rsidR="0033320B" w:rsidRDefault="0033320B" w:rsidP="00450EBD">
      <w:pPr>
        <w:rPr>
          <w:rFonts w:hAnsi="ＭＳ 明朝"/>
        </w:rPr>
      </w:pPr>
      <w:r w:rsidRPr="007F1DD4">
        <w:rPr>
          <w:rFonts w:hint="eastAsia"/>
          <w:color w:val="000000" w:themeColor="text1"/>
        </w:rPr>
        <w:t xml:space="preserve">　</w:t>
      </w:r>
      <w:r w:rsidR="005730CE" w:rsidRPr="007F1DD4">
        <w:rPr>
          <w:rFonts w:hint="eastAsia"/>
          <w:color w:val="000000" w:themeColor="text1"/>
        </w:rPr>
        <w:t>(6</w:t>
      </w:r>
      <w:r w:rsidRPr="007F1DD4">
        <w:rPr>
          <w:rFonts w:hint="eastAsia"/>
          <w:color w:val="000000" w:themeColor="text1"/>
        </w:rPr>
        <w:t xml:space="preserve">) </w:t>
      </w:r>
      <w:r w:rsidR="00C605A7" w:rsidRPr="007F1DD4">
        <w:rPr>
          <w:rFonts w:hAnsi="ＭＳ 明朝" w:hint="eastAsia"/>
          <w:color w:val="000000" w:themeColor="text1"/>
        </w:rPr>
        <w:t>避</w:t>
      </w:r>
      <w:r w:rsidR="00C605A7">
        <w:rPr>
          <w:rFonts w:hAnsi="ＭＳ 明朝" w:hint="eastAsia"/>
        </w:rPr>
        <w:t>難者向けの情報共有手段の確保</w:t>
      </w:r>
    </w:p>
    <w:p w:rsidR="0033320B" w:rsidRPr="00661553" w:rsidRDefault="00C605A7" w:rsidP="0033320B">
      <w:pPr>
        <w:ind w:left="660" w:hangingChars="300" w:hanging="660"/>
        <w:jc w:val="left"/>
        <w:rPr>
          <w:rFonts w:hAnsi="ＭＳ 明朝"/>
        </w:rPr>
      </w:pPr>
      <w:r>
        <w:rPr>
          <w:rFonts w:hAnsi="ＭＳ 明朝" w:hint="eastAsia"/>
        </w:rPr>
        <w:t xml:space="preserve">　　　　情報掲示板を設置し、本市（町村）や○○市</w:t>
      </w:r>
      <w:r w:rsidR="00023037">
        <w:rPr>
          <w:rFonts w:hAnsi="ＭＳ 明朝" w:hint="eastAsia"/>
        </w:rPr>
        <w:t>（避難元）</w:t>
      </w:r>
      <w:r>
        <w:rPr>
          <w:rFonts w:hAnsi="ＭＳ 明朝" w:hint="eastAsia"/>
        </w:rPr>
        <w:t>からの情報、生活情報等を提供します</w:t>
      </w:r>
      <w:r w:rsidR="0033320B">
        <w:rPr>
          <w:rFonts w:hAnsi="ＭＳ 明朝" w:hint="eastAsia"/>
        </w:rPr>
        <w:t>。</w:t>
      </w:r>
    </w:p>
    <w:p w:rsidR="00C605A7" w:rsidRDefault="005730CE" w:rsidP="00450EBD">
      <w:pPr>
        <w:ind w:firstLineChars="100" w:firstLine="220"/>
        <w:rPr>
          <w:rFonts w:hAnsi="ＭＳ 明朝"/>
        </w:rPr>
      </w:pPr>
      <w:r w:rsidRPr="007F1DD4">
        <w:rPr>
          <w:rFonts w:hint="eastAsia"/>
          <w:color w:val="000000" w:themeColor="text1"/>
        </w:rPr>
        <w:t>(7</w:t>
      </w:r>
      <w:r w:rsidR="00C605A7" w:rsidRPr="007F1DD4">
        <w:rPr>
          <w:rFonts w:hint="eastAsia"/>
          <w:color w:val="000000" w:themeColor="text1"/>
        </w:rPr>
        <w:t xml:space="preserve">) </w:t>
      </w:r>
      <w:r w:rsidR="00C605A7" w:rsidRPr="007F1DD4">
        <w:rPr>
          <w:rFonts w:hAnsi="ＭＳ 明朝" w:hint="eastAsia"/>
          <w:color w:val="000000" w:themeColor="text1"/>
        </w:rPr>
        <w:t>食糧・物</w:t>
      </w:r>
      <w:r w:rsidR="00C605A7">
        <w:rPr>
          <w:rFonts w:hAnsi="ＭＳ 明朝" w:hint="eastAsia"/>
        </w:rPr>
        <w:t>資等の調達</w:t>
      </w:r>
    </w:p>
    <w:p w:rsidR="0008498A" w:rsidRDefault="00C605A7" w:rsidP="00C605A7">
      <w:pPr>
        <w:ind w:left="660" w:hangingChars="300" w:hanging="660"/>
        <w:jc w:val="left"/>
        <w:rPr>
          <w:rFonts w:hAnsi="ＭＳ 明朝"/>
        </w:rPr>
      </w:pPr>
      <w:r>
        <w:rPr>
          <w:rFonts w:hAnsi="ＭＳ 明朝" w:hint="eastAsia"/>
        </w:rPr>
        <w:t xml:space="preserve">　　　　</w:t>
      </w:r>
      <w:r w:rsidR="0008498A">
        <w:rPr>
          <w:rFonts w:hAnsi="ＭＳ 明朝" w:hint="eastAsia"/>
        </w:rPr>
        <w:t>避難者数と必要な食糧・物資の項目及び数量を把握します。</w:t>
      </w:r>
    </w:p>
    <w:p w:rsidR="00C605A7" w:rsidRDefault="00C605A7" w:rsidP="0008498A">
      <w:pPr>
        <w:ind w:leftChars="300" w:left="660" w:firstLineChars="100" w:firstLine="220"/>
        <w:jc w:val="left"/>
        <w:rPr>
          <w:rFonts w:hAnsi="ＭＳ 明朝"/>
        </w:rPr>
      </w:pPr>
      <w:r>
        <w:rPr>
          <w:rFonts w:hAnsi="ＭＳ 明朝" w:hint="eastAsia"/>
        </w:rPr>
        <w:t>避難直後は、食糧や生活物資の確保が困難なことが予想されますので、</w:t>
      </w:r>
      <w:r w:rsidR="0008498A">
        <w:rPr>
          <w:rFonts w:hAnsi="ＭＳ 明朝" w:hint="eastAsia"/>
        </w:rPr>
        <w:t>島根県や○○市（避難元）の要請を受けて、備蓄物資の配布や流通備蓄の調達を行います</w:t>
      </w:r>
      <w:r>
        <w:rPr>
          <w:rFonts w:hAnsi="ＭＳ 明朝" w:hint="eastAsia"/>
        </w:rPr>
        <w:t>。</w:t>
      </w:r>
    </w:p>
    <w:p w:rsidR="0008498A" w:rsidRDefault="0008498A" w:rsidP="0008498A">
      <w:pPr>
        <w:ind w:leftChars="300" w:left="660" w:firstLineChars="100" w:firstLine="220"/>
        <w:jc w:val="left"/>
        <w:rPr>
          <w:rFonts w:hAnsi="ＭＳ 明朝"/>
        </w:rPr>
      </w:pPr>
      <w:r>
        <w:rPr>
          <w:rFonts w:hAnsi="ＭＳ 明朝" w:hint="eastAsia"/>
        </w:rPr>
        <w:t>また、避難者自ら又は地域が行う炊き出しに協力します。</w:t>
      </w:r>
    </w:p>
    <w:p w:rsidR="001F3435" w:rsidRDefault="001F3435" w:rsidP="0008498A">
      <w:pPr>
        <w:ind w:leftChars="300" w:left="660" w:firstLineChars="100" w:firstLine="220"/>
        <w:jc w:val="left"/>
        <w:rPr>
          <w:rFonts w:hAnsi="ＭＳ 明朝"/>
        </w:rPr>
      </w:pPr>
    </w:p>
    <w:p w:rsidR="0008498A" w:rsidRPr="007F1DD4" w:rsidRDefault="005730CE" w:rsidP="00450EBD">
      <w:pPr>
        <w:ind w:firstLineChars="100" w:firstLine="220"/>
        <w:rPr>
          <w:rFonts w:hAnsi="ＭＳ 明朝"/>
          <w:color w:val="000000" w:themeColor="text1"/>
        </w:rPr>
      </w:pPr>
      <w:r w:rsidRPr="007F1DD4">
        <w:rPr>
          <w:rFonts w:hint="eastAsia"/>
          <w:color w:val="000000" w:themeColor="text1"/>
        </w:rPr>
        <w:lastRenderedPageBreak/>
        <w:t>(8</w:t>
      </w:r>
      <w:r w:rsidR="0008498A" w:rsidRPr="007F1DD4">
        <w:rPr>
          <w:rFonts w:hint="eastAsia"/>
          <w:color w:val="000000" w:themeColor="text1"/>
        </w:rPr>
        <w:t xml:space="preserve">) </w:t>
      </w:r>
      <w:r w:rsidR="0008498A" w:rsidRPr="007F1DD4">
        <w:rPr>
          <w:rFonts w:hAnsi="ＭＳ 明朝" w:hint="eastAsia"/>
          <w:color w:val="000000" w:themeColor="text1"/>
        </w:rPr>
        <w:t>ごみの対応</w:t>
      </w:r>
      <w:r w:rsidR="00450EBD" w:rsidRPr="007F1DD4">
        <w:rPr>
          <w:rFonts w:hAnsi="ＭＳ 明朝" w:hint="eastAsia"/>
          <w:color w:val="000000" w:themeColor="text1"/>
        </w:rPr>
        <w:t>、トイレの確保</w:t>
      </w:r>
    </w:p>
    <w:p w:rsidR="0008498A" w:rsidRPr="007F1DD4" w:rsidRDefault="0008498A" w:rsidP="0008498A">
      <w:pPr>
        <w:ind w:left="660" w:hangingChars="300" w:hanging="660"/>
        <w:jc w:val="left"/>
        <w:rPr>
          <w:rFonts w:hAnsi="ＭＳ 明朝"/>
          <w:color w:val="000000" w:themeColor="text1"/>
        </w:rPr>
      </w:pPr>
      <w:r w:rsidRPr="007F1DD4">
        <w:rPr>
          <w:rFonts w:hAnsi="ＭＳ 明朝" w:hint="eastAsia"/>
          <w:color w:val="000000" w:themeColor="text1"/>
        </w:rPr>
        <w:t xml:space="preserve">　　　　ごみの収集を実施します。</w:t>
      </w:r>
    </w:p>
    <w:p w:rsidR="0008498A" w:rsidRPr="007F1DD4" w:rsidRDefault="0008498A" w:rsidP="0008498A">
      <w:pPr>
        <w:ind w:left="660" w:hangingChars="300" w:hanging="660"/>
        <w:jc w:val="left"/>
        <w:rPr>
          <w:rFonts w:hAnsi="ＭＳ 明朝"/>
          <w:color w:val="000000" w:themeColor="text1"/>
        </w:rPr>
      </w:pPr>
      <w:r w:rsidRPr="007F1DD4">
        <w:rPr>
          <w:rFonts w:hAnsi="ＭＳ 明朝" w:hint="eastAsia"/>
          <w:color w:val="000000" w:themeColor="text1"/>
        </w:rPr>
        <w:t xml:space="preserve">　　　　避難者の人数に応じたトイレを確保</w:t>
      </w:r>
      <w:r w:rsidR="00450EBD" w:rsidRPr="007F1DD4">
        <w:rPr>
          <w:rFonts w:hAnsi="ＭＳ 明朝" w:hint="eastAsia"/>
          <w:color w:val="000000" w:themeColor="text1"/>
        </w:rPr>
        <w:t>するとともに、汲み取り計画を確認</w:t>
      </w:r>
      <w:r w:rsidRPr="007F1DD4">
        <w:rPr>
          <w:rFonts w:hAnsi="ＭＳ 明朝" w:hint="eastAsia"/>
          <w:color w:val="000000" w:themeColor="text1"/>
        </w:rPr>
        <w:t>します。</w:t>
      </w:r>
    </w:p>
    <w:p w:rsidR="00072C4A" w:rsidRDefault="005730CE" w:rsidP="00450EBD">
      <w:pPr>
        <w:ind w:firstLineChars="100" w:firstLine="220"/>
        <w:rPr>
          <w:rFonts w:hAnsi="ＭＳ 明朝"/>
        </w:rPr>
      </w:pPr>
      <w:r w:rsidRPr="007F1DD4">
        <w:rPr>
          <w:rFonts w:hint="eastAsia"/>
          <w:color w:val="000000" w:themeColor="text1"/>
        </w:rPr>
        <w:t>(9</w:t>
      </w:r>
      <w:r w:rsidR="00072C4A" w:rsidRPr="007F1DD4">
        <w:rPr>
          <w:rFonts w:hint="eastAsia"/>
          <w:color w:val="000000" w:themeColor="text1"/>
        </w:rPr>
        <w:t xml:space="preserve">) </w:t>
      </w:r>
      <w:r w:rsidR="00072C4A">
        <w:rPr>
          <w:rFonts w:hAnsi="ＭＳ 明朝" w:hint="eastAsia"/>
        </w:rPr>
        <w:t>衛生管理</w:t>
      </w:r>
    </w:p>
    <w:p w:rsidR="00072C4A" w:rsidRDefault="00072C4A" w:rsidP="00072C4A">
      <w:pPr>
        <w:ind w:left="660" w:hangingChars="300" w:hanging="660"/>
        <w:jc w:val="left"/>
        <w:rPr>
          <w:rFonts w:hAnsi="ＭＳ 明朝"/>
        </w:rPr>
      </w:pPr>
      <w:r>
        <w:rPr>
          <w:rFonts w:hAnsi="ＭＳ 明朝" w:hint="eastAsia"/>
        </w:rPr>
        <w:t xml:space="preserve">　　　　病気の発生を予防し、良好な環境を作るため、衛生管理に配慮します。例えば、手洗いの徹底呼びかけや手指消毒液を確保し、感染症を予防します。</w:t>
      </w:r>
    </w:p>
    <w:p w:rsidR="00072C4A" w:rsidRDefault="00072C4A" w:rsidP="00072C4A">
      <w:pPr>
        <w:ind w:left="660" w:hangingChars="300" w:hanging="660"/>
        <w:jc w:val="left"/>
        <w:rPr>
          <w:rFonts w:hAnsi="ＭＳ 明朝"/>
        </w:rPr>
      </w:pPr>
      <w:r>
        <w:rPr>
          <w:rFonts w:hAnsi="ＭＳ 明朝" w:hint="eastAsia"/>
        </w:rPr>
        <w:t xml:space="preserve">　　　　洗濯ができるよう、洗濯機、物干し場</w:t>
      </w:r>
      <w:r w:rsidR="004B679D">
        <w:rPr>
          <w:rFonts w:hAnsi="ＭＳ 明朝" w:hint="eastAsia"/>
        </w:rPr>
        <w:t>を設置します。</w:t>
      </w:r>
    </w:p>
    <w:p w:rsidR="004B679D" w:rsidRDefault="004B679D" w:rsidP="00072C4A">
      <w:pPr>
        <w:ind w:left="660" w:hangingChars="300" w:hanging="660"/>
        <w:jc w:val="left"/>
        <w:rPr>
          <w:rFonts w:hAnsi="ＭＳ 明朝"/>
        </w:rPr>
      </w:pPr>
      <w:r>
        <w:rPr>
          <w:rFonts w:hAnsi="ＭＳ 明朝" w:hint="eastAsia"/>
        </w:rPr>
        <w:t xml:space="preserve">　　　　シャワーや風呂の確保を行います。</w:t>
      </w:r>
      <w:r w:rsidR="00450EBD">
        <w:rPr>
          <w:rFonts w:hAnsi="ＭＳ 明朝" w:hint="eastAsia"/>
        </w:rPr>
        <w:t>難しい場合は、体を拭くための使い捨てタオル等を確保します。</w:t>
      </w:r>
    </w:p>
    <w:p w:rsidR="00072C4A" w:rsidRPr="007F1DD4" w:rsidRDefault="005730CE" w:rsidP="00072C4A">
      <w:pPr>
        <w:ind w:firstLineChars="100" w:firstLine="220"/>
        <w:rPr>
          <w:rFonts w:hAnsi="ＭＳ 明朝"/>
          <w:color w:val="000000" w:themeColor="text1"/>
        </w:rPr>
      </w:pPr>
      <w:r w:rsidRPr="007F1DD4">
        <w:rPr>
          <w:rFonts w:hint="eastAsia"/>
          <w:color w:val="000000" w:themeColor="text1"/>
        </w:rPr>
        <w:t>(10</w:t>
      </w:r>
      <w:r w:rsidR="00072C4A" w:rsidRPr="007F1DD4">
        <w:rPr>
          <w:rFonts w:hint="eastAsia"/>
          <w:color w:val="000000" w:themeColor="text1"/>
        </w:rPr>
        <w:t xml:space="preserve">) </w:t>
      </w:r>
      <w:r w:rsidR="00072C4A" w:rsidRPr="007F1DD4">
        <w:rPr>
          <w:rFonts w:hAnsi="ＭＳ 明朝" w:hint="eastAsia"/>
          <w:color w:val="000000" w:themeColor="text1"/>
        </w:rPr>
        <w:t>寒さ暑さ対策</w:t>
      </w:r>
    </w:p>
    <w:p w:rsidR="00072C4A" w:rsidRPr="007F1DD4" w:rsidRDefault="00072C4A" w:rsidP="00072C4A">
      <w:pPr>
        <w:ind w:left="660" w:hangingChars="300" w:hanging="660"/>
        <w:jc w:val="left"/>
        <w:rPr>
          <w:rFonts w:hAnsi="ＭＳ 明朝"/>
          <w:color w:val="000000" w:themeColor="text1"/>
        </w:rPr>
      </w:pPr>
      <w:r w:rsidRPr="007F1DD4">
        <w:rPr>
          <w:rFonts w:hAnsi="ＭＳ 明朝" w:hint="eastAsia"/>
          <w:color w:val="000000" w:themeColor="text1"/>
        </w:rPr>
        <w:t xml:space="preserve">　　　　ストーブの設置、扇風機の設置、毛布の配布等季節に応じた対策を講じます。</w:t>
      </w:r>
    </w:p>
    <w:p w:rsidR="00072C4A" w:rsidRPr="007F1DD4" w:rsidRDefault="005730CE" w:rsidP="00450EBD">
      <w:pPr>
        <w:ind w:firstLineChars="100" w:firstLine="220"/>
        <w:rPr>
          <w:rFonts w:hAnsi="ＭＳ 明朝"/>
          <w:color w:val="000000" w:themeColor="text1"/>
        </w:rPr>
      </w:pPr>
      <w:r w:rsidRPr="007F1DD4">
        <w:rPr>
          <w:rFonts w:hint="eastAsia"/>
          <w:color w:val="000000" w:themeColor="text1"/>
        </w:rPr>
        <w:t>(11</w:t>
      </w:r>
      <w:r w:rsidR="00072C4A" w:rsidRPr="007F1DD4">
        <w:rPr>
          <w:rFonts w:hint="eastAsia"/>
          <w:color w:val="000000" w:themeColor="text1"/>
        </w:rPr>
        <w:t>)</w:t>
      </w:r>
      <w:r w:rsidR="00450EBD" w:rsidRPr="007F1DD4">
        <w:rPr>
          <w:rFonts w:hint="eastAsia"/>
          <w:color w:val="000000" w:themeColor="text1"/>
        </w:rPr>
        <w:t xml:space="preserve"> </w:t>
      </w:r>
      <w:r w:rsidR="00072C4A" w:rsidRPr="007F1DD4">
        <w:rPr>
          <w:rFonts w:hAnsi="ＭＳ 明朝" w:hint="eastAsia"/>
          <w:color w:val="000000" w:themeColor="text1"/>
        </w:rPr>
        <w:t>相談窓口の設置</w:t>
      </w:r>
    </w:p>
    <w:p w:rsidR="00072C4A" w:rsidRPr="007F1DD4" w:rsidRDefault="00072C4A" w:rsidP="00072C4A">
      <w:pPr>
        <w:ind w:left="660" w:hangingChars="300" w:hanging="660"/>
        <w:jc w:val="left"/>
        <w:rPr>
          <w:rFonts w:hAnsi="ＭＳ 明朝"/>
          <w:color w:val="000000" w:themeColor="text1"/>
        </w:rPr>
      </w:pPr>
      <w:r w:rsidRPr="007F1DD4">
        <w:rPr>
          <w:rFonts w:hAnsi="ＭＳ 明朝" w:hint="eastAsia"/>
          <w:color w:val="000000" w:themeColor="text1"/>
        </w:rPr>
        <w:t xml:space="preserve">　　　　避難者の様々な意見、相談等について適切に対応できるよう相談窓口を設置します。</w:t>
      </w:r>
    </w:p>
    <w:p w:rsidR="004B679D" w:rsidRPr="007F1DD4" w:rsidRDefault="005730CE" w:rsidP="00450EBD">
      <w:pPr>
        <w:ind w:firstLineChars="100" w:firstLine="220"/>
        <w:rPr>
          <w:rFonts w:hAnsi="ＭＳ 明朝"/>
          <w:color w:val="000000" w:themeColor="text1"/>
        </w:rPr>
      </w:pPr>
      <w:r w:rsidRPr="007F1DD4">
        <w:rPr>
          <w:rFonts w:hint="eastAsia"/>
          <w:color w:val="000000" w:themeColor="text1"/>
        </w:rPr>
        <w:t>(12</w:t>
      </w:r>
      <w:r w:rsidR="004B679D" w:rsidRPr="007F1DD4">
        <w:rPr>
          <w:rFonts w:hint="eastAsia"/>
          <w:color w:val="000000" w:themeColor="text1"/>
        </w:rPr>
        <w:t>)</w:t>
      </w:r>
      <w:r w:rsidRPr="007F1DD4">
        <w:rPr>
          <w:rFonts w:hAnsi="ＭＳ 明朝" w:hint="eastAsia"/>
          <w:color w:val="000000" w:themeColor="text1"/>
        </w:rPr>
        <w:t xml:space="preserve"> </w:t>
      </w:r>
      <w:r w:rsidR="004B679D" w:rsidRPr="007F1DD4">
        <w:rPr>
          <w:rFonts w:hAnsi="ＭＳ 明朝" w:hint="eastAsia"/>
          <w:color w:val="000000" w:themeColor="text1"/>
        </w:rPr>
        <w:t>要配慮者への対応</w:t>
      </w:r>
    </w:p>
    <w:p w:rsidR="004B679D" w:rsidRPr="007F1DD4" w:rsidRDefault="00AD4792" w:rsidP="004B679D">
      <w:pPr>
        <w:ind w:left="660" w:hangingChars="300" w:hanging="660"/>
        <w:jc w:val="left"/>
        <w:rPr>
          <w:rFonts w:hAnsi="ＭＳ 明朝"/>
          <w:color w:val="000000" w:themeColor="text1"/>
        </w:rPr>
      </w:pPr>
      <w:r w:rsidRPr="007F1DD4">
        <w:rPr>
          <w:rFonts w:hAnsi="ＭＳ 明朝" w:hint="eastAsia"/>
          <w:color w:val="000000" w:themeColor="text1"/>
        </w:rPr>
        <w:t xml:space="preserve">　　　　名簿により把握している配慮が必要な方への対応を行い、広域福祉避難所への移動が必要な方には移動を検討します</w:t>
      </w:r>
      <w:r w:rsidR="004B679D" w:rsidRPr="007F1DD4">
        <w:rPr>
          <w:rFonts w:hAnsi="ＭＳ 明朝" w:hint="eastAsia"/>
          <w:color w:val="000000" w:themeColor="text1"/>
        </w:rPr>
        <w:t>。</w:t>
      </w:r>
      <w:r w:rsidR="001F3435">
        <w:rPr>
          <w:rFonts w:hAnsi="ＭＳ 明朝" w:hint="eastAsia"/>
          <w:color w:val="000000" w:themeColor="text1"/>
        </w:rPr>
        <w:t>心身の障がい別の留意事項については、【参考３】（P27）を参考にしてください。</w:t>
      </w:r>
    </w:p>
    <w:p w:rsidR="00AD4792" w:rsidRPr="007F1DD4" w:rsidRDefault="00AD4792" w:rsidP="004B679D">
      <w:pPr>
        <w:ind w:left="660" w:hangingChars="300" w:hanging="660"/>
        <w:jc w:val="left"/>
        <w:rPr>
          <w:rFonts w:hAnsi="ＭＳ 明朝"/>
          <w:color w:val="000000" w:themeColor="text1"/>
        </w:rPr>
      </w:pPr>
      <w:r w:rsidRPr="007F1DD4">
        <w:rPr>
          <w:rFonts w:hAnsi="ＭＳ 明朝" w:hint="eastAsia"/>
          <w:color w:val="000000" w:themeColor="text1"/>
        </w:rPr>
        <w:t xml:space="preserve">　　　　外国語による避難所内情報の提供を検討します。</w:t>
      </w:r>
    </w:p>
    <w:p w:rsidR="00AD4792" w:rsidRPr="007F1DD4" w:rsidRDefault="005730CE" w:rsidP="00450EBD">
      <w:pPr>
        <w:ind w:firstLineChars="100" w:firstLine="220"/>
        <w:rPr>
          <w:rFonts w:hAnsi="ＭＳ 明朝"/>
          <w:color w:val="000000" w:themeColor="text1"/>
        </w:rPr>
      </w:pPr>
      <w:r w:rsidRPr="007F1DD4">
        <w:rPr>
          <w:rFonts w:hint="eastAsia"/>
          <w:color w:val="000000" w:themeColor="text1"/>
        </w:rPr>
        <w:t>(13</w:t>
      </w:r>
      <w:r w:rsidR="00AD4792" w:rsidRPr="007F1DD4">
        <w:rPr>
          <w:rFonts w:hint="eastAsia"/>
          <w:color w:val="000000" w:themeColor="text1"/>
        </w:rPr>
        <w:t>)</w:t>
      </w:r>
      <w:r w:rsidRPr="007F1DD4">
        <w:rPr>
          <w:rFonts w:hint="eastAsia"/>
          <w:color w:val="000000" w:themeColor="text1"/>
        </w:rPr>
        <w:t xml:space="preserve"> </w:t>
      </w:r>
      <w:r w:rsidR="00AD4792" w:rsidRPr="007F1DD4">
        <w:rPr>
          <w:rFonts w:hAnsi="ＭＳ 明朝" w:hint="eastAsia"/>
          <w:color w:val="000000" w:themeColor="text1"/>
        </w:rPr>
        <w:t>女性への配慮</w:t>
      </w:r>
    </w:p>
    <w:p w:rsidR="0033320B" w:rsidRPr="007F1DD4" w:rsidRDefault="00450EBD" w:rsidP="00AD4792">
      <w:pPr>
        <w:ind w:left="660" w:hangingChars="300" w:hanging="660"/>
        <w:rPr>
          <w:rFonts w:hAnsi="ＭＳ 明朝"/>
          <w:color w:val="000000" w:themeColor="text1"/>
        </w:rPr>
      </w:pPr>
      <w:r w:rsidRPr="007F1DD4">
        <w:rPr>
          <w:rFonts w:hAnsi="ＭＳ 明朝" w:hint="eastAsia"/>
          <w:color w:val="000000" w:themeColor="text1"/>
        </w:rPr>
        <w:t xml:space="preserve">　　　  </w:t>
      </w:r>
      <w:r w:rsidR="007434D5" w:rsidRPr="007F1DD4">
        <w:rPr>
          <w:rFonts w:hAnsi="ＭＳ 明朝" w:hint="eastAsia"/>
          <w:color w:val="000000" w:themeColor="text1"/>
        </w:rPr>
        <w:t>女性用更衣室／スペース、授乳室／スペースの設置、女性特有の物資（生理用品等）</w:t>
      </w:r>
      <w:r w:rsidRPr="007F1DD4">
        <w:rPr>
          <w:rFonts w:hAnsi="ＭＳ 明朝" w:hint="eastAsia"/>
          <w:color w:val="000000" w:themeColor="text1"/>
        </w:rPr>
        <w:t>を</w:t>
      </w:r>
    </w:p>
    <w:p w:rsidR="007434D5" w:rsidRPr="007F1DD4" w:rsidRDefault="00450EBD" w:rsidP="00AD4792">
      <w:pPr>
        <w:ind w:left="660" w:hangingChars="300" w:hanging="660"/>
        <w:rPr>
          <w:color w:val="000000" w:themeColor="text1"/>
        </w:rPr>
      </w:pPr>
      <w:r w:rsidRPr="007F1DD4">
        <w:rPr>
          <w:rFonts w:hAnsi="ＭＳ 明朝" w:hint="eastAsia"/>
          <w:color w:val="000000" w:themeColor="text1"/>
        </w:rPr>
        <w:t xml:space="preserve">　　　確保</w:t>
      </w:r>
      <w:r w:rsidR="007434D5" w:rsidRPr="007F1DD4">
        <w:rPr>
          <w:rFonts w:hAnsi="ＭＳ 明朝" w:hint="eastAsia"/>
          <w:color w:val="000000" w:themeColor="text1"/>
        </w:rPr>
        <w:t>します。</w:t>
      </w:r>
    </w:p>
    <w:p w:rsidR="007434D5" w:rsidRPr="007F1DD4" w:rsidRDefault="005730CE" w:rsidP="00450EBD">
      <w:pPr>
        <w:ind w:firstLineChars="100" w:firstLine="220"/>
        <w:rPr>
          <w:rFonts w:hAnsi="ＭＳ 明朝"/>
          <w:color w:val="000000" w:themeColor="text1"/>
        </w:rPr>
      </w:pPr>
      <w:r w:rsidRPr="007F1DD4">
        <w:rPr>
          <w:rFonts w:hint="eastAsia"/>
          <w:color w:val="000000" w:themeColor="text1"/>
        </w:rPr>
        <w:t>(14</w:t>
      </w:r>
      <w:r w:rsidR="007434D5" w:rsidRPr="007F1DD4">
        <w:rPr>
          <w:rFonts w:hint="eastAsia"/>
          <w:color w:val="000000" w:themeColor="text1"/>
        </w:rPr>
        <w:t>)</w:t>
      </w:r>
      <w:r w:rsidRPr="007F1DD4">
        <w:rPr>
          <w:rFonts w:hint="eastAsia"/>
          <w:color w:val="000000" w:themeColor="text1"/>
        </w:rPr>
        <w:t xml:space="preserve"> </w:t>
      </w:r>
      <w:r w:rsidR="007434D5" w:rsidRPr="007F1DD4">
        <w:rPr>
          <w:rFonts w:hAnsi="ＭＳ 明朝" w:hint="eastAsia"/>
          <w:color w:val="000000" w:themeColor="text1"/>
        </w:rPr>
        <w:t>防犯対策</w:t>
      </w:r>
    </w:p>
    <w:p w:rsidR="007434D5" w:rsidRPr="007F1DD4" w:rsidRDefault="007434D5" w:rsidP="00450EBD">
      <w:pPr>
        <w:ind w:leftChars="300" w:left="660" w:firstLineChars="100" w:firstLine="220"/>
        <w:rPr>
          <w:rFonts w:hAnsi="ＭＳ 明朝"/>
          <w:color w:val="000000" w:themeColor="text1"/>
        </w:rPr>
      </w:pPr>
      <w:r w:rsidRPr="007F1DD4">
        <w:rPr>
          <w:rFonts w:hAnsi="ＭＳ 明朝" w:hint="eastAsia"/>
          <w:color w:val="000000" w:themeColor="text1"/>
        </w:rPr>
        <w:t>夜間１人で行動しないなど自衛の呼びかけや、警察による警戒の要請などを行います。</w:t>
      </w:r>
    </w:p>
    <w:p w:rsidR="00577843" w:rsidRPr="007F1DD4" w:rsidRDefault="005730CE" w:rsidP="00577843">
      <w:pPr>
        <w:ind w:firstLineChars="100" w:firstLine="220"/>
        <w:rPr>
          <w:rFonts w:hAnsi="ＭＳ 明朝"/>
          <w:color w:val="000000" w:themeColor="text1"/>
        </w:rPr>
      </w:pPr>
      <w:r w:rsidRPr="007F1DD4">
        <w:rPr>
          <w:rFonts w:hint="eastAsia"/>
          <w:color w:val="000000" w:themeColor="text1"/>
        </w:rPr>
        <w:t>(15</w:t>
      </w:r>
      <w:r w:rsidR="00577843" w:rsidRPr="007F1DD4">
        <w:rPr>
          <w:rFonts w:hint="eastAsia"/>
          <w:color w:val="000000" w:themeColor="text1"/>
        </w:rPr>
        <w:t>)</w:t>
      </w:r>
      <w:r w:rsidRPr="007F1DD4">
        <w:rPr>
          <w:rFonts w:hint="eastAsia"/>
          <w:color w:val="000000" w:themeColor="text1"/>
        </w:rPr>
        <w:t xml:space="preserve"> </w:t>
      </w:r>
      <w:r w:rsidR="00577843" w:rsidRPr="007F1DD4">
        <w:rPr>
          <w:rFonts w:hAnsi="ＭＳ 明朝" w:hint="eastAsia"/>
          <w:color w:val="000000" w:themeColor="text1"/>
        </w:rPr>
        <w:t>ペットへの対応</w:t>
      </w:r>
    </w:p>
    <w:p w:rsidR="00577843" w:rsidRPr="007F1DD4" w:rsidRDefault="00577843" w:rsidP="00577843">
      <w:pPr>
        <w:ind w:leftChars="300" w:left="660" w:firstLineChars="100" w:firstLine="220"/>
        <w:rPr>
          <w:rFonts w:hAnsi="ＭＳ 明朝"/>
          <w:color w:val="000000" w:themeColor="text1"/>
        </w:rPr>
      </w:pPr>
      <w:r w:rsidRPr="007F1DD4">
        <w:rPr>
          <w:rFonts w:hAnsi="ＭＳ 明朝" w:hint="eastAsia"/>
          <w:color w:val="000000" w:themeColor="text1"/>
        </w:rPr>
        <w:t>飼い主が責任をもって避難所でペットを飼育するための</w:t>
      </w:r>
      <w:r w:rsidR="00B56CD0">
        <w:rPr>
          <w:rFonts w:hAnsi="ＭＳ 明朝" w:hint="eastAsia"/>
          <w:color w:val="000000" w:themeColor="text1"/>
        </w:rPr>
        <w:t>避難所の状況に応じた</w:t>
      </w:r>
      <w:r w:rsidRPr="007F1DD4">
        <w:rPr>
          <w:rFonts w:hAnsi="ＭＳ 明朝" w:hint="eastAsia"/>
          <w:color w:val="000000" w:themeColor="text1"/>
        </w:rPr>
        <w:t>居場所の確保等の対応を検討します。</w:t>
      </w:r>
    </w:p>
    <w:p w:rsidR="007D7CA5" w:rsidRPr="002A5221" w:rsidRDefault="007D7CA5" w:rsidP="00F1724E">
      <w:pPr>
        <w:ind w:left="440" w:hangingChars="200" w:hanging="440"/>
        <w:rPr>
          <w:color w:val="000000" w:themeColor="text1"/>
        </w:rPr>
      </w:pPr>
    </w:p>
    <w:p w:rsidR="00F1724E" w:rsidRDefault="00F00E6C" w:rsidP="00945DD5">
      <w:pPr>
        <w:spacing w:afterLines="50" w:after="170"/>
        <w:ind w:left="440" w:hangingChars="200" w:hanging="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F1724E" w:rsidRPr="0019012B">
        <w:rPr>
          <w:rFonts w:ascii="ＭＳ ゴシック" w:eastAsia="ＭＳ ゴシック" w:hAnsi="ＭＳ ゴシック" w:hint="eastAsia"/>
          <w:color w:val="000000" w:themeColor="text1"/>
        </w:rPr>
        <w:t>．避難所運営委員会</w:t>
      </w:r>
      <w:r w:rsidR="006A2793">
        <w:rPr>
          <w:rFonts w:ascii="ＭＳ ゴシック" w:eastAsia="ＭＳ ゴシック" w:hAnsi="ＭＳ ゴシック" w:hint="eastAsia"/>
          <w:color w:val="000000" w:themeColor="text1"/>
        </w:rPr>
        <w:t>の</w:t>
      </w:r>
      <w:r w:rsidR="00F1724E" w:rsidRPr="0019012B">
        <w:rPr>
          <w:rFonts w:ascii="ＭＳ ゴシック" w:eastAsia="ＭＳ ゴシック" w:hAnsi="ＭＳ ゴシック" w:hint="eastAsia"/>
          <w:color w:val="000000" w:themeColor="text1"/>
        </w:rPr>
        <w:t>設置</w:t>
      </w:r>
    </w:p>
    <w:p w:rsidR="00945DD5" w:rsidRDefault="00F00E6C" w:rsidP="00F00E6C">
      <w:pPr>
        <w:ind w:left="440" w:hangingChars="200" w:hanging="440"/>
        <w:rPr>
          <w:color w:val="000000" w:themeColor="text1"/>
        </w:rPr>
      </w:pPr>
      <w:r w:rsidRPr="00DE6F2A">
        <w:rPr>
          <w:rFonts w:hint="eastAsia"/>
          <w:color w:val="000000" w:themeColor="text1"/>
        </w:rPr>
        <w:t xml:space="preserve">　</w:t>
      </w:r>
      <w:r w:rsidR="00945DD5">
        <w:rPr>
          <w:rFonts w:hint="eastAsia"/>
          <w:color w:val="000000" w:themeColor="text1"/>
        </w:rPr>
        <w:t xml:space="preserve">　〇〇市の体制へ移行すると、避難所の運営は</w:t>
      </w:r>
      <w:r w:rsidRPr="00DE6F2A">
        <w:rPr>
          <w:rFonts w:hint="eastAsia"/>
          <w:color w:val="000000" w:themeColor="text1"/>
        </w:rPr>
        <w:t>避難者の自主運営の原則に基づいて、避難者を</w:t>
      </w:r>
    </w:p>
    <w:p w:rsidR="00F00E6C" w:rsidRDefault="00F00E6C" w:rsidP="00945DD5">
      <w:pPr>
        <w:ind w:leftChars="100" w:left="440" w:hangingChars="100" w:hanging="220"/>
        <w:rPr>
          <w:color w:val="000000" w:themeColor="text1"/>
        </w:rPr>
      </w:pPr>
      <w:r w:rsidRPr="00DE6F2A">
        <w:rPr>
          <w:rFonts w:hint="eastAsia"/>
          <w:color w:val="000000" w:themeColor="text1"/>
        </w:rPr>
        <w:t>主体とする避難所運営委員会が担います。</w:t>
      </w:r>
    </w:p>
    <w:p w:rsidR="00945DD5" w:rsidRDefault="00945DD5" w:rsidP="00945DD5">
      <w:pPr>
        <w:ind w:leftChars="200" w:left="440"/>
        <w:rPr>
          <w:color w:val="000000" w:themeColor="text1"/>
        </w:rPr>
      </w:pPr>
      <w:r>
        <w:rPr>
          <w:rFonts w:hint="eastAsia"/>
          <w:color w:val="000000" w:themeColor="text1"/>
        </w:rPr>
        <w:t>避難所運営委員会は、</w:t>
      </w:r>
      <w:r w:rsidRPr="00DE6F2A">
        <w:rPr>
          <w:rFonts w:hint="eastAsia"/>
          <w:color w:val="000000" w:themeColor="text1"/>
        </w:rPr>
        <w:t>会長、副会長、各運営班長、各居住組長、避難所の担当職員、避難所</w:t>
      </w:r>
    </w:p>
    <w:p w:rsidR="00945DD5" w:rsidRDefault="00945DD5" w:rsidP="00945DD5">
      <w:pPr>
        <w:ind w:firstLineChars="100" w:firstLine="220"/>
        <w:rPr>
          <w:color w:val="000000" w:themeColor="text1"/>
        </w:rPr>
      </w:pPr>
      <w:r w:rsidRPr="00DE6F2A">
        <w:rPr>
          <w:rFonts w:hint="eastAsia"/>
          <w:color w:val="000000" w:themeColor="text1"/>
        </w:rPr>
        <w:t>の施設管理者で構成します。運営委員会はできるだけ男女の委員で構成し、男女のニーズの違</w:t>
      </w:r>
    </w:p>
    <w:p w:rsidR="00945DD5" w:rsidRPr="00DE6F2A" w:rsidRDefault="00945DD5" w:rsidP="00945DD5">
      <w:pPr>
        <w:ind w:firstLineChars="100" w:firstLine="220"/>
        <w:rPr>
          <w:color w:val="000000" w:themeColor="text1"/>
        </w:rPr>
      </w:pPr>
      <w:r w:rsidRPr="00DE6F2A">
        <w:rPr>
          <w:rFonts w:hint="eastAsia"/>
          <w:color w:val="000000" w:themeColor="text1"/>
        </w:rPr>
        <w:t>い等、男女双方の視点に十分に配慮した運営を行います。</w:t>
      </w:r>
    </w:p>
    <w:p w:rsidR="00945DD5" w:rsidRDefault="00F00E6C" w:rsidP="00945DD5">
      <w:pPr>
        <w:ind w:left="440" w:hangingChars="200" w:hanging="440"/>
        <w:rPr>
          <w:color w:val="000000" w:themeColor="text1"/>
        </w:rPr>
      </w:pPr>
      <w:r w:rsidRPr="00DE6F2A">
        <w:rPr>
          <w:rFonts w:hint="eastAsia"/>
          <w:color w:val="000000" w:themeColor="text1"/>
        </w:rPr>
        <w:t xml:space="preserve">　</w:t>
      </w:r>
      <w:r w:rsidR="00945DD5">
        <w:rPr>
          <w:rFonts w:hint="eastAsia"/>
          <w:color w:val="000000" w:themeColor="text1"/>
        </w:rPr>
        <w:t xml:space="preserve">　また</w:t>
      </w:r>
      <w:r w:rsidRPr="00DE6F2A">
        <w:rPr>
          <w:rFonts w:hint="eastAsia"/>
          <w:color w:val="000000" w:themeColor="text1"/>
        </w:rPr>
        <w:t>、具体的な業務を執行・運営するために各運営班をおき、避難所運営会議を開催し、必</w:t>
      </w:r>
    </w:p>
    <w:p w:rsidR="00F00E6C" w:rsidRPr="00945DD5" w:rsidRDefault="00F00E6C" w:rsidP="00945DD5">
      <w:pPr>
        <w:ind w:leftChars="100" w:left="440" w:hangingChars="100" w:hanging="220"/>
        <w:rPr>
          <w:color w:val="000000" w:themeColor="text1"/>
        </w:rPr>
      </w:pPr>
      <w:r w:rsidRPr="00DE6F2A">
        <w:rPr>
          <w:rFonts w:hint="eastAsia"/>
          <w:color w:val="000000" w:themeColor="text1"/>
        </w:rPr>
        <w:t>要事項等を協議決定します。</w:t>
      </w:r>
    </w:p>
    <w:p w:rsidR="00F1724E" w:rsidRPr="00DE6F2A" w:rsidRDefault="00F1724E" w:rsidP="002A5221">
      <w:pPr>
        <w:ind w:left="440" w:hangingChars="200" w:hanging="440"/>
        <w:rPr>
          <w:color w:val="000000" w:themeColor="text1"/>
        </w:rPr>
      </w:pPr>
      <w:r w:rsidRPr="00DE6F2A">
        <w:rPr>
          <w:rFonts w:hint="eastAsia"/>
          <w:color w:val="000000" w:themeColor="text1"/>
        </w:rPr>
        <w:t xml:space="preserve">　</w:t>
      </w:r>
      <w:r w:rsidR="00945DD5">
        <w:rPr>
          <w:rFonts w:hint="eastAsia"/>
          <w:color w:val="000000" w:themeColor="text1"/>
        </w:rPr>
        <w:t xml:space="preserve">　</w:t>
      </w:r>
    </w:p>
    <w:p w:rsidR="00F1724E" w:rsidRPr="00DE6F2A" w:rsidRDefault="00F1724E" w:rsidP="00F1724E">
      <w:pPr>
        <w:ind w:left="440" w:hangingChars="200" w:hanging="440"/>
        <w:rPr>
          <w:color w:val="000000" w:themeColor="text1"/>
        </w:rPr>
      </w:pPr>
    </w:p>
    <w:p w:rsidR="00F1724E" w:rsidRPr="00DE6F2A" w:rsidRDefault="00F1724E" w:rsidP="00F1724E">
      <w:pPr>
        <w:rPr>
          <w:color w:val="000000" w:themeColor="text1"/>
        </w:rPr>
      </w:pPr>
    </w:p>
    <w:p w:rsidR="00BA091F" w:rsidRPr="00DE6F2A" w:rsidRDefault="00BA091F" w:rsidP="00BA091F">
      <w:pPr>
        <w:rPr>
          <w:color w:val="000000" w:themeColor="text1"/>
        </w:rPr>
      </w:pPr>
    </w:p>
    <w:p w:rsidR="0019012B" w:rsidRPr="00BA091F" w:rsidRDefault="0019012B" w:rsidP="00F1724E">
      <w:pPr>
        <w:ind w:left="660" w:hangingChars="300" w:hanging="660"/>
        <w:rPr>
          <w:color w:val="000000" w:themeColor="text1"/>
        </w:rPr>
      </w:pPr>
    </w:p>
    <w:p w:rsidR="0019012B" w:rsidRDefault="0019012B">
      <w:pPr>
        <w:widowControl/>
        <w:jc w:val="left"/>
        <w:rPr>
          <w:color w:val="000000" w:themeColor="text1"/>
        </w:rPr>
      </w:pPr>
      <w:r>
        <w:rPr>
          <w:color w:val="000000" w:themeColor="text1"/>
        </w:rPr>
        <w:br w:type="page"/>
      </w:r>
    </w:p>
    <w:p w:rsidR="00F1724E" w:rsidRPr="0019012B" w:rsidRDefault="00950657" w:rsidP="0019012B">
      <w:pPr>
        <w:ind w:left="720" w:hangingChars="300" w:hanging="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第６</w:t>
      </w:r>
      <w:r w:rsidR="00F1724E" w:rsidRPr="0019012B">
        <w:rPr>
          <w:rFonts w:ascii="ＭＳ ゴシック" w:eastAsia="ＭＳ ゴシック" w:hAnsi="ＭＳ ゴシック" w:hint="eastAsia"/>
          <w:color w:val="000000" w:themeColor="text1"/>
          <w:sz w:val="24"/>
        </w:rPr>
        <w:t>章　避難所の撤収</w:t>
      </w:r>
    </w:p>
    <w:p w:rsidR="00892137" w:rsidRDefault="00892137" w:rsidP="00F1724E">
      <w:pPr>
        <w:ind w:left="440" w:hangingChars="200" w:hanging="440"/>
        <w:rPr>
          <w:rFonts w:ascii="ＭＳ ゴシック" w:eastAsia="ＭＳ ゴシック" w:hAnsi="ＭＳ ゴシック"/>
          <w:color w:val="000000" w:themeColor="text1"/>
          <w:szCs w:val="22"/>
        </w:rPr>
      </w:pPr>
    </w:p>
    <w:p w:rsidR="00F1724E" w:rsidRPr="0019012B" w:rsidRDefault="00F1724E" w:rsidP="00F1724E">
      <w:pPr>
        <w:ind w:left="440" w:hangingChars="200" w:hanging="440"/>
        <w:rPr>
          <w:rFonts w:ascii="ＭＳ ゴシック" w:eastAsia="ＭＳ ゴシック" w:hAnsi="ＭＳ ゴシック"/>
          <w:color w:val="000000" w:themeColor="text1"/>
          <w:szCs w:val="22"/>
        </w:rPr>
      </w:pPr>
      <w:r w:rsidRPr="0019012B">
        <w:rPr>
          <w:rFonts w:ascii="ＭＳ ゴシック" w:eastAsia="ＭＳ ゴシック" w:hAnsi="ＭＳ ゴシック" w:hint="eastAsia"/>
          <w:color w:val="000000" w:themeColor="text1"/>
          <w:szCs w:val="22"/>
        </w:rPr>
        <w:t>１．全体的事項</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(1) </w:t>
      </w:r>
      <w:r w:rsidR="00210003">
        <w:rPr>
          <w:rFonts w:hint="eastAsia"/>
          <w:color w:val="000000" w:themeColor="text1"/>
          <w:szCs w:val="22"/>
        </w:rPr>
        <w:t>避難者の次の避難先への移転等</w:t>
      </w:r>
      <w:r w:rsidR="006818AB">
        <w:rPr>
          <w:rFonts w:hint="eastAsia"/>
          <w:color w:val="000000" w:themeColor="text1"/>
          <w:szCs w:val="22"/>
        </w:rPr>
        <w:t>避難所生活の必要性がなくなると撤収を検討します。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EB61AB">
        <w:rPr>
          <w:rFonts w:hint="eastAsia"/>
          <w:color w:val="000000" w:themeColor="text1"/>
          <w:szCs w:val="22"/>
        </w:rPr>
        <w:t>(2</w:t>
      </w:r>
      <w:r w:rsidRPr="00DE6F2A">
        <w:rPr>
          <w:rFonts w:hint="eastAsia"/>
          <w:color w:val="000000" w:themeColor="text1"/>
          <w:szCs w:val="22"/>
        </w:rPr>
        <w:t>) 避難所の閉鎖に関わる業務は、原則避難所</w:t>
      </w:r>
      <w:r w:rsidR="00370244">
        <w:rPr>
          <w:rFonts w:hint="eastAsia"/>
          <w:color w:val="000000" w:themeColor="text1"/>
          <w:szCs w:val="22"/>
        </w:rPr>
        <w:t>の</w:t>
      </w:r>
      <w:r w:rsidRPr="00DE6F2A">
        <w:rPr>
          <w:rFonts w:hint="eastAsia"/>
          <w:color w:val="000000" w:themeColor="text1"/>
          <w:szCs w:val="22"/>
        </w:rPr>
        <w:t>担当職員が行いますが、撤収期における避難者の合意づくりは、運営委員会が中心となって行います。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EB61AB">
        <w:rPr>
          <w:rFonts w:hint="eastAsia"/>
          <w:color w:val="000000" w:themeColor="text1"/>
          <w:szCs w:val="22"/>
        </w:rPr>
        <w:t>(3</w:t>
      </w:r>
      <w:r w:rsidRPr="00DE6F2A">
        <w:rPr>
          <w:rFonts w:hint="eastAsia"/>
          <w:color w:val="000000" w:themeColor="text1"/>
          <w:szCs w:val="22"/>
        </w:rPr>
        <w:t>) 運営委員会は、避難所施設の原状回復と、避難者の生活再建を重視して運営されます。</w:t>
      </w:r>
    </w:p>
    <w:p w:rsidR="00F1724E" w:rsidRPr="00210003" w:rsidRDefault="00F1724E" w:rsidP="00F1724E">
      <w:pPr>
        <w:ind w:left="440" w:hangingChars="200" w:hanging="440"/>
        <w:rPr>
          <w:color w:val="000000" w:themeColor="text1"/>
          <w:szCs w:val="22"/>
        </w:rPr>
      </w:pPr>
    </w:p>
    <w:p w:rsidR="00F1724E" w:rsidRPr="0019012B" w:rsidRDefault="00F1724E" w:rsidP="00F1724E">
      <w:pPr>
        <w:ind w:left="440" w:hangingChars="200" w:hanging="440"/>
        <w:rPr>
          <w:rFonts w:ascii="ＭＳ ゴシック" w:eastAsia="ＭＳ ゴシック" w:hAnsi="ＭＳ ゴシック"/>
          <w:color w:val="000000" w:themeColor="text1"/>
          <w:szCs w:val="22"/>
        </w:rPr>
      </w:pPr>
      <w:r w:rsidRPr="0019012B">
        <w:rPr>
          <w:rFonts w:ascii="ＭＳ ゴシック" w:eastAsia="ＭＳ ゴシック" w:hAnsi="ＭＳ ゴシック" w:hint="eastAsia"/>
          <w:color w:val="000000" w:themeColor="text1"/>
          <w:szCs w:val="22"/>
        </w:rPr>
        <w:t>２．情報の提供</w:t>
      </w:r>
    </w:p>
    <w:p w:rsidR="00F1724E" w:rsidRPr="00DE6F2A" w:rsidRDefault="00F1724E" w:rsidP="00F1724E">
      <w:pPr>
        <w:ind w:left="220" w:hangingChars="100" w:hanging="220"/>
        <w:rPr>
          <w:color w:val="000000" w:themeColor="text1"/>
          <w:szCs w:val="22"/>
        </w:rPr>
      </w:pPr>
      <w:r w:rsidRPr="00DE6F2A">
        <w:rPr>
          <w:rFonts w:hint="eastAsia"/>
          <w:color w:val="000000" w:themeColor="text1"/>
          <w:szCs w:val="22"/>
        </w:rPr>
        <w:t xml:space="preserve">　　避難者に</w:t>
      </w:r>
      <w:r w:rsidR="004D775C">
        <w:rPr>
          <w:rFonts w:hint="eastAsia"/>
          <w:color w:val="000000" w:themeColor="text1"/>
          <w:szCs w:val="22"/>
        </w:rPr>
        <w:t>〇〇</w:t>
      </w:r>
      <w:r w:rsidRPr="00DE6F2A">
        <w:rPr>
          <w:rFonts w:hint="eastAsia"/>
          <w:color w:val="000000" w:themeColor="text1"/>
          <w:szCs w:val="22"/>
        </w:rPr>
        <w:t>市災害対策本部</w:t>
      </w:r>
      <w:r w:rsidR="00554EEF">
        <w:rPr>
          <w:rFonts w:hint="eastAsia"/>
          <w:color w:val="000000" w:themeColor="text1"/>
          <w:szCs w:val="22"/>
        </w:rPr>
        <w:t>、地区現地対策本部</w:t>
      </w:r>
      <w:r w:rsidRPr="00DE6F2A">
        <w:rPr>
          <w:rFonts w:hint="eastAsia"/>
          <w:color w:val="000000" w:themeColor="text1"/>
          <w:szCs w:val="22"/>
        </w:rPr>
        <w:t>から提供される災害復興計画や応急仮設住宅の整備スケジュール、避難所の統廃合情報の提供に努めます。</w:t>
      </w:r>
    </w:p>
    <w:p w:rsidR="00F1724E" w:rsidRPr="00210003" w:rsidRDefault="00F1724E" w:rsidP="00F1724E">
      <w:pPr>
        <w:ind w:left="220" w:hangingChars="100" w:hanging="220"/>
        <w:rPr>
          <w:color w:val="000000" w:themeColor="text1"/>
          <w:szCs w:val="22"/>
        </w:rPr>
      </w:pPr>
    </w:p>
    <w:p w:rsidR="00F1724E" w:rsidRPr="0019012B" w:rsidRDefault="00F1724E" w:rsidP="00F1724E">
      <w:pPr>
        <w:ind w:left="220" w:hangingChars="100" w:hanging="220"/>
        <w:rPr>
          <w:rFonts w:ascii="ＭＳ ゴシック" w:eastAsia="ＭＳ ゴシック" w:hAnsi="ＭＳ ゴシック"/>
          <w:color w:val="000000" w:themeColor="text1"/>
          <w:szCs w:val="22"/>
        </w:rPr>
      </w:pPr>
      <w:r w:rsidRPr="0019012B">
        <w:rPr>
          <w:rFonts w:ascii="ＭＳ ゴシック" w:eastAsia="ＭＳ ゴシック" w:hAnsi="ＭＳ ゴシック" w:hint="eastAsia"/>
          <w:color w:val="000000" w:themeColor="text1"/>
          <w:szCs w:val="22"/>
        </w:rPr>
        <w:t>３．避難所集約に伴う移動</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(1) 避難所の担当職員、施設管理者は、避難所運営委員会と協議し、避難所の縮小、撤収の時期を調整します。保育所・学校が避難所になっている場合は、保育・授業の再開を最優先に考えます。特に保育所は、就労のために早期の撤収が求められることから、</w:t>
      </w:r>
      <w:r w:rsidR="009538AD">
        <w:rPr>
          <w:rFonts w:hint="eastAsia"/>
          <w:color w:val="000000" w:themeColor="text1"/>
          <w:szCs w:val="22"/>
        </w:rPr>
        <w:t>本市（町村）、〇〇市</w:t>
      </w:r>
      <w:r w:rsidR="00023037">
        <w:rPr>
          <w:rFonts w:hint="eastAsia"/>
          <w:color w:val="000000" w:themeColor="text1"/>
          <w:szCs w:val="22"/>
        </w:rPr>
        <w:t>（避難元）</w:t>
      </w:r>
      <w:r w:rsidRPr="00DE6F2A">
        <w:rPr>
          <w:rFonts w:hint="eastAsia"/>
          <w:color w:val="000000" w:themeColor="text1"/>
          <w:szCs w:val="22"/>
        </w:rPr>
        <w:t>と</w:t>
      </w:r>
      <w:r w:rsidR="006818AB">
        <w:rPr>
          <w:rFonts w:hint="eastAsia"/>
          <w:color w:val="000000" w:themeColor="text1"/>
          <w:szCs w:val="22"/>
        </w:rPr>
        <w:t>の</w:t>
      </w:r>
      <w:r w:rsidRPr="00DE6F2A">
        <w:rPr>
          <w:rFonts w:hint="eastAsia"/>
          <w:color w:val="000000" w:themeColor="text1"/>
          <w:szCs w:val="22"/>
        </w:rPr>
        <w:t>調整を図る必要があります。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(2) 全体的な避難者の減少等に伴い、</w:t>
      </w:r>
      <w:r w:rsidR="00554EEF">
        <w:rPr>
          <w:rFonts w:hint="eastAsia"/>
          <w:color w:val="000000" w:themeColor="text1"/>
          <w:szCs w:val="22"/>
        </w:rPr>
        <w:t>地区現地対策本部</w:t>
      </w:r>
      <w:r w:rsidRPr="00DE6F2A">
        <w:rPr>
          <w:rFonts w:hint="eastAsia"/>
          <w:color w:val="000000" w:themeColor="text1"/>
          <w:szCs w:val="22"/>
        </w:rPr>
        <w:t>から他の避難所への移動の指示があった場合は、避難所の担当職員、施設管理者、避難所運営委員会は、避難者に対して避難所の移動に関する理解と協力を得るよう十分に説明を行います。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(3) 避難所を統合する場合には地区・町丁目ごとにまとめ、避難者への影響ができるだけ少なくなるように配慮します。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(4) 避難所の担当職員は、他の避難所への移動が決定した場合には、移動の日</w:t>
      </w:r>
      <w:r w:rsidR="004D775C">
        <w:rPr>
          <w:rFonts w:hint="eastAsia"/>
          <w:color w:val="000000" w:themeColor="text1"/>
          <w:szCs w:val="22"/>
        </w:rPr>
        <w:t>時</w:t>
      </w:r>
      <w:r w:rsidR="00554EEF">
        <w:rPr>
          <w:rFonts w:hint="eastAsia"/>
          <w:color w:val="000000" w:themeColor="text1"/>
          <w:szCs w:val="22"/>
        </w:rPr>
        <w:t>、荷物等搬送のための車両、人員の確保等について地区現地対策本部</w:t>
      </w:r>
      <w:r w:rsidR="004D775C">
        <w:rPr>
          <w:rFonts w:hint="eastAsia"/>
          <w:color w:val="000000" w:themeColor="text1"/>
          <w:szCs w:val="22"/>
        </w:rPr>
        <w:t>等</w:t>
      </w:r>
      <w:r w:rsidRPr="00DE6F2A">
        <w:rPr>
          <w:rFonts w:hint="eastAsia"/>
          <w:color w:val="000000" w:themeColor="text1"/>
          <w:szCs w:val="22"/>
        </w:rPr>
        <w:t>と協議調整を図ります。</w:t>
      </w:r>
    </w:p>
    <w:p w:rsidR="00F1724E" w:rsidRPr="004D775C" w:rsidRDefault="00F1724E" w:rsidP="00F1724E">
      <w:pPr>
        <w:ind w:left="440" w:hangingChars="200" w:hanging="440"/>
        <w:rPr>
          <w:color w:val="000000" w:themeColor="text1"/>
          <w:szCs w:val="22"/>
        </w:rPr>
      </w:pPr>
    </w:p>
    <w:p w:rsidR="00F1724E" w:rsidRPr="0019012B" w:rsidRDefault="00F1724E" w:rsidP="00D57389">
      <w:pPr>
        <w:ind w:left="440" w:hangingChars="200" w:hanging="440"/>
        <w:rPr>
          <w:rFonts w:ascii="ＭＳ ゴシック" w:eastAsia="ＭＳ ゴシック" w:hAnsi="ＭＳ ゴシック"/>
          <w:color w:val="000000" w:themeColor="text1"/>
          <w:szCs w:val="22"/>
        </w:rPr>
      </w:pPr>
      <w:r w:rsidRPr="0019012B">
        <w:rPr>
          <w:rFonts w:ascii="ＭＳ ゴシック" w:eastAsia="ＭＳ ゴシック" w:hAnsi="ＭＳ ゴシック" w:hint="eastAsia"/>
          <w:color w:val="000000" w:themeColor="text1"/>
          <w:szCs w:val="22"/>
        </w:rPr>
        <w:t>４．避難所の閉鎖時期、撤収準備等避難者</w:t>
      </w:r>
      <w:r w:rsidR="00D57389">
        <w:rPr>
          <w:rFonts w:ascii="ＭＳ ゴシック" w:eastAsia="ＭＳ ゴシック" w:hAnsi="ＭＳ ゴシック" w:hint="eastAsia"/>
          <w:color w:val="000000" w:themeColor="text1"/>
          <w:szCs w:val="22"/>
        </w:rPr>
        <w:t>への</w:t>
      </w:r>
      <w:r w:rsidRPr="0019012B">
        <w:rPr>
          <w:rFonts w:ascii="ＭＳ ゴシック" w:eastAsia="ＭＳ ゴシック" w:hAnsi="ＭＳ ゴシック" w:hint="eastAsia"/>
          <w:color w:val="000000" w:themeColor="text1"/>
          <w:szCs w:val="22"/>
        </w:rPr>
        <w:t>説明</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(1) </w:t>
      </w:r>
      <w:r w:rsidR="00554EEF">
        <w:rPr>
          <w:rFonts w:hint="eastAsia"/>
          <w:color w:val="000000" w:themeColor="text1"/>
          <w:szCs w:val="22"/>
        </w:rPr>
        <w:t>避難所の担当職員は、地区現地対策本部</w:t>
      </w:r>
      <w:r w:rsidR="004D775C">
        <w:rPr>
          <w:rFonts w:hint="eastAsia"/>
          <w:color w:val="000000" w:themeColor="text1"/>
          <w:szCs w:val="22"/>
        </w:rPr>
        <w:t>等</w:t>
      </w:r>
      <w:r w:rsidRPr="00DE6F2A">
        <w:rPr>
          <w:rFonts w:hint="eastAsia"/>
          <w:color w:val="000000" w:themeColor="text1"/>
          <w:szCs w:val="22"/>
        </w:rPr>
        <w:t>からの指示を受け、避難所撤収の準備に取りかかります。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(2) 避難所の閉鎖時期の概ねの目安を立てることにより、避難生活が慢性的に継続されることを回避します。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(3) 避難所の担当職員は、避難所運営委員会と協力し、避難所の閉鎖時期、撤収準備について避難者へ説明し十分理解されるよう努めます。</w:t>
      </w:r>
    </w:p>
    <w:p w:rsidR="00F1724E" w:rsidRPr="00DE6F2A" w:rsidRDefault="00F1724E" w:rsidP="00F1724E">
      <w:pPr>
        <w:ind w:left="440" w:hangingChars="200" w:hanging="440"/>
        <w:rPr>
          <w:color w:val="000000" w:themeColor="text1"/>
          <w:szCs w:val="22"/>
        </w:rPr>
      </w:pPr>
    </w:p>
    <w:p w:rsidR="00F1724E" w:rsidRPr="0019012B" w:rsidRDefault="00F1724E" w:rsidP="00F1724E">
      <w:pPr>
        <w:ind w:left="440" w:hangingChars="200" w:hanging="440"/>
        <w:rPr>
          <w:rFonts w:ascii="ＭＳ ゴシック" w:eastAsia="ＭＳ ゴシック" w:hAnsi="ＭＳ ゴシック"/>
          <w:color w:val="000000" w:themeColor="text1"/>
          <w:szCs w:val="22"/>
        </w:rPr>
      </w:pPr>
      <w:r w:rsidRPr="0019012B">
        <w:rPr>
          <w:rFonts w:ascii="ＭＳ ゴシック" w:eastAsia="ＭＳ ゴシック" w:hAnsi="ＭＳ ゴシック" w:hint="eastAsia"/>
          <w:color w:val="000000" w:themeColor="text1"/>
          <w:szCs w:val="22"/>
        </w:rPr>
        <w:t>５．避難所閉鎖後の正常業務体制の準備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w:t>
      </w:r>
      <w:r w:rsidR="00950657">
        <w:rPr>
          <w:rFonts w:hint="eastAsia"/>
          <w:color w:val="000000" w:themeColor="text1"/>
          <w:szCs w:val="22"/>
        </w:rPr>
        <w:t xml:space="preserve">　　</w:t>
      </w:r>
      <w:r w:rsidRPr="00DE6F2A">
        <w:rPr>
          <w:rFonts w:hint="eastAsia"/>
          <w:color w:val="000000" w:themeColor="text1"/>
          <w:szCs w:val="22"/>
        </w:rPr>
        <w:t>施設管理者は、避難所撤収の準備とともに、避難所閉鎖後の施設の本来業務の実施体制の準備を進めます。</w:t>
      </w:r>
    </w:p>
    <w:p w:rsidR="00AE56EB" w:rsidRPr="00950657" w:rsidRDefault="00AE56EB" w:rsidP="00F1724E">
      <w:pPr>
        <w:ind w:left="440" w:hangingChars="200" w:hanging="440"/>
        <w:rPr>
          <w:color w:val="000000" w:themeColor="text1"/>
          <w:szCs w:val="22"/>
        </w:rPr>
      </w:pPr>
    </w:p>
    <w:p w:rsidR="00F1724E" w:rsidRPr="0019012B" w:rsidRDefault="00F1724E" w:rsidP="00F1724E">
      <w:pPr>
        <w:ind w:left="440" w:hangingChars="200" w:hanging="440"/>
        <w:rPr>
          <w:rFonts w:ascii="ＭＳ ゴシック" w:eastAsia="ＭＳ ゴシック" w:hAnsi="ＭＳ ゴシック"/>
          <w:color w:val="000000" w:themeColor="text1"/>
          <w:szCs w:val="22"/>
        </w:rPr>
      </w:pPr>
      <w:r w:rsidRPr="0019012B">
        <w:rPr>
          <w:rFonts w:ascii="ＭＳ ゴシック" w:eastAsia="ＭＳ ゴシック" w:hAnsi="ＭＳ ゴシック" w:hint="eastAsia"/>
          <w:color w:val="000000" w:themeColor="text1"/>
          <w:szCs w:val="22"/>
        </w:rPr>
        <w:t>６．避難所撤収準備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(1) 避難所の担当職員は、避難所の閉鎖にあたり、使用さ</w:t>
      </w:r>
      <w:r w:rsidR="006818AB">
        <w:rPr>
          <w:rFonts w:hint="eastAsia"/>
          <w:color w:val="000000" w:themeColor="text1"/>
          <w:szCs w:val="22"/>
        </w:rPr>
        <w:t>れなかった物資等があった場合は、</w:t>
      </w:r>
      <w:r w:rsidR="00554EEF">
        <w:rPr>
          <w:rFonts w:hint="eastAsia"/>
          <w:color w:val="000000" w:themeColor="text1"/>
          <w:szCs w:val="22"/>
        </w:rPr>
        <w:t>その種類・数量を地区現地対策本部</w:t>
      </w:r>
      <w:r w:rsidRPr="00DE6F2A">
        <w:rPr>
          <w:rFonts w:hint="eastAsia"/>
          <w:color w:val="000000" w:themeColor="text1"/>
          <w:szCs w:val="22"/>
        </w:rPr>
        <w:t>に連絡して移動・処分等を要請します。</w:t>
      </w:r>
    </w:p>
    <w:p w:rsidR="00F1724E" w:rsidRPr="00DE6F2A" w:rsidRDefault="00F1724E" w:rsidP="00F1724E">
      <w:pPr>
        <w:ind w:left="440" w:hangingChars="200" w:hanging="440"/>
        <w:rPr>
          <w:color w:val="000000" w:themeColor="text1"/>
          <w:szCs w:val="22"/>
        </w:rPr>
      </w:pPr>
      <w:r w:rsidRPr="00DE6F2A">
        <w:rPr>
          <w:rFonts w:hint="eastAsia"/>
          <w:color w:val="000000" w:themeColor="text1"/>
          <w:szCs w:val="22"/>
        </w:rPr>
        <w:t xml:space="preserve">　(2) </w:t>
      </w:r>
      <w:r w:rsidR="00210003">
        <w:rPr>
          <w:rFonts w:hint="eastAsia"/>
          <w:color w:val="000000" w:themeColor="text1"/>
          <w:szCs w:val="22"/>
        </w:rPr>
        <w:t>避難所の担当職員は、避難所管理に使用した記録</w:t>
      </w:r>
      <w:r w:rsidRPr="00DE6F2A">
        <w:rPr>
          <w:rFonts w:hint="eastAsia"/>
          <w:color w:val="000000" w:themeColor="text1"/>
          <w:szCs w:val="22"/>
        </w:rPr>
        <w:t>等を</w:t>
      </w:r>
      <w:r w:rsidR="009538AD">
        <w:rPr>
          <w:rFonts w:hint="eastAsia"/>
          <w:color w:val="000000" w:themeColor="text1"/>
          <w:szCs w:val="22"/>
        </w:rPr>
        <w:t>〇〇市災害</w:t>
      </w:r>
      <w:r w:rsidR="00554EEF">
        <w:rPr>
          <w:rFonts w:hint="eastAsia"/>
          <w:color w:val="000000" w:themeColor="text1"/>
          <w:szCs w:val="22"/>
        </w:rPr>
        <w:t>対策本部</w:t>
      </w:r>
      <w:r w:rsidRPr="00DE6F2A">
        <w:rPr>
          <w:rFonts w:hint="eastAsia"/>
          <w:color w:val="000000" w:themeColor="text1"/>
          <w:szCs w:val="22"/>
        </w:rPr>
        <w:t>に引継ぎます。</w:t>
      </w:r>
    </w:p>
    <w:p w:rsidR="00F1724E" w:rsidRDefault="00F1724E" w:rsidP="00F1724E">
      <w:pPr>
        <w:ind w:left="440" w:hangingChars="200" w:hanging="440"/>
        <w:rPr>
          <w:color w:val="000000" w:themeColor="text1"/>
          <w:szCs w:val="22"/>
        </w:rPr>
      </w:pPr>
      <w:r w:rsidRPr="00DE6F2A">
        <w:rPr>
          <w:rFonts w:hint="eastAsia"/>
          <w:color w:val="000000" w:themeColor="text1"/>
          <w:szCs w:val="22"/>
        </w:rPr>
        <w:t xml:space="preserve">　(3) 避難所運営委員会は、避難所閉鎖をもって解散します。</w:t>
      </w:r>
    </w:p>
    <w:p w:rsidR="00F1724E" w:rsidRDefault="00945DD5" w:rsidP="00210003">
      <w:pPr>
        <w:spacing w:line="300" w:lineRule="exact"/>
        <w:ind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【参考１</w:t>
      </w:r>
      <w:r w:rsidR="00F1724E" w:rsidRPr="0019012B">
        <w:rPr>
          <w:rFonts w:ascii="ＭＳ ゴシック" w:eastAsia="ＭＳ ゴシック" w:hAnsi="ＭＳ ゴシック" w:hint="eastAsia"/>
          <w:color w:val="000000" w:themeColor="text1"/>
          <w:sz w:val="20"/>
          <w:szCs w:val="20"/>
        </w:rPr>
        <w:t>】避難所に具備する施設設備等の目安</w:t>
      </w:r>
    </w:p>
    <w:p w:rsidR="00506B89" w:rsidRPr="0019012B" w:rsidRDefault="00506B89" w:rsidP="00506B89">
      <w:pPr>
        <w:spacing w:line="300" w:lineRule="exact"/>
        <w:ind w:firstLineChars="100" w:firstLine="200"/>
        <w:rPr>
          <w:rFonts w:ascii="ＭＳ ゴシック" w:eastAsia="ＭＳ ゴシック" w:hAnsi="ＭＳ ゴシック"/>
          <w:color w:val="000000" w:themeColor="text1"/>
          <w:sz w:val="20"/>
          <w:szCs w:val="20"/>
        </w:rPr>
      </w:pPr>
    </w:p>
    <w:tbl>
      <w:tblPr>
        <w:tblStyle w:val="a3"/>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62"/>
      </w:tblGrid>
      <w:tr w:rsidR="00DE6F2A" w:rsidRPr="00DE6F2A" w:rsidTr="006B1969">
        <w:tc>
          <w:tcPr>
            <w:tcW w:w="9462" w:type="dxa"/>
          </w:tcPr>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１．施設設備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(1) 一人当たりの占有面積</w:t>
            </w:r>
          </w:p>
          <w:p w:rsidR="00F1724E" w:rsidRPr="00DE6F2A" w:rsidRDefault="00F1724E" w:rsidP="006B1969">
            <w:pPr>
              <w:spacing w:line="300" w:lineRule="exact"/>
              <w:ind w:left="1000" w:hangingChars="500" w:hanging="1000"/>
              <w:rPr>
                <w:rFonts w:hAnsi="ＭＳ 明朝"/>
                <w:color w:val="000000" w:themeColor="text1"/>
                <w:sz w:val="20"/>
                <w:szCs w:val="20"/>
              </w:rPr>
            </w:pPr>
            <w:r w:rsidRPr="00DE6F2A">
              <w:rPr>
                <w:rFonts w:hAnsi="ＭＳ 明朝" w:hint="eastAsia"/>
                <w:color w:val="000000" w:themeColor="text1"/>
                <w:sz w:val="20"/>
                <w:szCs w:val="20"/>
              </w:rPr>
              <w:t xml:space="preserve">　　・居住スペースにおける一人あたりの専有面積は、２㎡（２ｍ×１ｍ）以上を目安とします。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(2) プライバシーの保護</w:t>
            </w:r>
          </w:p>
          <w:p w:rsidR="00F1724E" w:rsidRPr="00DE6F2A" w:rsidRDefault="00F1724E" w:rsidP="006B1969">
            <w:pPr>
              <w:spacing w:line="300" w:lineRule="exact"/>
              <w:ind w:firstLineChars="200" w:firstLine="400"/>
              <w:rPr>
                <w:rFonts w:hAnsi="ＭＳ 明朝"/>
                <w:color w:val="000000" w:themeColor="text1"/>
                <w:sz w:val="20"/>
                <w:szCs w:val="20"/>
              </w:rPr>
            </w:pPr>
            <w:r w:rsidRPr="00DE6F2A">
              <w:rPr>
                <w:rFonts w:hAnsi="ＭＳ 明朝" w:hint="eastAsia"/>
                <w:color w:val="000000" w:themeColor="text1"/>
                <w:sz w:val="20"/>
                <w:szCs w:val="20"/>
              </w:rPr>
              <w:t>・できる限り隣接者と間仕切りを設けます。</w:t>
            </w:r>
          </w:p>
          <w:p w:rsidR="00F1724E" w:rsidRPr="00DE6F2A" w:rsidRDefault="00F1724E" w:rsidP="006B1969">
            <w:pPr>
              <w:spacing w:line="300" w:lineRule="exact"/>
              <w:ind w:firstLineChars="200" w:firstLine="400"/>
              <w:rPr>
                <w:rFonts w:hAnsi="ＭＳ 明朝"/>
                <w:color w:val="000000" w:themeColor="text1"/>
                <w:sz w:val="20"/>
                <w:szCs w:val="20"/>
              </w:rPr>
            </w:pPr>
            <w:r w:rsidRPr="00DE6F2A">
              <w:rPr>
                <w:rFonts w:hAnsi="ＭＳ 明朝" w:hint="eastAsia"/>
                <w:color w:val="000000" w:themeColor="text1"/>
                <w:sz w:val="20"/>
                <w:szCs w:val="20"/>
              </w:rPr>
              <w:t>・男女別の更衣室を設けます。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(3) コミュニティスペースの設置</w:t>
            </w:r>
          </w:p>
          <w:p w:rsidR="00F1724E" w:rsidRPr="00DE6F2A" w:rsidRDefault="00F1724E" w:rsidP="00F1724E">
            <w:pPr>
              <w:spacing w:line="300" w:lineRule="exact"/>
              <w:ind w:leftChars="200" w:left="640" w:hangingChars="100" w:hanging="200"/>
              <w:rPr>
                <w:rFonts w:hAnsi="ＭＳ 明朝"/>
                <w:color w:val="000000" w:themeColor="text1"/>
                <w:sz w:val="20"/>
                <w:szCs w:val="20"/>
              </w:rPr>
            </w:pPr>
            <w:r w:rsidRPr="00DE6F2A">
              <w:rPr>
                <w:rFonts w:hAnsi="ＭＳ 明朝" w:hint="eastAsia"/>
                <w:color w:val="000000" w:themeColor="text1"/>
                <w:sz w:val="20"/>
                <w:szCs w:val="20"/>
              </w:rPr>
              <w:t>・コミュニティの向上を図るため、避難所の一角の入口に近い場所に、避難者が集うことの出来るスペースを設けます。</w:t>
            </w:r>
          </w:p>
          <w:p w:rsidR="00F1724E" w:rsidRPr="00DE6F2A" w:rsidRDefault="00F1724E" w:rsidP="00F1724E">
            <w:pPr>
              <w:spacing w:line="300" w:lineRule="exact"/>
              <w:ind w:leftChars="200" w:left="640" w:hangingChars="100" w:hanging="200"/>
              <w:rPr>
                <w:rFonts w:hAnsi="ＭＳ 明朝"/>
                <w:color w:val="000000" w:themeColor="text1"/>
                <w:sz w:val="20"/>
                <w:szCs w:val="20"/>
              </w:rPr>
            </w:pPr>
            <w:r w:rsidRPr="00DE6F2A">
              <w:rPr>
                <w:rFonts w:hAnsi="ＭＳ 明朝" w:hint="eastAsia"/>
                <w:color w:val="000000" w:themeColor="text1"/>
                <w:sz w:val="20"/>
                <w:szCs w:val="20"/>
              </w:rPr>
              <w:t>・設置が望まれる物は、テレビ、新聞、インターネット、情報掲示板、伝言板、電気ポット、茶器セット、パイプイス等</w:t>
            </w:r>
          </w:p>
          <w:p w:rsidR="00F1724E" w:rsidRPr="00DE6F2A" w:rsidRDefault="00F1724E" w:rsidP="00F1724E">
            <w:pPr>
              <w:spacing w:line="300" w:lineRule="exact"/>
              <w:ind w:leftChars="200" w:left="640" w:hangingChars="100" w:hanging="200"/>
              <w:rPr>
                <w:rFonts w:hAnsi="ＭＳ 明朝"/>
                <w:color w:val="000000" w:themeColor="text1"/>
                <w:sz w:val="20"/>
                <w:szCs w:val="20"/>
              </w:rPr>
            </w:pPr>
            <w:r w:rsidRPr="00DE6F2A">
              <w:rPr>
                <w:rFonts w:hAnsi="ＭＳ 明朝" w:hint="eastAsia"/>
                <w:color w:val="000000" w:themeColor="text1"/>
                <w:sz w:val="20"/>
                <w:szCs w:val="20"/>
              </w:rPr>
              <w:t>・生活関連設備は、仮設公衆電話、洗濯機、冷蔵庫等（電力容量の確保、給排水の確保等に時間を要する場合があります。）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(4) 電気</w:t>
            </w:r>
          </w:p>
          <w:p w:rsidR="00F1724E" w:rsidRPr="00DE6F2A" w:rsidRDefault="00F1724E" w:rsidP="006B1969">
            <w:pPr>
              <w:spacing w:line="300" w:lineRule="exact"/>
              <w:ind w:firstLineChars="200" w:firstLine="400"/>
              <w:rPr>
                <w:rFonts w:hAnsi="ＭＳ 明朝"/>
                <w:color w:val="000000" w:themeColor="text1"/>
                <w:sz w:val="20"/>
                <w:szCs w:val="20"/>
              </w:rPr>
            </w:pPr>
            <w:r w:rsidRPr="00DE6F2A">
              <w:rPr>
                <w:rFonts w:hAnsi="ＭＳ 明朝" w:hint="eastAsia"/>
                <w:color w:val="000000" w:themeColor="text1"/>
                <w:sz w:val="20"/>
                <w:szCs w:val="20"/>
              </w:rPr>
              <w:t>・設置する電気機器の需要に応じたコンセント数を確保します。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(5) 生活用水の確保</w:t>
            </w:r>
          </w:p>
          <w:p w:rsidR="00F1724E" w:rsidRPr="00DE6F2A" w:rsidRDefault="00F1724E" w:rsidP="00F1724E">
            <w:pPr>
              <w:spacing w:line="300" w:lineRule="exact"/>
              <w:ind w:leftChars="200" w:left="640" w:hangingChars="100" w:hanging="200"/>
              <w:rPr>
                <w:rFonts w:hAnsi="ＭＳ 明朝"/>
                <w:color w:val="000000" w:themeColor="text1"/>
                <w:sz w:val="20"/>
                <w:szCs w:val="20"/>
              </w:rPr>
            </w:pPr>
            <w:r w:rsidRPr="00DE6F2A">
              <w:rPr>
                <w:rFonts w:hAnsi="ＭＳ 明朝" w:hint="eastAsia"/>
                <w:color w:val="000000" w:themeColor="text1"/>
                <w:sz w:val="20"/>
                <w:szCs w:val="20"/>
              </w:rPr>
              <w:t>・洗面、洗濯、清掃、トイレ等に必要な水場を確保します。</w:t>
            </w:r>
          </w:p>
          <w:p w:rsidR="00F1724E" w:rsidRPr="00DE6F2A" w:rsidRDefault="00F1724E" w:rsidP="00F1724E">
            <w:pPr>
              <w:spacing w:line="300" w:lineRule="exact"/>
              <w:ind w:leftChars="200" w:left="640" w:hangingChars="100" w:hanging="200"/>
              <w:rPr>
                <w:rFonts w:hAnsi="ＭＳ 明朝"/>
                <w:color w:val="000000" w:themeColor="text1"/>
                <w:sz w:val="20"/>
                <w:szCs w:val="20"/>
              </w:rPr>
            </w:pPr>
            <w:r w:rsidRPr="00DE6F2A">
              <w:rPr>
                <w:rFonts w:hAnsi="ＭＳ 明朝" w:hint="eastAsia"/>
                <w:color w:val="000000" w:themeColor="text1"/>
                <w:sz w:val="20"/>
                <w:szCs w:val="20"/>
              </w:rPr>
              <w:t>・避難者が利用する場所と、生徒、施設利用者が利用する場所をできるだけ分ける。確保できない場合あるいは足りない場合は仮設で確保します。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(6) トイレの確保</w:t>
            </w:r>
          </w:p>
          <w:p w:rsidR="00F1724E" w:rsidRPr="00DE6F2A" w:rsidRDefault="005968F1" w:rsidP="00F1724E">
            <w:pPr>
              <w:spacing w:line="300" w:lineRule="exact"/>
              <w:ind w:leftChars="200" w:left="640" w:hangingChars="100" w:hanging="200"/>
              <w:rPr>
                <w:rFonts w:hAnsi="ＭＳ 明朝"/>
                <w:color w:val="000000" w:themeColor="text1"/>
                <w:sz w:val="20"/>
                <w:szCs w:val="20"/>
              </w:rPr>
            </w:pPr>
            <w:r>
              <w:rPr>
                <w:rFonts w:hAnsi="ＭＳ 明朝" w:hint="eastAsia"/>
                <w:color w:val="000000" w:themeColor="text1"/>
                <w:sz w:val="20"/>
                <w:szCs w:val="20"/>
              </w:rPr>
              <w:t>・既存トイレの活用が望ましいが、避難者が利用する場所と、当該</w:t>
            </w:r>
            <w:r w:rsidR="00F1724E" w:rsidRPr="00DE6F2A">
              <w:rPr>
                <w:rFonts w:hAnsi="ＭＳ 明朝" w:hint="eastAsia"/>
                <w:color w:val="000000" w:themeColor="text1"/>
                <w:sz w:val="20"/>
                <w:szCs w:val="20"/>
              </w:rPr>
              <w:t>施設利用者が利用する場所をできるだけ分けます。</w:t>
            </w:r>
          </w:p>
          <w:p w:rsidR="00F1724E" w:rsidRPr="00DE6F2A" w:rsidRDefault="00F1724E" w:rsidP="00F1724E">
            <w:pPr>
              <w:spacing w:line="300" w:lineRule="exact"/>
              <w:ind w:leftChars="200" w:left="640" w:hangingChars="100" w:hanging="200"/>
              <w:rPr>
                <w:rFonts w:hAnsi="ＭＳ 明朝"/>
                <w:color w:val="000000" w:themeColor="text1"/>
                <w:sz w:val="20"/>
                <w:szCs w:val="20"/>
              </w:rPr>
            </w:pPr>
            <w:r w:rsidRPr="00DE6F2A">
              <w:rPr>
                <w:rFonts w:hAnsi="ＭＳ 明朝" w:hint="eastAsia"/>
                <w:color w:val="000000" w:themeColor="text1"/>
                <w:sz w:val="20"/>
                <w:szCs w:val="20"/>
              </w:rPr>
              <w:t>・既存トイレがない場合は仮設トイレを用意します。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(7) その他設置が望ましい部屋</w:t>
            </w:r>
          </w:p>
          <w:p w:rsidR="00F1724E" w:rsidRPr="00DE6F2A" w:rsidRDefault="00F1724E" w:rsidP="006B1969">
            <w:pPr>
              <w:spacing w:line="300" w:lineRule="exact"/>
              <w:ind w:firstLineChars="200" w:firstLine="400"/>
              <w:rPr>
                <w:rFonts w:hAnsi="ＭＳ 明朝"/>
                <w:color w:val="000000" w:themeColor="text1"/>
                <w:sz w:val="20"/>
                <w:szCs w:val="20"/>
              </w:rPr>
            </w:pPr>
            <w:r w:rsidRPr="00DE6F2A">
              <w:rPr>
                <w:rFonts w:hAnsi="ＭＳ 明朝" w:hint="eastAsia"/>
                <w:color w:val="000000" w:themeColor="text1"/>
                <w:sz w:val="20"/>
                <w:szCs w:val="20"/>
              </w:rPr>
              <w:t>・学習室、娯楽室等</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２．通信回線の確保</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(1) 通信事業者（ＮＴＴ西日本等）に依頼し次の回線を確保します。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(2) 本部との通信手段：一般電話、携帯電話、ＦＡＸ、インターネット回線を確保します。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(3) 避難者用の電話</w:t>
            </w:r>
          </w:p>
          <w:p w:rsidR="00F1724E" w:rsidRPr="00DE6F2A" w:rsidRDefault="00F1724E" w:rsidP="006B1969">
            <w:pPr>
              <w:spacing w:line="300" w:lineRule="exact"/>
              <w:ind w:firstLineChars="200" w:firstLine="400"/>
              <w:rPr>
                <w:rFonts w:hAnsi="ＭＳ 明朝"/>
                <w:color w:val="000000" w:themeColor="text1"/>
                <w:sz w:val="20"/>
                <w:szCs w:val="20"/>
              </w:rPr>
            </w:pPr>
            <w:r w:rsidRPr="00DE6F2A">
              <w:rPr>
                <w:rFonts w:hAnsi="ＭＳ 明朝" w:hint="eastAsia"/>
                <w:color w:val="000000" w:themeColor="text1"/>
                <w:sz w:val="20"/>
                <w:szCs w:val="20"/>
              </w:rPr>
              <w:t>・仮設公衆電話及び携帯電話の充電器を設置します。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３．生活</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(1) 食事</w:t>
            </w:r>
          </w:p>
          <w:p w:rsidR="00F1724E" w:rsidRPr="00DE6F2A" w:rsidRDefault="00F1724E" w:rsidP="00F1724E">
            <w:pPr>
              <w:spacing w:line="300" w:lineRule="exact"/>
              <w:ind w:leftChars="200" w:left="440" w:firstLineChars="100" w:firstLine="200"/>
              <w:rPr>
                <w:rFonts w:hAnsi="ＭＳ 明朝"/>
                <w:color w:val="000000" w:themeColor="text1"/>
                <w:sz w:val="20"/>
                <w:szCs w:val="20"/>
              </w:rPr>
            </w:pPr>
            <w:r w:rsidRPr="00DE6F2A">
              <w:rPr>
                <w:rFonts w:hAnsi="ＭＳ 明朝" w:hint="eastAsia"/>
                <w:color w:val="000000" w:themeColor="text1"/>
                <w:sz w:val="20"/>
                <w:szCs w:val="20"/>
              </w:rPr>
              <w:t>唯一の楽しみであるため、できるだけ温食を用意し、さらに、健康管理に配慮したメニューとします。この際、善意の提供された支援物資や県産品の利活用に留意します。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(2) 入浴</w:t>
            </w:r>
          </w:p>
          <w:p w:rsidR="00F1724E" w:rsidRPr="00DE6F2A" w:rsidRDefault="00F1724E" w:rsidP="00F1724E">
            <w:pPr>
              <w:spacing w:line="300" w:lineRule="exact"/>
              <w:ind w:leftChars="200" w:left="440" w:firstLineChars="100" w:firstLine="200"/>
              <w:rPr>
                <w:rFonts w:hAnsi="ＭＳ 明朝"/>
                <w:color w:val="000000" w:themeColor="text1"/>
                <w:sz w:val="20"/>
                <w:szCs w:val="20"/>
              </w:rPr>
            </w:pPr>
            <w:r w:rsidRPr="00DE6F2A">
              <w:rPr>
                <w:rFonts w:hAnsi="ＭＳ 明朝" w:hint="eastAsia"/>
                <w:color w:val="000000" w:themeColor="text1"/>
                <w:sz w:val="20"/>
                <w:szCs w:val="20"/>
              </w:rPr>
              <w:t>衛生管理だけでなく、心身のリフレッシュに効果的であるため、定期的に入浴できる体制を構築します。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(3) 洗濯</w:t>
            </w:r>
          </w:p>
          <w:p w:rsidR="00F1724E" w:rsidRPr="00DE6F2A" w:rsidRDefault="00F1724E" w:rsidP="00F1724E">
            <w:pPr>
              <w:spacing w:line="300" w:lineRule="exact"/>
              <w:ind w:leftChars="200" w:left="440" w:firstLineChars="100" w:firstLine="200"/>
              <w:rPr>
                <w:rFonts w:hAnsi="ＭＳ 明朝"/>
                <w:color w:val="000000" w:themeColor="text1"/>
                <w:sz w:val="20"/>
                <w:szCs w:val="20"/>
              </w:rPr>
            </w:pPr>
            <w:r w:rsidRPr="00DE6F2A">
              <w:rPr>
                <w:rFonts w:hAnsi="ＭＳ 明朝" w:hint="eastAsia"/>
                <w:color w:val="000000" w:themeColor="text1"/>
                <w:sz w:val="20"/>
                <w:szCs w:val="20"/>
              </w:rPr>
              <w:t>衛生管理上、洗濯を行います。洗濯業務の委託だけでなく、洗濯機を設置します。合わせて、物干場を設置します。</w:t>
            </w:r>
          </w:p>
          <w:p w:rsidR="00F1724E" w:rsidRPr="00DE6F2A" w:rsidRDefault="00F1724E" w:rsidP="006B1969">
            <w:pPr>
              <w:spacing w:line="300" w:lineRule="exact"/>
              <w:ind w:firstLineChars="100" w:firstLine="200"/>
              <w:rPr>
                <w:rFonts w:hAnsi="ＭＳ 明朝"/>
                <w:color w:val="000000" w:themeColor="text1"/>
                <w:sz w:val="20"/>
                <w:szCs w:val="20"/>
              </w:rPr>
            </w:pPr>
            <w:r w:rsidRPr="00DE6F2A">
              <w:rPr>
                <w:rFonts w:hAnsi="ＭＳ 明朝" w:hint="eastAsia"/>
                <w:color w:val="000000" w:themeColor="text1"/>
                <w:sz w:val="20"/>
                <w:szCs w:val="20"/>
              </w:rPr>
              <w:t>(4) 寒さ暑さ対策</w:t>
            </w:r>
          </w:p>
          <w:p w:rsidR="00F1724E" w:rsidRPr="00DE6F2A" w:rsidRDefault="00F1724E" w:rsidP="006B1969">
            <w:pPr>
              <w:spacing w:line="300" w:lineRule="exact"/>
              <w:ind w:firstLineChars="300" w:firstLine="600"/>
              <w:rPr>
                <w:rFonts w:hAnsi="ＭＳ 明朝"/>
                <w:color w:val="000000" w:themeColor="text1"/>
                <w:sz w:val="20"/>
                <w:szCs w:val="20"/>
              </w:rPr>
            </w:pPr>
            <w:r w:rsidRPr="00DE6F2A">
              <w:rPr>
                <w:rFonts w:hAnsi="ＭＳ 明朝" w:hint="eastAsia"/>
                <w:color w:val="000000" w:themeColor="text1"/>
                <w:sz w:val="20"/>
                <w:szCs w:val="20"/>
              </w:rPr>
              <w:t>ストーブの設置、扇風機、エアコン、網戸、毛布の枚数など季節に応じた対策を講じます。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４．健康管理</w:t>
            </w:r>
          </w:p>
          <w:p w:rsidR="00F1724E" w:rsidRPr="00DE6F2A" w:rsidRDefault="00F1724E" w:rsidP="00F1724E">
            <w:pPr>
              <w:spacing w:line="300" w:lineRule="exact"/>
              <w:ind w:leftChars="100" w:left="220" w:firstLineChars="100" w:firstLine="200"/>
              <w:rPr>
                <w:rFonts w:hAnsi="ＭＳ 明朝"/>
                <w:color w:val="000000" w:themeColor="text1"/>
                <w:sz w:val="20"/>
                <w:szCs w:val="20"/>
              </w:rPr>
            </w:pPr>
            <w:r w:rsidRPr="00DE6F2A">
              <w:rPr>
                <w:rFonts w:hAnsi="ＭＳ 明朝" w:hint="eastAsia"/>
                <w:color w:val="000000" w:themeColor="text1"/>
                <w:sz w:val="20"/>
                <w:szCs w:val="20"/>
              </w:rPr>
              <w:t>健康管理は、個人及び避難所設置者の責任です。このため、精神衛生、体力衛生、予防衛生及び環境衛生により避難者の健康管理を適切に行います。</w:t>
            </w:r>
          </w:p>
          <w:p w:rsidR="00F1724E" w:rsidRPr="00DE6F2A" w:rsidRDefault="00F1724E" w:rsidP="00F1724E">
            <w:pPr>
              <w:spacing w:line="300" w:lineRule="exact"/>
              <w:ind w:leftChars="100" w:left="220" w:firstLineChars="100" w:firstLine="200"/>
              <w:rPr>
                <w:rFonts w:hAnsi="ＭＳ 明朝"/>
                <w:color w:val="000000" w:themeColor="text1"/>
                <w:sz w:val="20"/>
                <w:szCs w:val="20"/>
              </w:rPr>
            </w:pPr>
            <w:r w:rsidRPr="00DE6F2A">
              <w:rPr>
                <w:rFonts w:hAnsi="ＭＳ 明朝" w:hint="eastAsia"/>
                <w:color w:val="000000" w:themeColor="text1"/>
                <w:sz w:val="20"/>
                <w:szCs w:val="20"/>
              </w:rPr>
              <w:lastRenderedPageBreak/>
              <w:t>専用スペースの設置が望ましいが、困難な場合は、常時相談できる体制及び巡回相談を行います。避難所では、毎日、避難者の健康確認を行うとともに、メンタルヘルスケアを行います。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５．安全管理</w:t>
            </w:r>
          </w:p>
          <w:p w:rsidR="00F1724E" w:rsidRPr="00DE6F2A" w:rsidRDefault="00F1724E" w:rsidP="00F1724E">
            <w:pPr>
              <w:spacing w:line="300" w:lineRule="exact"/>
              <w:ind w:leftChars="100" w:left="220" w:firstLineChars="100" w:firstLine="200"/>
              <w:rPr>
                <w:rFonts w:hAnsi="ＭＳ 明朝"/>
                <w:color w:val="000000" w:themeColor="text1"/>
                <w:sz w:val="20"/>
                <w:szCs w:val="20"/>
              </w:rPr>
            </w:pPr>
            <w:r w:rsidRPr="00DE6F2A">
              <w:rPr>
                <w:rFonts w:hAnsi="ＭＳ 明朝" w:hint="eastAsia"/>
                <w:color w:val="000000" w:themeColor="text1"/>
                <w:sz w:val="20"/>
                <w:szCs w:val="20"/>
              </w:rPr>
              <w:t>安全管理は、避難者および避難所設置者の責任です。このため、避難所における災害事故の防止、防犯のため死角を設けないなどの対策を行います。（避難所周辺の街灯設置、24時間の巡回、危険箇所の表示、危険物の除去、火災予防など）</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６．生活ルールの設定</w:t>
            </w:r>
          </w:p>
          <w:p w:rsidR="00F1724E" w:rsidRPr="00DE6F2A" w:rsidRDefault="00F1724E" w:rsidP="00F1724E">
            <w:pPr>
              <w:spacing w:line="300" w:lineRule="exact"/>
              <w:ind w:leftChars="100" w:left="420" w:hangingChars="100" w:hanging="200"/>
              <w:rPr>
                <w:rFonts w:hAnsi="ＭＳ 明朝"/>
                <w:color w:val="000000" w:themeColor="text1"/>
                <w:sz w:val="20"/>
                <w:szCs w:val="20"/>
              </w:rPr>
            </w:pPr>
            <w:r w:rsidRPr="00DE6F2A">
              <w:rPr>
                <w:rFonts w:hAnsi="ＭＳ 明朝" w:hint="eastAsia"/>
                <w:color w:val="000000" w:themeColor="text1"/>
                <w:sz w:val="20"/>
                <w:szCs w:val="20"/>
              </w:rPr>
              <w:t>(1) 避難者</w:t>
            </w:r>
            <w:r w:rsidR="005968F1">
              <w:rPr>
                <w:rFonts w:hAnsi="ＭＳ 明朝" w:hint="eastAsia"/>
                <w:color w:val="000000" w:themeColor="text1"/>
                <w:sz w:val="20"/>
                <w:szCs w:val="20"/>
              </w:rPr>
              <w:t>に</w:t>
            </w:r>
            <w:r w:rsidRPr="00DE6F2A">
              <w:rPr>
                <w:rFonts w:hAnsi="ＭＳ 明朝" w:hint="eastAsia"/>
                <w:color w:val="000000" w:themeColor="text1"/>
                <w:sz w:val="20"/>
                <w:szCs w:val="20"/>
              </w:rPr>
              <w:t>拘束感を与えない範囲で、集団生活を営むのに必要かつ最小限のルールを定め、必要に応じて掲示します。</w:t>
            </w:r>
          </w:p>
          <w:p w:rsidR="005968F1" w:rsidRDefault="00F1724E" w:rsidP="00F1724E">
            <w:pPr>
              <w:spacing w:line="300" w:lineRule="exact"/>
              <w:ind w:leftChars="100" w:left="420" w:hangingChars="100" w:hanging="200"/>
              <w:rPr>
                <w:rFonts w:hAnsi="ＭＳ 明朝"/>
                <w:color w:val="000000" w:themeColor="text1"/>
                <w:sz w:val="20"/>
                <w:szCs w:val="20"/>
              </w:rPr>
            </w:pPr>
            <w:r w:rsidRPr="00DE6F2A">
              <w:rPr>
                <w:rFonts w:hAnsi="ＭＳ 明朝" w:hint="eastAsia"/>
                <w:color w:val="000000" w:themeColor="text1"/>
                <w:sz w:val="20"/>
                <w:szCs w:val="20"/>
              </w:rPr>
              <w:t xml:space="preserve">(2) </w:t>
            </w:r>
            <w:r w:rsidR="005968F1">
              <w:rPr>
                <w:rFonts w:hAnsi="ＭＳ 明朝" w:hint="eastAsia"/>
                <w:color w:val="000000" w:themeColor="text1"/>
                <w:sz w:val="20"/>
                <w:szCs w:val="20"/>
              </w:rPr>
              <w:t>具体的な項目は11頁を参照。</w:t>
            </w:r>
          </w:p>
          <w:p w:rsidR="00F1724E" w:rsidRPr="00DE6F2A" w:rsidRDefault="00F1724E" w:rsidP="005968F1">
            <w:pPr>
              <w:spacing w:line="300" w:lineRule="exact"/>
              <w:ind w:left="880" w:hangingChars="400" w:hanging="880"/>
              <w:rPr>
                <w:color w:val="000000" w:themeColor="text1"/>
                <w:szCs w:val="22"/>
              </w:rPr>
            </w:pPr>
          </w:p>
        </w:tc>
      </w:tr>
    </w:tbl>
    <w:p w:rsidR="00F1724E" w:rsidRPr="00DE6F2A" w:rsidRDefault="00F1724E" w:rsidP="00F1724E">
      <w:pPr>
        <w:spacing w:line="300" w:lineRule="exact"/>
        <w:ind w:left="400" w:hangingChars="200" w:hanging="400"/>
        <w:jc w:val="right"/>
        <w:rPr>
          <w:color w:val="000000" w:themeColor="text1"/>
          <w:sz w:val="20"/>
          <w:szCs w:val="20"/>
        </w:rPr>
      </w:pPr>
      <w:r w:rsidRPr="00DE6F2A">
        <w:rPr>
          <w:rFonts w:hint="eastAsia"/>
          <w:color w:val="000000" w:themeColor="text1"/>
          <w:sz w:val="20"/>
          <w:szCs w:val="20"/>
        </w:rPr>
        <w:lastRenderedPageBreak/>
        <w:t>（「県営広域避難所運営マニュアル」（鳥取県）を参考に作成）</w:t>
      </w:r>
    </w:p>
    <w:p w:rsidR="00F1724E" w:rsidRDefault="00F1724E" w:rsidP="00F1724E">
      <w:pPr>
        <w:ind w:left="440" w:hangingChars="200" w:hanging="440"/>
        <w:rPr>
          <w:color w:val="000000" w:themeColor="text1"/>
          <w:szCs w:val="22"/>
        </w:rPr>
      </w:pPr>
    </w:p>
    <w:p w:rsidR="0019012B" w:rsidRDefault="0019012B" w:rsidP="00F1724E">
      <w:pPr>
        <w:ind w:left="440" w:hangingChars="200" w:hanging="440"/>
        <w:rPr>
          <w:color w:val="000000" w:themeColor="text1"/>
          <w:szCs w:val="22"/>
        </w:rPr>
      </w:pPr>
    </w:p>
    <w:p w:rsidR="00950657" w:rsidRDefault="00950657"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3002CE" w:rsidRDefault="003002CE" w:rsidP="00F1724E">
      <w:pPr>
        <w:ind w:left="440" w:hangingChars="200" w:hanging="440"/>
        <w:rPr>
          <w:color w:val="000000" w:themeColor="text1"/>
          <w:szCs w:val="22"/>
        </w:rPr>
      </w:pPr>
    </w:p>
    <w:p w:rsidR="005968F1" w:rsidRDefault="005968F1" w:rsidP="00F1724E">
      <w:pPr>
        <w:ind w:left="440" w:hangingChars="200" w:hanging="440"/>
        <w:rPr>
          <w:color w:val="000000" w:themeColor="text1"/>
          <w:szCs w:val="22"/>
        </w:rPr>
      </w:pPr>
    </w:p>
    <w:p w:rsidR="00F1724E" w:rsidRDefault="00945DD5" w:rsidP="00F1724E">
      <w:pPr>
        <w:spacing w:line="300" w:lineRule="exact"/>
        <w:ind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【参考２</w:t>
      </w:r>
      <w:r w:rsidR="00F1724E" w:rsidRPr="0019012B">
        <w:rPr>
          <w:rFonts w:ascii="ＭＳ ゴシック" w:eastAsia="ＭＳ ゴシック" w:hAnsi="ＭＳ ゴシック" w:hint="eastAsia"/>
          <w:color w:val="000000" w:themeColor="text1"/>
          <w:sz w:val="20"/>
          <w:szCs w:val="20"/>
        </w:rPr>
        <w:t>】避難所に設けるスペースの目安</w:t>
      </w:r>
    </w:p>
    <w:tbl>
      <w:tblPr>
        <w:tblStyle w:val="a3"/>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62"/>
      </w:tblGrid>
      <w:tr w:rsidR="00DE6F2A" w:rsidRPr="00DE6F2A" w:rsidTr="006B1969">
        <w:tc>
          <w:tcPr>
            <w:tcW w:w="9462" w:type="dxa"/>
          </w:tcPr>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１．管理運営用スペース</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(1) 避難者の受付所</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・避難スペースの玄関近くに設けます。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(2) 事務室</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・避難スペースの玄関近くに、受付とともに設けます。</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・部屋が確保できない場合は、長机等で囲って事務スペースを設け、重要物等は別室（施設管理者の部屋等）で保管してもらいます。又は施設管理者の部屋（職員室等）の一部を利用させてもらいます。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(3) 広報場所</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・避難スペースの玄関近くに、受付とともに設けます。</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・本部等から避難者</w:t>
            </w:r>
            <w:r w:rsidR="005968F1">
              <w:rPr>
                <w:rFonts w:hAnsi="ＭＳ 明朝" w:hint="eastAsia"/>
                <w:color w:val="000000" w:themeColor="text1"/>
                <w:sz w:val="20"/>
                <w:szCs w:val="20"/>
              </w:rPr>
              <w:t>への「広報掲示板」と、避難</w:t>
            </w:r>
            <w:r w:rsidRPr="00DE6F2A">
              <w:rPr>
                <w:rFonts w:hAnsi="ＭＳ 明朝" w:hint="eastAsia"/>
                <w:color w:val="000000" w:themeColor="text1"/>
                <w:sz w:val="20"/>
                <w:szCs w:val="20"/>
              </w:rPr>
              <w:t>所運営・個人伝達用の「伝言板」を区別します。</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(4) 会議場所</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・事務室や休憩室等において、避難所自治運営組織等のミーティングが行える場所を確保します。（専用スペースは不要）</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(5) 仮眠所（スタッフ）</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・事務室等や仮設テント等において、避難所の担当職員等の仮眠所を確保します。</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２．救援活動スペース</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(1) 健康相談等対応スペース</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・すべての避難所に専用スペースが設置できるとは限りませんが、施設の医務室を利用するなどして、一次的な健康確認ができる空間を作ります。</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(2) 物資等の保管室（夜間管理用）</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・救援物資などを収納・管理します。食糧は、常温で保存が利くものを除き、保存しません。</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(3) 物資等の配分場所</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・物資や食糧を配布する場所を設けます。できれば、天候に左右されないよう、屋根のある広い場所、又は屋外にテントを張るようにします。</w:t>
            </w:r>
          </w:p>
          <w:p w:rsidR="00F1724E" w:rsidRPr="00DE6F2A" w:rsidRDefault="00F1724E" w:rsidP="006B1969">
            <w:pPr>
              <w:widowControl/>
              <w:spacing w:line="300" w:lineRule="exact"/>
              <w:ind w:left="600" w:hangingChars="300" w:hanging="600"/>
              <w:jc w:val="left"/>
              <w:rPr>
                <w:rFonts w:hAnsi="ＭＳ 明朝"/>
                <w:color w:val="000000" w:themeColor="text1"/>
                <w:sz w:val="20"/>
                <w:szCs w:val="20"/>
              </w:rPr>
            </w:pPr>
            <w:r w:rsidRPr="00DE6F2A">
              <w:rPr>
                <w:rFonts w:hAnsi="ＭＳ 明朝" w:hint="eastAsia"/>
                <w:color w:val="000000" w:themeColor="text1"/>
                <w:sz w:val="20"/>
                <w:szCs w:val="20"/>
              </w:rPr>
              <w:t xml:space="preserve">　(4) 特設公衆電話</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・屋根のある屋外などに設けます。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・できれば、避難所内の寝る場所に声が聞こえないところに設けるよう配慮します。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(5) 相談所</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・個人のプライバシーを確保して相談できる場所を確保します。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３．避難生活用スペース</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(1) 更衣室（兼授乳場所）</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・少なくとも女子更衣室は、授乳場所も兼ねるので、個室（又は間仕切って）を確保します。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(2) 休憩所</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・共用の多目的スペースとして設けます。当初は部屋でなくても、イスなどを置いたコーナーを作って対応することも可能です。会議場所、娯楽場所などとしても活用します。</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(3) 調理場（電磁調理器具用）</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・電力が復旧してから、電気湯沸かしポット、オーブントースター等を設置するコーナーを設けます（電力容量に注意が必要）。</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(4) 遊戯場・勉強場所</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・昼間は子ども達の遊び場として、夜間は中高生の勉強のために使用します。寝る場所からは少し離れた場所にします。</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４．屋外スペース</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(1) 仮設トイレ</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・原則として屋外で、寝る場所に臭いが届かないところ、し尿収集車の進入しやすいところ、寝る場所から壁伝いで行ける（高齢者や障がい者が行きやすい）場所にします。</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lastRenderedPageBreak/>
              <w:t xml:space="preserve">　(2) ごみ集積場</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・原則として屋外で、寝る場所に臭いが届かないところ、ごみ収集車が進入しやすいところに、分別収集に対応できるスペースを確保します。</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(3) 喫煙場所</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・原則として屋外に喫煙場所を確保します。</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(4) 飲酒場所</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・できるだけ居住スペースとは別の場所を用意するようにします。</w:t>
            </w:r>
          </w:p>
          <w:p w:rsidR="00F1724E" w:rsidRPr="00DE6F2A" w:rsidRDefault="00F1724E" w:rsidP="006B1969">
            <w:pPr>
              <w:spacing w:line="300" w:lineRule="exact"/>
              <w:ind w:left="600" w:hangingChars="300" w:hanging="600"/>
              <w:rPr>
                <w:rFonts w:hAnsi="ＭＳ 明朝"/>
                <w:color w:val="000000" w:themeColor="text1"/>
                <w:sz w:val="20"/>
                <w:szCs w:val="20"/>
              </w:rPr>
            </w:pPr>
            <w:r w:rsidRPr="00DE6F2A">
              <w:rPr>
                <w:rFonts w:hAnsi="ＭＳ 明朝" w:hint="eastAsia"/>
                <w:color w:val="000000" w:themeColor="text1"/>
                <w:sz w:val="20"/>
                <w:szCs w:val="20"/>
              </w:rPr>
              <w:t xml:space="preserve">　(5) 物資等の荷下ろし場・配分場所</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・トラックが進入しやすいところに物資等の荷下ろし場を確保します。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・屋内で広い物資等の保管・配分場所を確保できないときは、屋外に仮設テント等を設けます。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(6) 炊事・炊き出し場</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・避難者が自ら炊事、炊き出しができる仮設設備等を屋外に設置します。</w:t>
            </w:r>
          </w:p>
          <w:p w:rsidR="00F1724E" w:rsidRPr="00DE6F2A" w:rsidRDefault="00F1724E" w:rsidP="006B1969">
            <w:pPr>
              <w:spacing w:line="300" w:lineRule="exact"/>
              <w:rPr>
                <w:rFonts w:hAnsi="ＭＳ 明朝"/>
                <w:color w:val="000000" w:themeColor="text1"/>
                <w:sz w:val="20"/>
                <w:szCs w:val="20"/>
              </w:rPr>
            </w:pPr>
            <w:r w:rsidRPr="00DE6F2A">
              <w:rPr>
                <w:rFonts w:hAnsi="ＭＳ 明朝" w:hint="eastAsia"/>
                <w:color w:val="000000" w:themeColor="text1"/>
                <w:sz w:val="20"/>
                <w:szCs w:val="20"/>
              </w:rPr>
              <w:t xml:space="preserve">　(7) 仮設入浴・洗濯・物干し場</w:t>
            </w:r>
          </w:p>
          <w:p w:rsidR="00F1724E" w:rsidRPr="00DE6F2A" w:rsidRDefault="00F1724E" w:rsidP="006B1969">
            <w:pPr>
              <w:spacing w:line="300" w:lineRule="exact"/>
              <w:ind w:left="600" w:hangingChars="300" w:hanging="600"/>
              <w:rPr>
                <w:color w:val="000000" w:themeColor="text1"/>
                <w:szCs w:val="22"/>
              </w:rPr>
            </w:pPr>
            <w:r w:rsidRPr="00DE6F2A">
              <w:rPr>
                <w:rFonts w:hAnsi="ＭＳ 明朝" w:hint="eastAsia"/>
                <w:color w:val="000000" w:themeColor="text1"/>
                <w:sz w:val="20"/>
                <w:szCs w:val="20"/>
              </w:rPr>
              <w:t xml:space="preserve">　　・原則として屋外で、トラックが進入しやすく、ボイラー等の使用や排水の確保できる場所を、地区現地対策本部と相談して決めます。</w:t>
            </w:r>
          </w:p>
        </w:tc>
      </w:tr>
    </w:tbl>
    <w:p w:rsidR="00F1724E" w:rsidRPr="00DE6F2A" w:rsidRDefault="00F1724E" w:rsidP="00F1724E">
      <w:pPr>
        <w:spacing w:line="300" w:lineRule="exact"/>
        <w:ind w:left="400" w:hangingChars="200" w:hanging="400"/>
        <w:jc w:val="right"/>
        <w:rPr>
          <w:color w:val="000000" w:themeColor="text1"/>
          <w:sz w:val="20"/>
          <w:szCs w:val="20"/>
        </w:rPr>
      </w:pPr>
      <w:r w:rsidRPr="00DE6F2A">
        <w:rPr>
          <w:rFonts w:hint="eastAsia"/>
          <w:color w:val="000000" w:themeColor="text1"/>
          <w:sz w:val="20"/>
          <w:szCs w:val="20"/>
        </w:rPr>
        <w:lastRenderedPageBreak/>
        <w:t>（「県営広域避難所運営マニュアル」（鳥取県）を参考に作成）</w:t>
      </w:r>
    </w:p>
    <w:p w:rsidR="00F1724E" w:rsidRPr="00DE6F2A" w:rsidRDefault="00F1724E" w:rsidP="00F1724E">
      <w:pPr>
        <w:rPr>
          <w:rFonts w:hAnsi="ＭＳ 明朝"/>
          <w:color w:val="000000" w:themeColor="text1"/>
          <w:sz w:val="20"/>
          <w:szCs w:val="20"/>
        </w:rPr>
      </w:pPr>
    </w:p>
    <w:p w:rsidR="00F1724E" w:rsidRPr="00DE6F2A" w:rsidRDefault="00F1724E" w:rsidP="00F1724E">
      <w:pPr>
        <w:rPr>
          <w:color w:val="000000" w:themeColor="text1"/>
        </w:rPr>
      </w:pPr>
    </w:p>
    <w:p w:rsidR="00F1724E" w:rsidRDefault="00F1724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C55740" w:rsidRDefault="00C55740" w:rsidP="00F1724E">
      <w:pPr>
        <w:rPr>
          <w:color w:val="000000" w:themeColor="text1"/>
        </w:rPr>
      </w:pPr>
    </w:p>
    <w:p w:rsidR="003002CE" w:rsidRDefault="003002CE" w:rsidP="00F1724E">
      <w:pPr>
        <w:rPr>
          <w:color w:val="000000" w:themeColor="text1"/>
        </w:rPr>
      </w:pPr>
    </w:p>
    <w:p w:rsidR="00C55740" w:rsidRPr="007F1DD4" w:rsidRDefault="00C55740" w:rsidP="00C55740">
      <w:pPr>
        <w:ind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【参考３</w:t>
      </w:r>
      <w:r w:rsidRPr="007F1DD4">
        <w:rPr>
          <w:rFonts w:ascii="ＭＳ ゴシック" w:eastAsia="ＭＳ ゴシック" w:hAnsi="ＭＳ ゴシック" w:hint="eastAsia"/>
          <w:color w:val="000000" w:themeColor="text1"/>
          <w:sz w:val="20"/>
          <w:szCs w:val="20"/>
        </w:rPr>
        <w:t>】心身の障がい別の留意事項</w:t>
      </w:r>
    </w:p>
    <w:p w:rsidR="00C55740" w:rsidRPr="007F1DD4" w:rsidRDefault="00C55740" w:rsidP="00C55740">
      <w:pPr>
        <w:ind w:firstLineChars="100" w:firstLine="200"/>
        <w:rPr>
          <w:rFonts w:ascii="ＭＳ ゴシック" w:eastAsia="ＭＳ ゴシック" w:hAnsi="ＭＳ ゴシック"/>
          <w:color w:val="000000" w:themeColor="text1"/>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7313"/>
      </w:tblGrid>
      <w:tr w:rsidR="00C55740" w:rsidRPr="007F1DD4" w:rsidTr="00C55740">
        <w:trPr>
          <w:trHeight w:val="330"/>
        </w:trPr>
        <w:tc>
          <w:tcPr>
            <w:tcW w:w="1985" w:type="dxa"/>
            <w:vAlign w:val="center"/>
          </w:tcPr>
          <w:p w:rsidR="00C55740" w:rsidRPr="007F1DD4" w:rsidRDefault="00C55740" w:rsidP="00C55740">
            <w:pPr>
              <w:jc w:val="center"/>
              <w:rPr>
                <w:color w:val="000000" w:themeColor="text1"/>
                <w:sz w:val="20"/>
                <w:szCs w:val="20"/>
              </w:rPr>
            </w:pPr>
            <w:r w:rsidRPr="007F1DD4">
              <w:rPr>
                <w:rFonts w:hint="eastAsia"/>
                <w:color w:val="000000" w:themeColor="text1"/>
                <w:sz w:val="20"/>
                <w:szCs w:val="20"/>
              </w:rPr>
              <w:t>障がい別</w:t>
            </w:r>
          </w:p>
        </w:tc>
        <w:tc>
          <w:tcPr>
            <w:tcW w:w="7326" w:type="dxa"/>
          </w:tcPr>
          <w:p w:rsidR="00C55740" w:rsidRPr="007F1DD4" w:rsidRDefault="00C55740" w:rsidP="00C55740">
            <w:pPr>
              <w:jc w:val="center"/>
              <w:rPr>
                <w:color w:val="000000" w:themeColor="text1"/>
                <w:sz w:val="20"/>
                <w:szCs w:val="20"/>
              </w:rPr>
            </w:pPr>
            <w:r w:rsidRPr="007F1DD4">
              <w:rPr>
                <w:rFonts w:hint="eastAsia"/>
                <w:color w:val="000000" w:themeColor="text1"/>
                <w:sz w:val="20"/>
                <w:szCs w:val="20"/>
              </w:rPr>
              <w:t>留意事項</w:t>
            </w:r>
          </w:p>
        </w:tc>
      </w:tr>
      <w:tr w:rsidR="00C55740" w:rsidRPr="007F1DD4" w:rsidTr="00C55740">
        <w:trPr>
          <w:trHeight w:val="300"/>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視覚障がい</w:t>
            </w:r>
          </w:p>
        </w:tc>
        <w:tc>
          <w:tcPr>
            <w:tcW w:w="7326" w:type="dxa"/>
          </w:tcPr>
          <w:p w:rsidR="00C55740" w:rsidRPr="007F1DD4" w:rsidRDefault="00C55740" w:rsidP="00C55740">
            <w:pPr>
              <w:rPr>
                <w:color w:val="000000" w:themeColor="text1"/>
                <w:sz w:val="20"/>
                <w:szCs w:val="20"/>
              </w:rPr>
            </w:pPr>
            <w:r w:rsidRPr="007F1DD4">
              <w:rPr>
                <w:rFonts w:hint="eastAsia"/>
                <w:color w:val="000000" w:themeColor="text1"/>
                <w:sz w:val="20"/>
                <w:szCs w:val="20"/>
              </w:rPr>
              <w:t>・音声による情報伝達や状況説明、避難誘導時等の移動援助。</w:t>
            </w:r>
          </w:p>
          <w:p w:rsidR="00C55740" w:rsidRPr="007F1DD4" w:rsidRDefault="00C55740" w:rsidP="00C55740">
            <w:pPr>
              <w:rPr>
                <w:color w:val="000000" w:themeColor="text1"/>
                <w:sz w:val="20"/>
                <w:szCs w:val="20"/>
              </w:rPr>
            </w:pPr>
            <w:r w:rsidRPr="007F1DD4">
              <w:rPr>
                <w:rFonts w:hint="eastAsia"/>
                <w:color w:val="000000" w:themeColor="text1"/>
                <w:sz w:val="20"/>
                <w:szCs w:val="20"/>
              </w:rPr>
              <w:t>・大きな字やメリハリのある色での情報伝達や案内表示。</w:t>
            </w:r>
          </w:p>
        </w:tc>
      </w:tr>
      <w:tr w:rsidR="00C55740" w:rsidRPr="007F1DD4" w:rsidTr="00C55740">
        <w:trPr>
          <w:trHeight w:val="1395"/>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聴覚障がい</w:t>
            </w:r>
          </w:p>
        </w:tc>
        <w:tc>
          <w:tcPr>
            <w:tcW w:w="7326" w:type="dxa"/>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・身振りや手振りによる情報伝達や、メモ、携帯電話やスマートフォン等を活用した文字による情報伝達をする。</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・聞こえなくても、口を見て読み取れる場合もあるので、はっきりと口を動かして表情豊かに話す。</w:t>
            </w:r>
          </w:p>
        </w:tc>
      </w:tr>
      <w:tr w:rsidR="00C55740" w:rsidRPr="007F1DD4" w:rsidTr="00C55740">
        <w:trPr>
          <w:trHeight w:val="630"/>
        </w:trPr>
        <w:tc>
          <w:tcPr>
            <w:tcW w:w="1985" w:type="dxa"/>
            <w:vAlign w:val="center"/>
          </w:tcPr>
          <w:p w:rsidR="00C55740" w:rsidRPr="007F1DD4" w:rsidRDefault="00C55740" w:rsidP="00C55740">
            <w:pPr>
              <w:rPr>
                <w:color w:val="000000" w:themeColor="text1"/>
                <w:sz w:val="20"/>
                <w:szCs w:val="20"/>
              </w:rPr>
            </w:pPr>
            <w:r w:rsidRPr="005119CF">
              <w:rPr>
                <w:rFonts w:hint="eastAsia"/>
                <w:color w:val="000000" w:themeColor="text1"/>
                <w:spacing w:val="100"/>
                <w:kern w:val="0"/>
                <w:sz w:val="20"/>
                <w:szCs w:val="20"/>
                <w:fitText w:val="1800" w:id="1372407040"/>
              </w:rPr>
              <w:t>言語障が</w:t>
            </w:r>
            <w:r w:rsidRPr="005119CF">
              <w:rPr>
                <w:rFonts w:hint="eastAsia"/>
                <w:color w:val="000000" w:themeColor="text1"/>
                <w:kern w:val="0"/>
                <w:sz w:val="20"/>
                <w:szCs w:val="20"/>
                <w:fitText w:val="1800" w:id="1372407040"/>
              </w:rPr>
              <w:t>い</w:t>
            </w:r>
          </w:p>
        </w:tc>
        <w:tc>
          <w:tcPr>
            <w:tcW w:w="7326" w:type="dxa"/>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・ゆっくりと、短く、分かりやすい言葉で話しかける。</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・話し言葉に表情や身振り、手振りを添える。</w:t>
            </w:r>
          </w:p>
        </w:tc>
      </w:tr>
      <w:tr w:rsidR="00C55740" w:rsidRPr="007F1DD4" w:rsidTr="00C55740">
        <w:trPr>
          <w:trHeight w:val="300"/>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肢体不自由</w:t>
            </w:r>
          </w:p>
        </w:tc>
        <w:tc>
          <w:tcPr>
            <w:tcW w:w="7326" w:type="dxa"/>
          </w:tcPr>
          <w:p w:rsidR="00C55740" w:rsidRPr="007F1DD4" w:rsidRDefault="00C55740" w:rsidP="00C55740">
            <w:pPr>
              <w:rPr>
                <w:color w:val="000000" w:themeColor="text1"/>
                <w:sz w:val="20"/>
                <w:szCs w:val="20"/>
              </w:rPr>
            </w:pPr>
            <w:r w:rsidRPr="007F1DD4">
              <w:rPr>
                <w:rFonts w:hint="eastAsia"/>
                <w:color w:val="000000" w:themeColor="text1"/>
                <w:sz w:val="20"/>
                <w:szCs w:val="20"/>
              </w:rPr>
              <w:t xml:space="preserve">・同じ障害でも、行動や動作の仕方は様々であるので、何が出来て何が出来ない　</w:t>
            </w:r>
          </w:p>
          <w:p w:rsidR="00C55740" w:rsidRPr="007F1DD4" w:rsidRDefault="00C55740" w:rsidP="00C55740">
            <w:pPr>
              <w:rPr>
                <w:color w:val="000000" w:themeColor="text1"/>
                <w:sz w:val="20"/>
                <w:szCs w:val="20"/>
              </w:rPr>
            </w:pPr>
            <w:r w:rsidRPr="007F1DD4">
              <w:rPr>
                <w:rFonts w:hint="eastAsia"/>
                <w:color w:val="000000" w:themeColor="text1"/>
                <w:sz w:val="20"/>
                <w:szCs w:val="20"/>
              </w:rPr>
              <w:t xml:space="preserve">　か本人に確認すること。</w:t>
            </w:r>
          </w:p>
        </w:tc>
      </w:tr>
      <w:tr w:rsidR="00C55740" w:rsidRPr="007F1DD4" w:rsidTr="00C55740">
        <w:trPr>
          <w:trHeight w:val="300"/>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知的障がい</w:t>
            </w:r>
          </w:p>
        </w:tc>
        <w:tc>
          <w:tcPr>
            <w:tcW w:w="7326" w:type="dxa"/>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・多動性や徘徊的傾向のある知的障害のある人には、危険回避のため、その行動に合わせた付き添いや見守りが必要。</w:t>
            </w:r>
          </w:p>
          <w:p w:rsidR="00C55740" w:rsidRPr="007F1DD4" w:rsidRDefault="00C55740" w:rsidP="00C55740">
            <w:pPr>
              <w:rPr>
                <w:color w:val="000000" w:themeColor="text1"/>
                <w:sz w:val="20"/>
                <w:szCs w:val="20"/>
              </w:rPr>
            </w:pPr>
            <w:r w:rsidRPr="007F1DD4">
              <w:rPr>
                <w:rFonts w:hint="eastAsia"/>
                <w:color w:val="000000" w:themeColor="text1"/>
                <w:sz w:val="20"/>
                <w:szCs w:val="20"/>
              </w:rPr>
              <w:t>・各家庭などの生活単位ごとに仕切られた空間の確保が望まれる。</w:t>
            </w:r>
          </w:p>
        </w:tc>
      </w:tr>
      <w:tr w:rsidR="00C55740" w:rsidRPr="007F1DD4" w:rsidTr="00C55740">
        <w:trPr>
          <w:trHeight w:val="300"/>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精神障がい</w:t>
            </w:r>
          </w:p>
        </w:tc>
        <w:tc>
          <w:tcPr>
            <w:tcW w:w="7326" w:type="dxa"/>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・支援を必要としているが言い出せない人を見つけ、支援するための専門スタッフの配置。</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・ついたてや間仕切りの利用、人の少ない場所の確保。</w:t>
            </w:r>
          </w:p>
        </w:tc>
      </w:tr>
      <w:tr w:rsidR="00C55740" w:rsidRPr="007F1DD4" w:rsidTr="00C55740">
        <w:trPr>
          <w:trHeight w:val="1335"/>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内部障がい</w:t>
            </w:r>
          </w:p>
        </w:tc>
        <w:tc>
          <w:tcPr>
            <w:tcW w:w="7326" w:type="dxa"/>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・医療機器の使用状況や医療機関との連絡方法の確認、必要な医療機器の確保、</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 xml:space="preserve">　治療や処置が受けられるよう配慮が必要である。</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・人工透析やオストメイト対応トイレが必要な場合は、地区現地対策本部等に連絡すること。</w:t>
            </w:r>
          </w:p>
        </w:tc>
      </w:tr>
      <w:tr w:rsidR="00C55740" w:rsidRPr="007F1DD4" w:rsidTr="00C55740">
        <w:trPr>
          <w:trHeight w:val="375"/>
        </w:trPr>
        <w:tc>
          <w:tcPr>
            <w:tcW w:w="1985" w:type="dxa"/>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発達障がい</w:t>
            </w:r>
          </w:p>
        </w:tc>
        <w:tc>
          <w:tcPr>
            <w:tcW w:w="7326" w:type="dxa"/>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・大部屋でなく他の人たちから離れた場所の提供、比較的規模の小さい避難所への移動が望まれる。</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・情報提供に際しては、個別にその人に合う伝達方法を工夫する。</w:t>
            </w:r>
          </w:p>
        </w:tc>
      </w:tr>
      <w:tr w:rsidR="00C55740" w:rsidRPr="007F1DD4" w:rsidTr="00C55740">
        <w:trPr>
          <w:trHeight w:val="300"/>
        </w:trPr>
        <w:tc>
          <w:tcPr>
            <w:tcW w:w="1985" w:type="dxa"/>
            <w:tcBorders>
              <w:bottom w:val="single" w:sz="4" w:space="0" w:color="auto"/>
            </w:tcBorders>
            <w:vAlign w:val="center"/>
          </w:tcPr>
          <w:p w:rsidR="00C55740" w:rsidRPr="007F1DD4" w:rsidRDefault="00C55740" w:rsidP="00C55740">
            <w:pPr>
              <w:jc w:val="distribute"/>
              <w:rPr>
                <w:color w:val="000000" w:themeColor="text1"/>
                <w:sz w:val="20"/>
                <w:szCs w:val="20"/>
              </w:rPr>
            </w:pPr>
            <w:r w:rsidRPr="007F1DD4">
              <w:rPr>
                <w:rFonts w:hint="eastAsia"/>
                <w:color w:val="000000" w:themeColor="text1"/>
                <w:sz w:val="20"/>
                <w:szCs w:val="20"/>
              </w:rPr>
              <w:t>高次脳機能障がい</w:t>
            </w:r>
          </w:p>
        </w:tc>
        <w:tc>
          <w:tcPr>
            <w:tcW w:w="7326" w:type="dxa"/>
            <w:tcBorders>
              <w:bottom w:val="single" w:sz="4" w:space="0" w:color="auto"/>
            </w:tcBorders>
          </w:tcPr>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・短時間なら集中できる場合もあるので、こまめに休憩を取るなどする。</w:t>
            </w:r>
          </w:p>
          <w:p w:rsidR="00C55740" w:rsidRPr="007F1DD4" w:rsidRDefault="00C55740" w:rsidP="00C55740">
            <w:pPr>
              <w:ind w:left="200" w:hangingChars="100" w:hanging="200"/>
              <w:rPr>
                <w:color w:val="000000" w:themeColor="text1"/>
                <w:sz w:val="20"/>
                <w:szCs w:val="20"/>
              </w:rPr>
            </w:pPr>
            <w:r w:rsidRPr="007F1DD4">
              <w:rPr>
                <w:rFonts w:hint="eastAsia"/>
                <w:color w:val="000000" w:themeColor="text1"/>
                <w:sz w:val="20"/>
                <w:szCs w:val="20"/>
              </w:rPr>
              <w:t>・感情をコントロールできない状態にあるときは、上手に話題や場所を変えてクールダウンを図る。</w:t>
            </w:r>
          </w:p>
        </w:tc>
      </w:tr>
    </w:tbl>
    <w:p w:rsidR="00C55740" w:rsidRPr="007F1DD4" w:rsidRDefault="00C55740" w:rsidP="00C55740">
      <w:pPr>
        <w:rPr>
          <w:color w:val="000000" w:themeColor="text1"/>
          <w:sz w:val="20"/>
          <w:szCs w:val="20"/>
        </w:rPr>
      </w:pPr>
      <w:r w:rsidRPr="007F1DD4">
        <w:rPr>
          <w:rFonts w:hint="eastAsia"/>
          <w:color w:val="000000" w:themeColor="text1"/>
          <w:sz w:val="20"/>
          <w:szCs w:val="20"/>
        </w:rPr>
        <w:t>（「障害者と災害－障害者が提言する、地域における協働防災のすすめ－」（（公社）日本障害者リハビリ</w:t>
      </w:r>
    </w:p>
    <w:p w:rsidR="00C55740" w:rsidRPr="007F1DD4" w:rsidRDefault="00C55740" w:rsidP="00C55740">
      <w:pPr>
        <w:ind w:firstLineChars="100" w:firstLine="200"/>
        <w:rPr>
          <w:color w:val="000000" w:themeColor="text1"/>
          <w:sz w:val="20"/>
          <w:szCs w:val="20"/>
        </w:rPr>
      </w:pPr>
      <w:r w:rsidRPr="007F1DD4">
        <w:rPr>
          <w:rFonts w:hint="eastAsia"/>
          <w:color w:val="000000" w:themeColor="text1"/>
          <w:sz w:val="20"/>
          <w:szCs w:val="20"/>
        </w:rPr>
        <w:t>テーション協会）などより作成）</w:t>
      </w:r>
    </w:p>
    <w:p w:rsidR="003002CE" w:rsidRPr="00C55740"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Default="003002CE" w:rsidP="00F1724E">
      <w:pPr>
        <w:rPr>
          <w:color w:val="000000" w:themeColor="text1"/>
        </w:rPr>
      </w:pPr>
    </w:p>
    <w:p w:rsidR="003002CE" w:rsidRPr="00023037" w:rsidRDefault="008127BF" w:rsidP="003002CE">
      <w:pPr>
        <w:spacing w:line="300" w:lineRule="exact"/>
        <w:ind w:right="238"/>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 w:val="20"/>
          <w:szCs w:val="20"/>
        </w:rPr>
        <w:lastRenderedPageBreak/>
        <w:t>【参考４</w:t>
      </w:r>
      <w:r w:rsidR="003002CE" w:rsidRPr="00023037">
        <w:rPr>
          <w:rFonts w:asciiTheme="majorEastAsia" w:eastAsiaTheme="majorEastAsia" w:hAnsiTheme="majorEastAsia" w:hint="eastAsia"/>
          <w:color w:val="000000" w:themeColor="text1"/>
          <w:sz w:val="20"/>
          <w:szCs w:val="20"/>
        </w:rPr>
        <w:t>】用語解説</w:t>
      </w:r>
    </w:p>
    <w:tbl>
      <w:tblPr>
        <w:tblW w:w="28029" w:type="dxa"/>
        <w:tblInd w:w="84" w:type="dxa"/>
        <w:tblCellMar>
          <w:left w:w="99" w:type="dxa"/>
          <w:right w:w="99" w:type="dxa"/>
        </w:tblCellMar>
        <w:tblLook w:val="04A0" w:firstRow="1" w:lastRow="0" w:firstColumn="1" w:lastColumn="0" w:noHBand="0" w:noVBand="1"/>
      </w:tblPr>
      <w:tblGrid>
        <w:gridCol w:w="205"/>
        <w:gridCol w:w="13"/>
        <w:gridCol w:w="7"/>
        <w:gridCol w:w="50"/>
        <w:gridCol w:w="1632"/>
        <w:gridCol w:w="7404"/>
        <w:gridCol w:w="18718"/>
      </w:tblGrid>
      <w:tr w:rsidR="00F941B8" w:rsidRPr="00F941B8" w:rsidTr="00F941B8">
        <w:trPr>
          <w:trHeight w:val="1200"/>
        </w:trPr>
        <w:tc>
          <w:tcPr>
            <w:tcW w:w="1907" w:type="dxa"/>
            <w:gridSpan w:val="5"/>
            <w:tcBorders>
              <w:top w:val="single" w:sz="4" w:space="0" w:color="auto"/>
              <w:left w:val="single" w:sz="4" w:space="0" w:color="auto"/>
              <w:right w:val="single" w:sz="4" w:space="0" w:color="000000"/>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原子力災害対策重点区域</w:t>
            </w:r>
          </w:p>
        </w:tc>
        <w:tc>
          <w:tcPr>
            <w:tcW w:w="7404" w:type="dxa"/>
            <w:tcBorders>
              <w:top w:val="single" w:sz="4" w:space="0" w:color="auto"/>
              <w:left w:val="nil"/>
              <w:bottom w:val="dotted" w:sz="4" w:space="0" w:color="auto"/>
              <w:right w:val="single" w:sz="4" w:space="0" w:color="auto"/>
            </w:tcBorders>
            <w:shd w:val="clear" w:color="auto" w:fill="auto"/>
            <w:vAlign w:val="center"/>
            <w:hideMark/>
          </w:tcPr>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原子力災害対策を重点的に実施すべき区域として、国の原子力災害対策指針を踏まえ、島根県地域防災計画において定められた区域。原子力施設からの距離に応じてＰＡＺとＵＰＺがある。本要領では、以下「重点区域」という。</w:t>
            </w:r>
          </w:p>
        </w:tc>
        <w:tc>
          <w:tcPr>
            <w:tcW w:w="18718" w:type="dxa"/>
            <w:vMerge w:val="restart"/>
            <w:tcBorders>
              <w:top w:val="nil"/>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1500"/>
        </w:trPr>
        <w:tc>
          <w:tcPr>
            <w:tcW w:w="205" w:type="dxa"/>
            <w:tcBorders>
              <w:top w:val="nil"/>
              <w:left w:val="single" w:sz="4" w:space="0" w:color="auto"/>
              <w:bottom w:val="nil"/>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w:t>
            </w:r>
          </w:p>
        </w:tc>
        <w:tc>
          <w:tcPr>
            <w:tcW w:w="1702" w:type="dxa"/>
            <w:gridSpan w:val="4"/>
            <w:tcBorders>
              <w:top w:val="dotted" w:sz="4" w:space="0" w:color="auto"/>
              <w:left w:val="dotted" w:sz="4" w:space="0" w:color="auto"/>
              <w:bottom w:val="dotted" w:sz="4" w:space="0" w:color="auto"/>
              <w:right w:val="single"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ＰＡＺ（Precautionary Action Zone ）</w:t>
            </w:r>
          </w:p>
        </w:tc>
        <w:tc>
          <w:tcPr>
            <w:tcW w:w="7404" w:type="dxa"/>
            <w:tcBorders>
              <w:top w:val="dotted" w:sz="4" w:space="0" w:color="auto"/>
              <w:left w:val="nil"/>
              <w:bottom w:val="dotted"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・原子力施設から概ね５㎞圏</w:t>
            </w:r>
          </w:p>
          <w:p w:rsidR="00F941B8" w:rsidRPr="00F941B8" w:rsidRDefault="00F941B8" w:rsidP="00F941B8">
            <w:pPr>
              <w:widowControl/>
              <w:ind w:left="200" w:hangingChars="100" w:hanging="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急速に進展する事故においても放射線被ばくによる影響等を回避するため、ＥＡＬ（緊急時活動レベル）に応じて、即時避難を実施する等、放射性物質の環境への放出前の段階から予防的に防護措置を準備する区域</w:t>
            </w:r>
          </w:p>
        </w:tc>
        <w:tc>
          <w:tcPr>
            <w:tcW w:w="18718" w:type="dxa"/>
            <w:vMerge/>
            <w:tcBorders>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1200"/>
        </w:trPr>
        <w:tc>
          <w:tcPr>
            <w:tcW w:w="205" w:type="dxa"/>
            <w:tcBorders>
              <w:top w:val="nil"/>
              <w:left w:val="single" w:sz="4" w:space="0" w:color="auto"/>
              <w:bottom w:val="single" w:sz="4" w:space="0" w:color="auto"/>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w:t>
            </w:r>
          </w:p>
        </w:tc>
        <w:tc>
          <w:tcPr>
            <w:tcW w:w="1702" w:type="dxa"/>
            <w:gridSpan w:val="4"/>
            <w:tcBorders>
              <w:top w:val="dotted" w:sz="4" w:space="0" w:color="auto"/>
              <w:left w:val="dotted" w:sz="4" w:space="0" w:color="auto"/>
              <w:bottom w:val="single" w:sz="4" w:space="0" w:color="auto"/>
              <w:right w:val="single"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ＵＰＺ（Urgemt Protective action planning Zone）</w:t>
            </w:r>
          </w:p>
        </w:tc>
        <w:tc>
          <w:tcPr>
            <w:tcW w:w="7404" w:type="dxa"/>
            <w:tcBorders>
              <w:top w:val="dotted" w:sz="4" w:space="0" w:color="auto"/>
              <w:left w:val="nil"/>
              <w:bottom w:val="single"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・原子力施設から概ね30㎞圏</w:t>
            </w:r>
            <w:r w:rsidRPr="00F941B8">
              <w:rPr>
                <w:rFonts w:hAnsi="ＭＳ 明朝" w:cs="ＭＳ Ｐゴシック" w:hint="eastAsia"/>
                <w:color w:val="000000"/>
                <w:kern w:val="0"/>
                <w:sz w:val="20"/>
                <w:szCs w:val="20"/>
              </w:rPr>
              <w:br/>
              <w:t xml:space="preserve">・確率的影響（放射線を受ける量が多くなるほど現れる確率が高くなるとみなさ　</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れる影響）のリスクを最小限に抑えるため、ＥＡＬ（緊急時活動レベル）、</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ＯＩＬ（運用上の介入レベル）に基づき、緊急時防護措置（避難、屋内退避、</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安定ヨウ素剤の予防服用等）を準備する区域</w:t>
            </w:r>
          </w:p>
        </w:tc>
        <w:tc>
          <w:tcPr>
            <w:tcW w:w="18718" w:type="dxa"/>
            <w:vMerge/>
            <w:tcBorders>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1200"/>
        </w:trPr>
        <w:tc>
          <w:tcPr>
            <w:tcW w:w="1907" w:type="dxa"/>
            <w:gridSpan w:val="5"/>
            <w:tcBorders>
              <w:top w:val="single" w:sz="4" w:space="0" w:color="auto"/>
              <w:left w:val="single" w:sz="4" w:space="0" w:color="auto"/>
              <w:right w:val="single" w:sz="4" w:space="0" w:color="000000"/>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（ＥＡＬ；Emergency Action Level）緊急時活動レベル</w:t>
            </w:r>
          </w:p>
        </w:tc>
        <w:tc>
          <w:tcPr>
            <w:tcW w:w="7404" w:type="dxa"/>
            <w:tcBorders>
              <w:top w:val="nil"/>
              <w:left w:val="nil"/>
              <w:bottom w:val="dotted" w:sz="4" w:space="0" w:color="auto"/>
              <w:right w:val="single" w:sz="4" w:space="0" w:color="auto"/>
            </w:tcBorders>
            <w:shd w:val="clear" w:color="auto" w:fill="auto"/>
            <w:noWrap/>
            <w:vAlign w:val="center"/>
            <w:hideMark/>
          </w:tcPr>
          <w:p w:rsidR="00F941B8" w:rsidRPr="00F941B8" w:rsidRDefault="00F941B8" w:rsidP="00F941B8">
            <w:pPr>
              <w:widowControl/>
              <w:ind w:firstLineChars="100" w:firstLine="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国の原子力災害対策指針で定められた緊急事態の区分で、初期対応段階におけ</w:t>
            </w:r>
          </w:p>
          <w:p w:rsidR="00F941B8" w:rsidRPr="00F941B8" w:rsidRDefault="00F941B8" w:rsidP="00F941B8">
            <w:pPr>
              <w:widowControl/>
              <w:rPr>
                <w:rFonts w:hAnsi="ＭＳ 明朝" w:cs="ＭＳ Ｐゴシック"/>
                <w:color w:val="000000"/>
                <w:kern w:val="0"/>
                <w:sz w:val="20"/>
                <w:szCs w:val="20"/>
              </w:rPr>
            </w:pPr>
            <w:r w:rsidRPr="00F941B8">
              <w:rPr>
                <w:rFonts w:hAnsi="ＭＳ 明朝" w:cs="ＭＳ Ｐゴシック" w:hint="eastAsia"/>
                <w:color w:val="000000"/>
                <w:kern w:val="0"/>
                <w:sz w:val="20"/>
                <w:szCs w:val="20"/>
              </w:rPr>
              <w:t>る避難等の予防的防護措置を確実かつ迅速に開始するための判断基準。原子力施</w:t>
            </w:r>
          </w:p>
          <w:p w:rsidR="00F941B8" w:rsidRPr="00F941B8" w:rsidRDefault="00F941B8" w:rsidP="00F941B8">
            <w:pPr>
              <w:widowControl/>
              <w:rPr>
                <w:rFonts w:hAnsi="ＭＳ 明朝" w:cs="ＭＳ Ｐゴシック"/>
                <w:color w:val="000000"/>
                <w:kern w:val="0"/>
                <w:sz w:val="20"/>
                <w:szCs w:val="20"/>
              </w:rPr>
            </w:pPr>
            <w:r w:rsidRPr="00F941B8">
              <w:rPr>
                <w:rFonts w:hAnsi="ＭＳ 明朝" w:cs="ＭＳ Ｐゴシック" w:hint="eastAsia"/>
                <w:color w:val="000000"/>
                <w:kern w:val="0"/>
                <w:sz w:val="20"/>
                <w:szCs w:val="20"/>
              </w:rPr>
              <w:t>設の状態等で評価する緊急時活動レベルとして次の３つの区分に設定される。</w:t>
            </w:r>
          </w:p>
        </w:tc>
        <w:tc>
          <w:tcPr>
            <w:tcW w:w="18718" w:type="dxa"/>
            <w:vMerge/>
            <w:tcBorders>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1200"/>
        </w:trPr>
        <w:tc>
          <w:tcPr>
            <w:tcW w:w="205" w:type="dxa"/>
            <w:tcBorders>
              <w:top w:val="nil"/>
              <w:left w:val="single" w:sz="4" w:space="0" w:color="auto"/>
              <w:bottom w:val="nil"/>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w:t>
            </w:r>
          </w:p>
        </w:tc>
        <w:tc>
          <w:tcPr>
            <w:tcW w:w="1702" w:type="dxa"/>
            <w:gridSpan w:val="4"/>
            <w:tcBorders>
              <w:top w:val="dotted" w:sz="4" w:space="0" w:color="auto"/>
              <w:left w:val="dotted" w:sz="4" w:space="0" w:color="auto"/>
              <w:bottom w:val="dotted"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警戒事態</w:t>
            </w:r>
            <w:r w:rsidRPr="00F941B8">
              <w:rPr>
                <w:rFonts w:hAnsi="ＭＳ 明朝" w:cs="ＭＳ Ｐゴシック" w:hint="eastAsia"/>
                <w:color w:val="000000"/>
                <w:kern w:val="0"/>
                <w:sz w:val="20"/>
                <w:szCs w:val="20"/>
              </w:rPr>
              <w:br/>
              <w:t>（ＥＡＬ１）</w:t>
            </w:r>
          </w:p>
        </w:tc>
        <w:tc>
          <w:tcPr>
            <w:tcW w:w="7404" w:type="dxa"/>
            <w:tcBorders>
              <w:top w:val="dotted" w:sz="4" w:space="0" w:color="auto"/>
              <w:left w:val="nil"/>
              <w:bottom w:val="dotted"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・その時点では、公衆への放射線による影響やそのおそれが緊急のものではない</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が、原子力施設における異常事象の発生又はそのおそれがあるため、情報収集</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や緊急時モニタリングの準備、施設敷地緊急事態要避難者の避難等の防護措置</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の準備を開始する必要がある段階</w:t>
            </w:r>
          </w:p>
        </w:tc>
        <w:tc>
          <w:tcPr>
            <w:tcW w:w="18718" w:type="dxa"/>
            <w:vMerge/>
            <w:tcBorders>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900"/>
        </w:trPr>
        <w:tc>
          <w:tcPr>
            <w:tcW w:w="205" w:type="dxa"/>
            <w:tcBorders>
              <w:top w:val="nil"/>
              <w:left w:val="single" w:sz="4" w:space="0" w:color="auto"/>
              <w:bottom w:val="nil"/>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w:t>
            </w:r>
          </w:p>
        </w:tc>
        <w:tc>
          <w:tcPr>
            <w:tcW w:w="1702" w:type="dxa"/>
            <w:gridSpan w:val="4"/>
            <w:tcBorders>
              <w:top w:val="dotted" w:sz="4" w:space="0" w:color="auto"/>
              <w:left w:val="dotted" w:sz="4" w:space="0" w:color="auto"/>
              <w:bottom w:val="dotted"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施設敷地緊急事態</w:t>
            </w:r>
            <w:r w:rsidRPr="00F941B8">
              <w:rPr>
                <w:rFonts w:hAnsi="ＭＳ 明朝" w:cs="ＭＳ Ｐゴシック" w:hint="eastAsia"/>
                <w:color w:val="000000"/>
                <w:kern w:val="0"/>
                <w:sz w:val="20"/>
                <w:szCs w:val="20"/>
              </w:rPr>
              <w:br/>
              <w:t>（ＥＡＬ２）</w:t>
            </w:r>
          </w:p>
        </w:tc>
        <w:tc>
          <w:tcPr>
            <w:tcW w:w="7404" w:type="dxa"/>
            <w:tcBorders>
              <w:top w:val="dotted" w:sz="4" w:space="0" w:color="auto"/>
              <w:left w:val="nil"/>
              <w:bottom w:val="dotted" w:sz="4" w:space="0" w:color="auto"/>
              <w:right w:val="single" w:sz="4" w:space="0" w:color="auto"/>
            </w:tcBorders>
            <w:shd w:val="clear" w:color="auto" w:fill="auto"/>
            <w:vAlign w:val="center"/>
            <w:hideMark/>
          </w:tcPr>
          <w:p w:rsidR="00F941B8" w:rsidRPr="00F941B8" w:rsidRDefault="00F941B8" w:rsidP="00F941B8">
            <w:pPr>
              <w:widowControl/>
              <w:ind w:left="200" w:hangingChars="100" w:hanging="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・原子力施設において公衆に放射線による影響をもたらす可能性のある事象が生じたため、原子力施設周辺において緊急時に備えた避難等の主な防護措置の準備を開始する必要がある段階</w:t>
            </w:r>
          </w:p>
        </w:tc>
        <w:tc>
          <w:tcPr>
            <w:tcW w:w="18718" w:type="dxa"/>
            <w:vMerge/>
            <w:tcBorders>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900"/>
        </w:trPr>
        <w:tc>
          <w:tcPr>
            <w:tcW w:w="205" w:type="dxa"/>
            <w:tcBorders>
              <w:top w:val="nil"/>
              <w:left w:val="single" w:sz="4" w:space="0" w:color="auto"/>
              <w:bottom w:val="single" w:sz="4" w:space="0" w:color="auto"/>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w:t>
            </w:r>
          </w:p>
        </w:tc>
        <w:tc>
          <w:tcPr>
            <w:tcW w:w="1702" w:type="dxa"/>
            <w:gridSpan w:val="4"/>
            <w:tcBorders>
              <w:top w:val="dotted" w:sz="4" w:space="0" w:color="auto"/>
              <w:left w:val="dotted" w:sz="4" w:space="0" w:color="auto"/>
              <w:bottom w:val="single"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全面緊急事態</w:t>
            </w:r>
            <w:r w:rsidRPr="00F941B8">
              <w:rPr>
                <w:rFonts w:hAnsi="ＭＳ 明朝" w:cs="ＭＳ Ｐゴシック" w:hint="eastAsia"/>
                <w:color w:val="000000"/>
                <w:kern w:val="0"/>
                <w:sz w:val="20"/>
                <w:szCs w:val="20"/>
              </w:rPr>
              <w:br/>
              <w:t>（ＥＡＬ３）</w:t>
            </w:r>
          </w:p>
        </w:tc>
        <w:tc>
          <w:tcPr>
            <w:tcW w:w="7404" w:type="dxa"/>
            <w:tcBorders>
              <w:top w:val="dotted" w:sz="4" w:space="0" w:color="auto"/>
              <w:left w:val="nil"/>
              <w:bottom w:val="single"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・原子力施設において公衆に放射線による影響をもたらす可能性が高い事象が生</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じたため、確定的影響を回避し、確率的影響のリスクを低減する観点から、迅</w:t>
            </w:r>
          </w:p>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速な防護措置を実施する必要がある段階</w:t>
            </w:r>
          </w:p>
        </w:tc>
        <w:tc>
          <w:tcPr>
            <w:tcW w:w="18718" w:type="dxa"/>
            <w:vMerge/>
            <w:tcBorders>
              <w:left w:val="nil"/>
              <w:bottom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1651"/>
        </w:trPr>
        <w:tc>
          <w:tcPr>
            <w:tcW w:w="1907" w:type="dxa"/>
            <w:gridSpan w:val="5"/>
            <w:tcBorders>
              <w:top w:val="single" w:sz="4" w:space="0" w:color="auto"/>
              <w:left w:val="single" w:sz="4" w:space="0" w:color="auto"/>
              <w:right w:val="single" w:sz="4" w:space="0" w:color="000000"/>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16"/>
                <w:szCs w:val="16"/>
              </w:rPr>
            </w:pPr>
            <w:r w:rsidRPr="00F941B8">
              <w:rPr>
                <w:rFonts w:hAnsi="ＭＳ 明朝" w:cs="ＭＳ Ｐゴシック" w:hint="eastAsia"/>
                <w:color w:val="000000"/>
                <w:kern w:val="0"/>
                <w:sz w:val="20"/>
                <w:szCs w:val="20"/>
              </w:rPr>
              <w:t xml:space="preserve">（ＯＩＬ; </w:t>
            </w:r>
            <w:r w:rsidRPr="00F941B8">
              <w:rPr>
                <w:rFonts w:hAnsi="ＭＳ 明朝" w:cs="ＭＳ Ｐゴシック" w:hint="eastAsia"/>
                <w:color w:val="000000"/>
                <w:kern w:val="0"/>
                <w:sz w:val="16"/>
                <w:szCs w:val="16"/>
              </w:rPr>
              <w:t>Operational Intervention Level）</w:t>
            </w:r>
          </w:p>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18"/>
                <w:szCs w:val="18"/>
              </w:rPr>
              <w:t>運用上の介入レベル</w:t>
            </w:r>
          </w:p>
        </w:tc>
        <w:tc>
          <w:tcPr>
            <w:tcW w:w="7404" w:type="dxa"/>
            <w:tcBorders>
              <w:top w:val="single" w:sz="4" w:space="0" w:color="auto"/>
              <w:left w:val="nil"/>
              <w:bottom w:val="dotted" w:sz="4" w:space="0" w:color="auto"/>
              <w:right w:val="single" w:sz="4" w:space="0" w:color="auto"/>
            </w:tcBorders>
            <w:shd w:val="clear" w:color="auto" w:fill="auto"/>
            <w:noWrap/>
            <w:vAlign w:val="center"/>
            <w:hideMark/>
          </w:tcPr>
          <w:p w:rsidR="00F941B8" w:rsidRPr="00F941B8" w:rsidRDefault="00F941B8" w:rsidP="00F941B8">
            <w:pPr>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国の原子力災害対策指針で定められた緊急事態の区分で、環境への放射性物質の放出後、主に確率的影響の発生を低減するための防護措置を実施する際の判断基準。放射線線量率や環境試料中の放射性物質の濃度等の環境において計測可能な値で評価する運用上の介入レベルとして設定される。</w:t>
            </w:r>
          </w:p>
        </w:tc>
        <w:tc>
          <w:tcPr>
            <w:tcW w:w="18718" w:type="dxa"/>
            <w:tcBorders>
              <w:top w:val="nil"/>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E1A45">
        <w:trPr>
          <w:trHeight w:val="765"/>
        </w:trPr>
        <w:tc>
          <w:tcPr>
            <w:tcW w:w="218" w:type="dxa"/>
            <w:gridSpan w:val="2"/>
            <w:tcBorders>
              <w:left w:val="single" w:sz="4" w:space="0" w:color="auto"/>
              <w:right w:val="dotted"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jc w:val="left"/>
              <w:rPr>
                <w:rFonts w:hAnsi="ＭＳ 明朝" w:cs="ＭＳ Ｐゴシック"/>
                <w:color w:val="000000"/>
                <w:kern w:val="0"/>
                <w:sz w:val="20"/>
                <w:szCs w:val="20"/>
              </w:rPr>
            </w:pPr>
          </w:p>
        </w:tc>
        <w:tc>
          <w:tcPr>
            <w:tcW w:w="1689" w:type="dxa"/>
            <w:gridSpan w:val="3"/>
            <w:tcBorders>
              <w:top w:val="dotted" w:sz="4" w:space="0" w:color="auto"/>
              <w:left w:val="dotted" w:sz="4" w:space="0" w:color="auto"/>
              <w:bottom w:val="dotted" w:sz="4" w:space="0" w:color="auto"/>
              <w:right w:val="single" w:sz="4" w:space="0" w:color="000000"/>
            </w:tcBorders>
            <w:shd w:val="clear" w:color="auto" w:fill="auto"/>
            <w:vAlign w:val="center"/>
          </w:tcPr>
          <w:p w:rsidR="00F941B8" w:rsidRPr="00F941B8" w:rsidRDefault="00F941B8" w:rsidP="00F941B8">
            <w:pPr>
              <w:widowControl/>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ＯＩＬ１</w:t>
            </w:r>
          </w:p>
        </w:tc>
        <w:tc>
          <w:tcPr>
            <w:tcW w:w="7404" w:type="dxa"/>
            <w:tcBorders>
              <w:top w:val="dotted" w:sz="4" w:space="0" w:color="auto"/>
              <w:left w:val="nil"/>
              <w:bottom w:val="dotted" w:sz="4" w:space="0" w:color="auto"/>
              <w:right w:val="single" w:sz="4" w:space="0" w:color="auto"/>
            </w:tcBorders>
            <w:shd w:val="clear" w:color="auto" w:fill="auto"/>
            <w:noWrap/>
            <w:vAlign w:val="center"/>
          </w:tcPr>
          <w:p w:rsidR="00F941B8" w:rsidRPr="00F941B8" w:rsidRDefault="00F941B8" w:rsidP="00F941B8">
            <w:pPr>
              <w:widowControl/>
              <w:ind w:left="200" w:hangingChars="100" w:hanging="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・高い空間放射線量率が計測された地点において、被ばくの影響をできる限り減らすため、住民等が数時間内に避難や屋内退避等するための基準</w:t>
            </w:r>
          </w:p>
          <w:p w:rsidR="00F941B8" w:rsidRPr="00F941B8" w:rsidRDefault="00F941B8" w:rsidP="00F941B8">
            <w:pPr>
              <w:widowControl/>
              <w:rPr>
                <w:rFonts w:hAnsi="ＭＳ 明朝" w:cs="ＭＳ Ｐゴシック"/>
                <w:color w:val="000000"/>
                <w:kern w:val="0"/>
                <w:sz w:val="20"/>
                <w:szCs w:val="20"/>
              </w:rPr>
            </w:pPr>
            <w:r w:rsidRPr="00F941B8">
              <w:rPr>
                <w:rFonts w:hAnsi="ＭＳ 明朝" w:cs="ＭＳ Ｐゴシック" w:hint="eastAsia"/>
                <w:color w:val="000000"/>
                <w:kern w:val="0"/>
                <w:sz w:val="20"/>
                <w:szCs w:val="20"/>
              </w:rPr>
              <w:t>・設定値　500μ㏜／h（地上１ｍで計測した場合の空間放射線量率）</w:t>
            </w:r>
          </w:p>
        </w:tc>
        <w:tc>
          <w:tcPr>
            <w:tcW w:w="18718" w:type="dxa"/>
            <w:tcBorders>
              <w:top w:val="nil"/>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1005"/>
        </w:trPr>
        <w:tc>
          <w:tcPr>
            <w:tcW w:w="225" w:type="dxa"/>
            <w:gridSpan w:val="3"/>
            <w:vMerge w:val="restart"/>
            <w:tcBorders>
              <w:left w:val="single" w:sz="4" w:space="0" w:color="auto"/>
              <w:right w:val="dotted"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widowControl/>
              <w:jc w:val="left"/>
              <w:rPr>
                <w:rFonts w:hAnsi="ＭＳ 明朝" w:cs="ＭＳ Ｐゴシック"/>
                <w:color w:val="000000"/>
                <w:kern w:val="0"/>
                <w:sz w:val="20"/>
                <w:szCs w:val="20"/>
              </w:rPr>
            </w:pPr>
          </w:p>
          <w:p w:rsidR="00F941B8" w:rsidRPr="00F941B8" w:rsidRDefault="00F941B8" w:rsidP="00F941B8">
            <w:pPr>
              <w:jc w:val="left"/>
              <w:rPr>
                <w:rFonts w:hAnsi="ＭＳ 明朝" w:cs="ＭＳ Ｐゴシック"/>
                <w:color w:val="000000"/>
                <w:kern w:val="0"/>
                <w:sz w:val="20"/>
                <w:szCs w:val="20"/>
              </w:rPr>
            </w:pPr>
          </w:p>
        </w:tc>
        <w:tc>
          <w:tcPr>
            <w:tcW w:w="1682" w:type="dxa"/>
            <w:gridSpan w:val="2"/>
            <w:tcBorders>
              <w:top w:val="dotted" w:sz="4" w:space="0" w:color="auto"/>
              <w:left w:val="dotted" w:sz="4" w:space="0" w:color="auto"/>
              <w:bottom w:val="dotted" w:sz="4" w:space="0" w:color="auto"/>
              <w:right w:val="single" w:sz="4" w:space="0" w:color="000000"/>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ＯＩＬ２</w:t>
            </w:r>
          </w:p>
        </w:tc>
        <w:tc>
          <w:tcPr>
            <w:tcW w:w="7404" w:type="dxa"/>
            <w:tcBorders>
              <w:top w:val="dotted" w:sz="4" w:space="0" w:color="auto"/>
              <w:left w:val="nil"/>
              <w:bottom w:val="dotted" w:sz="4" w:space="0" w:color="auto"/>
              <w:right w:val="single" w:sz="4" w:space="0" w:color="auto"/>
            </w:tcBorders>
            <w:shd w:val="clear" w:color="auto" w:fill="auto"/>
            <w:noWrap/>
            <w:vAlign w:val="center"/>
          </w:tcPr>
          <w:p w:rsidR="00F941B8" w:rsidRPr="00F941B8" w:rsidRDefault="00F941B8" w:rsidP="00F941B8">
            <w:pPr>
              <w:widowControl/>
              <w:ind w:left="200" w:hangingChars="100" w:hanging="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・ＯＩＬ１と比較して低い空間放射線量率ではあるが、無用な被ばくを避けるために、飲食物の摂取制限を行い、１週間程度内に一時移転するための基準</w:t>
            </w:r>
          </w:p>
          <w:p w:rsidR="00F941B8" w:rsidRPr="00F941B8" w:rsidRDefault="00F941B8" w:rsidP="00F941B8">
            <w:pPr>
              <w:rPr>
                <w:rFonts w:hAnsi="ＭＳ 明朝" w:cs="ＭＳ Ｐゴシック"/>
                <w:color w:val="000000"/>
                <w:kern w:val="0"/>
                <w:sz w:val="20"/>
                <w:szCs w:val="20"/>
              </w:rPr>
            </w:pPr>
            <w:r w:rsidRPr="00F941B8">
              <w:rPr>
                <w:rFonts w:hAnsi="ＭＳ 明朝" w:cs="ＭＳ Ｐゴシック" w:hint="eastAsia"/>
                <w:color w:val="000000"/>
                <w:kern w:val="0"/>
                <w:sz w:val="20"/>
                <w:szCs w:val="20"/>
              </w:rPr>
              <w:t>・設定値　20μ㏜／h（地上１ｍで計測した場合の空間放射線量率）</w:t>
            </w:r>
          </w:p>
        </w:tc>
        <w:tc>
          <w:tcPr>
            <w:tcW w:w="18718" w:type="dxa"/>
            <w:vMerge w:val="restart"/>
            <w:tcBorders>
              <w:top w:val="nil"/>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690"/>
        </w:trPr>
        <w:tc>
          <w:tcPr>
            <w:tcW w:w="225" w:type="dxa"/>
            <w:gridSpan w:val="3"/>
            <w:vMerge/>
            <w:tcBorders>
              <w:left w:val="single" w:sz="4" w:space="0" w:color="auto"/>
              <w:bottom w:val="dotted" w:sz="4" w:space="0" w:color="auto"/>
              <w:right w:val="dotted"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c>
          <w:tcPr>
            <w:tcW w:w="1682" w:type="dxa"/>
            <w:gridSpan w:val="2"/>
            <w:tcBorders>
              <w:top w:val="dotted" w:sz="4" w:space="0" w:color="auto"/>
              <w:left w:val="dotted" w:sz="4" w:space="0" w:color="auto"/>
              <w:bottom w:val="dotted"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ＯＩＬ４</w:t>
            </w:r>
          </w:p>
        </w:tc>
        <w:tc>
          <w:tcPr>
            <w:tcW w:w="7404" w:type="dxa"/>
            <w:tcBorders>
              <w:top w:val="dotted" w:sz="4" w:space="0" w:color="auto"/>
              <w:left w:val="nil"/>
              <w:bottom w:val="dotted" w:sz="4" w:space="0" w:color="auto"/>
              <w:right w:val="single" w:sz="4" w:space="0" w:color="auto"/>
            </w:tcBorders>
            <w:shd w:val="clear" w:color="auto" w:fill="auto"/>
            <w:noWrap/>
            <w:vAlign w:val="center"/>
          </w:tcPr>
          <w:p w:rsidR="00F941B8" w:rsidRPr="00F941B8" w:rsidRDefault="00F941B8" w:rsidP="00F941B8">
            <w:pPr>
              <w:widowControl/>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・避難者が避難先へ向かう途中に受ける避難退域時検査における基準</w:t>
            </w:r>
          </w:p>
          <w:p w:rsidR="00F941B8" w:rsidRPr="00F941B8" w:rsidRDefault="00F941B8" w:rsidP="00F941B8">
            <w:pPr>
              <w:rPr>
                <w:rFonts w:hAnsi="ＭＳ 明朝" w:cs="ＭＳ Ｐゴシック"/>
                <w:color w:val="000000"/>
                <w:kern w:val="0"/>
                <w:sz w:val="20"/>
                <w:szCs w:val="20"/>
              </w:rPr>
            </w:pPr>
            <w:r w:rsidRPr="00F941B8">
              <w:rPr>
                <w:rFonts w:hAnsi="ＭＳ 明朝" w:cs="ＭＳ Ｐゴシック" w:hint="eastAsia"/>
                <w:color w:val="000000"/>
                <w:kern w:val="0"/>
                <w:sz w:val="20"/>
                <w:szCs w:val="20"/>
              </w:rPr>
              <w:t>・設定値　β線：40,000 cpm（皮膚から数cmでの検出器での計数率）</w:t>
            </w:r>
          </w:p>
        </w:tc>
        <w:tc>
          <w:tcPr>
            <w:tcW w:w="18718" w:type="dxa"/>
            <w:vMerge/>
            <w:tcBorders>
              <w:top w:val="nil"/>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1118"/>
        </w:trPr>
        <w:tc>
          <w:tcPr>
            <w:tcW w:w="225" w:type="dxa"/>
            <w:gridSpan w:val="3"/>
            <w:tcBorders>
              <w:left w:val="single" w:sz="4" w:space="0" w:color="auto"/>
              <w:bottom w:val="single" w:sz="4" w:space="0" w:color="auto"/>
              <w:right w:val="dotted"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c>
          <w:tcPr>
            <w:tcW w:w="1682" w:type="dxa"/>
            <w:gridSpan w:val="2"/>
            <w:tcBorders>
              <w:top w:val="dotted" w:sz="4" w:space="0" w:color="auto"/>
              <w:left w:val="dotted" w:sz="4" w:space="0" w:color="auto"/>
              <w:bottom w:val="single" w:sz="4" w:space="0" w:color="auto"/>
              <w:right w:val="single" w:sz="4" w:space="0" w:color="000000"/>
            </w:tcBorders>
            <w:shd w:val="clear" w:color="auto" w:fill="auto"/>
            <w:vAlign w:val="center"/>
          </w:tcPr>
          <w:p w:rsidR="00F941B8" w:rsidRPr="00F941B8" w:rsidRDefault="00F941B8" w:rsidP="00F941B8">
            <w:pPr>
              <w:rPr>
                <w:rFonts w:hAnsi="ＭＳ 明朝" w:cs="ＭＳ Ｐゴシック"/>
                <w:color w:val="000000"/>
                <w:kern w:val="0"/>
                <w:sz w:val="20"/>
                <w:szCs w:val="20"/>
              </w:rPr>
            </w:pPr>
            <w:r w:rsidRPr="00F941B8">
              <w:rPr>
                <w:rFonts w:hAnsi="ＭＳ 明朝" w:cs="ＭＳ Ｐゴシック" w:hint="eastAsia"/>
                <w:color w:val="000000"/>
                <w:kern w:val="0"/>
                <w:sz w:val="20"/>
                <w:szCs w:val="20"/>
              </w:rPr>
              <w:t>ＯＩＬ６</w:t>
            </w:r>
          </w:p>
        </w:tc>
        <w:tc>
          <w:tcPr>
            <w:tcW w:w="7404" w:type="dxa"/>
            <w:tcBorders>
              <w:top w:val="dotted" w:sz="4" w:space="0" w:color="auto"/>
              <w:left w:val="nil"/>
              <w:bottom w:val="single" w:sz="4" w:space="0" w:color="auto"/>
              <w:right w:val="single" w:sz="4" w:space="0" w:color="auto"/>
            </w:tcBorders>
            <w:shd w:val="clear" w:color="auto" w:fill="auto"/>
            <w:noWrap/>
            <w:vAlign w:val="center"/>
          </w:tcPr>
          <w:p w:rsidR="00F941B8" w:rsidRPr="00F941B8" w:rsidRDefault="00F941B8" w:rsidP="00F941B8">
            <w:pPr>
              <w:rPr>
                <w:rFonts w:hAnsi="ＭＳ 明朝" w:cs="ＭＳ Ｐゴシック"/>
                <w:color w:val="000000"/>
                <w:kern w:val="0"/>
                <w:sz w:val="20"/>
                <w:szCs w:val="20"/>
              </w:rPr>
            </w:pPr>
            <w:r w:rsidRPr="00F941B8">
              <w:rPr>
                <w:rFonts w:hAnsi="ＭＳ 明朝" w:cs="ＭＳ Ｐゴシック" w:hint="eastAsia"/>
                <w:color w:val="000000"/>
                <w:kern w:val="0"/>
                <w:sz w:val="20"/>
                <w:szCs w:val="20"/>
              </w:rPr>
              <w:t>・飲食物の摂取を制限する際の基準</w:t>
            </w:r>
          </w:p>
          <w:p w:rsidR="00F941B8" w:rsidRPr="00F941B8" w:rsidRDefault="00F941B8" w:rsidP="00F941B8">
            <w:pPr>
              <w:ind w:left="200" w:hangingChars="100" w:hanging="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・１週間内を目途に飲食物中の放射性核種濃度の測定と分析を行い、基準を超えるものにつき摂取制限を迅速に実施</w:t>
            </w:r>
          </w:p>
        </w:tc>
        <w:tc>
          <w:tcPr>
            <w:tcW w:w="18718" w:type="dxa"/>
            <w:vMerge/>
            <w:tcBorders>
              <w:top w:val="nil"/>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900"/>
        </w:trPr>
        <w:tc>
          <w:tcPr>
            <w:tcW w:w="1907" w:type="dxa"/>
            <w:gridSpan w:val="5"/>
            <w:tcBorders>
              <w:top w:val="single" w:sz="4" w:space="0" w:color="auto"/>
              <w:left w:val="single" w:sz="4" w:space="0" w:color="auto"/>
              <w:bottom w:val="nil"/>
              <w:right w:val="single"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避難及び</w:t>
            </w:r>
          </w:p>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一時移転</w:t>
            </w:r>
          </w:p>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w:t>
            </w:r>
          </w:p>
        </w:tc>
        <w:tc>
          <w:tcPr>
            <w:tcW w:w="7404" w:type="dxa"/>
            <w:tcBorders>
              <w:top w:val="single" w:sz="4" w:space="0" w:color="auto"/>
              <w:left w:val="nil"/>
              <w:bottom w:val="dotted" w:sz="4" w:space="0" w:color="auto"/>
              <w:right w:val="single" w:sz="4" w:space="0" w:color="auto"/>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 xml:space="preserve">　避難及び一時移転は、いずれも住民等が一定以上の被ばくを受ける可能性がある場合にとるべき防護措置であり、放射性物質又は放射線の放出源から離れることにより、被ばく低減を図るもの。</w:t>
            </w:r>
          </w:p>
        </w:tc>
        <w:tc>
          <w:tcPr>
            <w:tcW w:w="18718" w:type="dxa"/>
            <w:vMerge/>
            <w:tcBorders>
              <w:left w:val="nil"/>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p>
        </w:tc>
      </w:tr>
      <w:tr w:rsidR="00F941B8" w:rsidRPr="00F941B8" w:rsidTr="00F941B8">
        <w:trPr>
          <w:trHeight w:val="600"/>
        </w:trPr>
        <w:tc>
          <w:tcPr>
            <w:tcW w:w="275" w:type="dxa"/>
            <w:gridSpan w:val="4"/>
            <w:tcBorders>
              <w:left w:val="single" w:sz="4" w:space="0" w:color="auto"/>
              <w:bottom w:val="nil"/>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p>
        </w:tc>
        <w:tc>
          <w:tcPr>
            <w:tcW w:w="1632" w:type="dxa"/>
            <w:tcBorders>
              <w:top w:val="dotted" w:sz="4" w:space="0" w:color="auto"/>
              <w:left w:val="dotted" w:sz="4" w:space="0" w:color="auto"/>
              <w:bottom w:val="dotted" w:sz="4" w:space="0" w:color="auto"/>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w:t>
            </w:r>
          </w:p>
        </w:tc>
        <w:tc>
          <w:tcPr>
            <w:tcW w:w="7404" w:type="dxa"/>
            <w:tcBorders>
              <w:top w:val="dotted" w:sz="4" w:space="0" w:color="auto"/>
              <w:left w:val="nil"/>
              <w:bottom w:val="dotted" w:sz="4" w:space="0" w:color="auto"/>
              <w:right w:val="single" w:sz="4" w:space="0" w:color="auto"/>
            </w:tcBorders>
            <w:shd w:val="clear" w:color="auto" w:fill="auto"/>
            <w:vAlign w:val="center"/>
            <w:hideMark/>
          </w:tcPr>
          <w:p w:rsidR="00F941B8" w:rsidRPr="00F941B8" w:rsidRDefault="00F941B8" w:rsidP="00F941B8">
            <w:pPr>
              <w:widowControl/>
              <w:ind w:left="200" w:hangingChars="100" w:hanging="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・空間放射線量率等が高い又は高くなるおそれのある地点から速やかに離れるため、緊急で実施するもの。</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900"/>
        </w:trPr>
        <w:tc>
          <w:tcPr>
            <w:tcW w:w="275" w:type="dxa"/>
            <w:gridSpan w:val="4"/>
            <w:tcBorders>
              <w:top w:val="nil"/>
              <w:left w:val="single" w:sz="4" w:space="0" w:color="auto"/>
              <w:bottom w:val="single" w:sz="4" w:space="0" w:color="auto"/>
              <w:right w:val="dotted"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p>
        </w:tc>
        <w:tc>
          <w:tcPr>
            <w:tcW w:w="1632" w:type="dxa"/>
            <w:tcBorders>
              <w:top w:val="dotted" w:sz="4" w:space="0" w:color="auto"/>
              <w:left w:val="dotted" w:sz="4" w:space="0" w:color="auto"/>
              <w:bottom w:val="single" w:sz="4" w:space="0" w:color="auto"/>
              <w:right w:val="single" w:sz="4" w:space="0" w:color="auto"/>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一時移転</w:t>
            </w:r>
          </w:p>
        </w:tc>
        <w:tc>
          <w:tcPr>
            <w:tcW w:w="7404" w:type="dxa"/>
            <w:tcBorders>
              <w:top w:val="dotted" w:sz="4" w:space="0" w:color="auto"/>
              <w:left w:val="nil"/>
              <w:bottom w:val="single" w:sz="4" w:space="0" w:color="auto"/>
              <w:right w:val="single" w:sz="4" w:space="0" w:color="auto"/>
            </w:tcBorders>
            <w:shd w:val="clear" w:color="auto" w:fill="auto"/>
            <w:vAlign w:val="center"/>
            <w:hideMark/>
          </w:tcPr>
          <w:p w:rsidR="00F941B8" w:rsidRPr="00F941B8" w:rsidRDefault="00F941B8" w:rsidP="00F941B8">
            <w:pPr>
              <w:widowControl/>
              <w:ind w:left="200" w:hangingChars="100" w:hanging="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・緊急の避難が必要な場合と比較して空間放射線量率は低い地域であるが、日常生活を継続した場合の無用の被ばくを低減するため、一定期間のうちに当該地域から離れるため実施するもの。</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ind w:firstLineChars="100" w:firstLine="200"/>
              <w:jc w:val="left"/>
              <w:rPr>
                <w:rFonts w:hAnsi="ＭＳ 明朝" w:cs="ＭＳ Ｐゴシック"/>
                <w:color w:val="000000"/>
                <w:kern w:val="0"/>
                <w:sz w:val="20"/>
                <w:szCs w:val="20"/>
              </w:rPr>
            </w:pPr>
          </w:p>
        </w:tc>
      </w:tr>
      <w:tr w:rsidR="00F941B8" w:rsidRPr="00F941B8" w:rsidTr="00F941B8">
        <w:trPr>
          <w:trHeight w:val="337"/>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外部被ばく</w:t>
            </w:r>
          </w:p>
        </w:tc>
        <w:tc>
          <w:tcPr>
            <w:tcW w:w="7404" w:type="dxa"/>
            <w:tcBorders>
              <w:top w:val="single" w:sz="4" w:space="0" w:color="auto"/>
              <w:left w:val="nil"/>
              <w:bottom w:val="single" w:sz="4" w:space="0" w:color="auto"/>
              <w:right w:val="single" w:sz="4" w:space="0" w:color="auto"/>
            </w:tcBorders>
            <w:shd w:val="clear" w:color="auto" w:fill="auto"/>
            <w:vAlign w:val="center"/>
            <w:hideMark/>
          </w:tcPr>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体外にある放射線源から放射線を受けること。</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335"/>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内部被ばく</w:t>
            </w:r>
          </w:p>
        </w:tc>
        <w:tc>
          <w:tcPr>
            <w:tcW w:w="7404" w:type="dxa"/>
            <w:tcBorders>
              <w:top w:val="single" w:sz="4" w:space="0" w:color="auto"/>
              <w:left w:val="nil"/>
              <w:bottom w:val="single" w:sz="4" w:space="0" w:color="auto"/>
              <w:right w:val="single" w:sz="4" w:space="0" w:color="auto"/>
            </w:tcBorders>
            <w:shd w:val="clear" w:color="auto" w:fill="auto"/>
            <w:vAlign w:val="center"/>
          </w:tcPr>
          <w:p w:rsidR="00F941B8" w:rsidRPr="00F941B8" w:rsidRDefault="00F941B8" w:rsidP="00F941B8">
            <w:pPr>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放射性物質を吸入、経口摂取等により体内に取り込み、体内にある放射線源から放射線を受けること。</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288"/>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要配慮者</w:t>
            </w:r>
          </w:p>
        </w:tc>
        <w:tc>
          <w:tcPr>
            <w:tcW w:w="7404" w:type="dxa"/>
            <w:tcBorders>
              <w:top w:val="single" w:sz="4" w:space="0" w:color="auto"/>
              <w:left w:val="nil"/>
              <w:bottom w:val="single" w:sz="4" w:space="0" w:color="auto"/>
              <w:right w:val="single" w:sz="4" w:space="0" w:color="auto"/>
            </w:tcBorders>
            <w:shd w:val="clear" w:color="auto" w:fill="auto"/>
            <w:vAlign w:val="center"/>
          </w:tcPr>
          <w:p w:rsidR="00F941B8" w:rsidRPr="00F941B8" w:rsidRDefault="00F941B8" w:rsidP="00F941B8">
            <w:pPr>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高齢者、障害者、乳幼児その他の特に配慮を要する者。（災害対策基本法第８条第２項第15号）</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315"/>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避難行動要支援者</w:t>
            </w:r>
          </w:p>
        </w:tc>
        <w:tc>
          <w:tcPr>
            <w:tcW w:w="7404" w:type="dxa"/>
            <w:tcBorders>
              <w:top w:val="single" w:sz="4" w:space="0" w:color="auto"/>
              <w:left w:val="nil"/>
              <w:bottom w:val="single" w:sz="4" w:space="0" w:color="auto"/>
              <w:right w:val="single" w:sz="4" w:space="0" w:color="auto"/>
            </w:tcBorders>
            <w:shd w:val="clear" w:color="auto" w:fill="auto"/>
            <w:vAlign w:val="center"/>
          </w:tcPr>
          <w:p w:rsidR="00F941B8" w:rsidRPr="00F941B8" w:rsidRDefault="00F941B8" w:rsidP="00F941B8">
            <w:pPr>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要配慮者のうち、災害が発生し、又は災害が発生するおそれがある場合に自ら避難することが困難な者であって、その円滑かつ迅速な避難の確保を図るため特に支援を要する者。</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1539"/>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施設敷地緊急事態要避難者</w:t>
            </w:r>
          </w:p>
        </w:tc>
        <w:tc>
          <w:tcPr>
            <w:tcW w:w="7404" w:type="dxa"/>
            <w:tcBorders>
              <w:top w:val="single" w:sz="4" w:space="0" w:color="auto"/>
              <w:left w:val="nil"/>
              <w:bottom w:val="single" w:sz="4" w:space="0" w:color="auto"/>
              <w:right w:val="single" w:sz="4" w:space="0" w:color="auto"/>
            </w:tcBorders>
            <w:shd w:val="clear" w:color="auto" w:fill="auto"/>
            <w:vAlign w:val="center"/>
          </w:tcPr>
          <w:p w:rsidR="00F941B8" w:rsidRPr="00F941B8" w:rsidRDefault="00F941B8" w:rsidP="00F941B8">
            <w:pPr>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の実施に通常以上の時間がかかり、かつ、避難の実施により健康リスクが高まらない要配慮者、安定ヨウ素剤を事前配布されていない者及び安定ヨウ素剤の服用が不適切な者のうち、施設敷地緊急事態において早期の避難等の防護措置の実施が必要な者をいう。</w:t>
            </w:r>
            <w:r w:rsidR="008127BF">
              <w:rPr>
                <w:rFonts w:hAnsi="ＭＳ 明朝" w:cs="ＭＳ Ｐゴシック" w:hint="eastAsia"/>
                <w:color w:val="000000"/>
                <w:kern w:val="0"/>
                <w:sz w:val="20"/>
                <w:szCs w:val="20"/>
              </w:rPr>
              <w:t>（ＵＰＺは該当無し）</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340"/>
        </w:trPr>
        <w:tc>
          <w:tcPr>
            <w:tcW w:w="1907" w:type="dxa"/>
            <w:gridSpan w:val="5"/>
            <w:tcBorders>
              <w:top w:val="nil"/>
              <w:left w:val="single" w:sz="4" w:space="0" w:color="auto"/>
              <w:bottom w:val="single" w:sz="4" w:space="0" w:color="auto"/>
              <w:right w:val="single" w:sz="4" w:space="0" w:color="auto"/>
            </w:tcBorders>
            <w:shd w:val="clear" w:color="auto" w:fill="auto"/>
            <w:noWrap/>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屋内退避</w:t>
            </w:r>
          </w:p>
        </w:tc>
        <w:tc>
          <w:tcPr>
            <w:tcW w:w="7404" w:type="dxa"/>
            <w:tcBorders>
              <w:top w:val="nil"/>
              <w:left w:val="nil"/>
              <w:bottom w:val="single" w:sz="4" w:space="0" w:color="auto"/>
              <w:right w:val="single" w:sz="4" w:space="0" w:color="auto"/>
            </w:tcBorders>
            <w:shd w:val="clear" w:color="auto" w:fill="auto"/>
            <w:vAlign w:val="center"/>
            <w:hideMark/>
          </w:tcPr>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屋内退避は、住民等が比較的容易にとることができる対策であり、放射性物質の吸入抑制や中性子線及びガンマ線を遮へいすることにより被ばくの低減を図るもの。</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600"/>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安定ヨウ素剤の予防服用</w:t>
            </w:r>
          </w:p>
        </w:tc>
        <w:tc>
          <w:tcPr>
            <w:tcW w:w="7404" w:type="dxa"/>
            <w:tcBorders>
              <w:top w:val="nil"/>
              <w:left w:val="nil"/>
              <w:bottom w:val="single" w:sz="4" w:space="0" w:color="auto"/>
              <w:right w:val="single" w:sz="4" w:space="0" w:color="auto"/>
            </w:tcBorders>
            <w:shd w:val="clear" w:color="auto" w:fill="auto"/>
            <w:vAlign w:val="center"/>
            <w:hideMark/>
          </w:tcPr>
          <w:p w:rsidR="00F941B8" w:rsidRPr="00F941B8" w:rsidRDefault="00F941B8" w:rsidP="00F941B8">
            <w:pPr>
              <w:widowControl/>
              <w:ind w:firstLineChars="100" w:firstLine="200"/>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避難等に併せて安定ヨウ素剤を予防的に服用することで放射性ヨウ素の甲状腺への蓄積を減らし、内部被ばくの低減を図るもの。</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jc w:val="left"/>
              <w:rPr>
                <w:rFonts w:hAnsi="ＭＳ 明朝" w:cs="ＭＳ Ｐゴシック"/>
                <w:color w:val="000000"/>
                <w:kern w:val="0"/>
                <w:sz w:val="20"/>
                <w:szCs w:val="20"/>
              </w:rPr>
            </w:pPr>
          </w:p>
        </w:tc>
      </w:tr>
      <w:tr w:rsidR="00F941B8" w:rsidRPr="00F941B8" w:rsidTr="00F941B8">
        <w:trPr>
          <w:trHeight w:val="1145"/>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41B8" w:rsidRPr="00F941B8" w:rsidRDefault="00F941B8" w:rsidP="00F941B8">
            <w:pPr>
              <w:widowControl/>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避難退域時検査及び簡易除染</w:t>
            </w:r>
          </w:p>
        </w:tc>
        <w:tc>
          <w:tcPr>
            <w:tcW w:w="7404" w:type="dxa"/>
            <w:tcBorders>
              <w:top w:val="nil"/>
              <w:left w:val="nil"/>
              <w:bottom w:val="single" w:sz="4" w:space="0" w:color="auto"/>
              <w:right w:val="single" w:sz="4" w:space="0" w:color="auto"/>
            </w:tcBorders>
            <w:shd w:val="clear" w:color="auto" w:fill="auto"/>
            <w:noWrap/>
            <w:vAlign w:val="center"/>
            <w:hideMark/>
          </w:tcPr>
          <w:p w:rsidR="00F941B8" w:rsidRPr="00F941B8" w:rsidRDefault="00F941B8" w:rsidP="00F941B8">
            <w:pPr>
              <w:widowControl/>
              <w:ind w:firstLineChars="100" w:firstLine="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避難退域時検査は、避難者等に放射性物質が基準値以上に付着しているかを確認する検査。簡易除染は、放射性物質が基準値以上に付着していた場合に、拭き取り、水洗、脱衣等検査場所において簡単に行うことのできる除染のこと。</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ind w:firstLineChars="100" w:firstLine="200"/>
              <w:rPr>
                <w:rFonts w:hAnsi="ＭＳ 明朝" w:cs="ＭＳ Ｐゴシック"/>
                <w:color w:val="000000"/>
                <w:kern w:val="0"/>
                <w:sz w:val="20"/>
                <w:szCs w:val="20"/>
              </w:rPr>
            </w:pPr>
          </w:p>
        </w:tc>
      </w:tr>
      <w:tr w:rsidR="00F941B8" w:rsidRPr="00F941B8" w:rsidTr="00F941B8">
        <w:trPr>
          <w:trHeight w:val="20"/>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シーピーエム（cpm）</w:t>
            </w:r>
          </w:p>
        </w:tc>
        <w:tc>
          <w:tcPr>
            <w:tcW w:w="7404" w:type="dxa"/>
            <w:tcBorders>
              <w:top w:val="single" w:sz="4" w:space="0" w:color="auto"/>
              <w:left w:val="nil"/>
              <w:bottom w:val="single" w:sz="4" w:space="0" w:color="auto"/>
              <w:right w:val="single" w:sz="4" w:space="0" w:color="auto"/>
            </w:tcBorders>
            <w:shd w:val="clear" w:color="auto" w:fill="auto"/>
            <w:noWrap/>
            <w:vAlign w:val="center"/>
          </w:tcPr>
          <w:p w:rsidR="00F941B8" w:rsidRPr="00F941B8" w:rsidRDefault="00F941B8" w:rsidP="00F941B8">
            <w:pPr>
              <w:ind w:firstLineChars="100" w:firstLine="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放射線測定器の検出部分に１分間に通った放射線の数を表す単位。</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ind w:firstLineChars="100" w:firstLine="200"/>
              <w:rPr>
                <w:rFonts w:hAnsi="ＭＳ 明朝" w:cs="ＭＳ Ｐゴシック"/>
                <w:color w:val="000000"/>
                <w:kern w:val="0"/>
                <w:sz w:val="20"/>
                <w:szCs w:val="20"/>
              </w:rPr>
            </w:pPr>
          </w:p>
        </w:tc>
      </w:tr>
      <w:tr w:rsidR="00F941B8" w:rsidRPr="00F941B8" w:rsidTr="00F941B8">
        <w:trPr>
          <w:trHeight w:val="20"/>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ベクレル（㏃）</w:t>
            </w:r>
          </w:p>
        </w:tc>
        <w:tc>
          <w:tcPr>
            <w:tcW w:w="7404" w:type="dxa"/>
            <w:tcBorders>
              <w:top w:val="single" w:sz="4" w:space="0" w:color="auto"/>
              <w:left w:val="nil"/>
              <w:bottom w:val="single" w:sz="4" w:space="0" w:color="auto"/>
              <w:right w:val="single" w:sz="4" w:space="0" w:color="auto"/>
            </w:tcBorders>
            <w:shd w:val="clear" w:color="auto" w:fill="auto"/>
            <w:noWrap/>
            <w:vAlign w:val="center"/>
          </w:tcPr>
          <w:p w:rsidR="00F941B8" w:rsidRPr="00F941B8" w:rsidRDefault="00F941B8" w:rsidP="00F941B8">
            <w:pPr>
              <w:ind w:firstLineChars="100" w:firstLine="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放射線を出す側に着目した、放射能の量を表す単位。</w:t>
            </w:r>
          </w:p>
        </w:tc>
        <w:tc>
          <w:tcPr>
            <w:tcW w:w="18718" w:type="dxa"/>
            <w:vMerge/>
            <w:tcBorders>
              <w:left w:val="nil"/>
              <w:right w:val="single" w:sz="4" w:space="0" w:color="auto"/>
            </w:tcBorders>
            <w:shd w:val="clear" w:color="auto" w:fill="auto"/>
            <w:vAlign w:val="center"/>
          </w:tcPr>
          <w:p w:rsidR="00F941B8" w:rsidRPr="00F941B8" w:rsidRDefault="00F941B8" w:rsidP="00F941B8">
            <w:pPr>
              <w:widowControl/>
              <w:ind w:firstLineChars="100" w:firstLine="200"/>
              <w:rPr>
                <w:rFonts w:hAnsi="ＭＳ 明朝" w:cs="ＭＳ Ｐゴシック"/>
                <w:color w:val="000000"/>
                <w:kern w:val="0"/>
                <w:sz w:val="20"/>
                <w:szCs w:val="20"/>
              </w:rPr>
            </w:pPr>
          </w:p>
        </w:tc>
      </w:tr>
      <w:tr w:rsidR="00F941B8" w:rsidRPr="00F941B8" w:rsidTr="00F941B8">
        <w:trPr>
          <w:trHeight w:val="20"/>
        </w:trPr>
        <w:tc>
          <w:tcPr>
            <w:tcW w:w="190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941B8" w:rsidRPr="00F941B8" w:rsidRDefault="00F941B8" w:rsidP="00F941B8">
            <w:pPr>
              <w:jc w:val="left"/>
              <w:rPr>
                <w:rFonts w:hAnsi="ＭＳ 明朝" w:cs="ＭＳ Ｐゴシック"/>
                <w:color w:val="000000"/>
                <w:kern w:val="0"/>
                <w:sz w:val="20"/>
                <w:szCs w:val="20"/>
              </w:rPr>
            </w:pPr>
            <w:r w:rsidRPr="00F941B8">
              <w:rPr>
                <w:rFonts w:hAnsi="ＭＳ 明朝" w:cs="ＭＳ Ｐゴシック" w:hint="eastAsia"/>
                <w:color w:val="000000"/>
                <w:kern w:val="0"/>
                <w:sz w:val="20"/>
                <w:szCs w:val="20"/>
              </w:rPr>
              <w:t>シーベルト（㏜）</w:t>
            </w:r>
          </w:p>
        </w:tc>
        <w:tc>
          <w:tcPr>
            <w:tcW w:w="7404" w:type="dxa"/>
            <w:tcBorders>
              <w:top w:val="single" w:sz="4" w:space="0" w:color="auto"/>
              <w:left w:val="nil"/>
              <w:bottom w:val="single" w:sz="4" w:space="0" w:color="auto"/>
              <w:right w:val="single" w:sz="4" w:space="0" w:color="auto"/>
            </w:tcBorders>
            <w:shd w:val="clear" w:color="auto" w:fill="auto"/>
            <w:noWrap/>
            <w:vAlign w:val="center"/>
          </w:tcPr>
          <w:p w:rsidR="00F941B8" w:rsidRPr="00F941B8" w:rsidRDefault="00F941B8" w:rsidP="00F941B8">
            <w:pPr>
              <w:ind w:firstLineChars="100" w:firstLine="200"/>
              <w:rPr>
                <w:rFonts w:hAnsi="ＭＳ 明朝" w:cs="ＭＳ Ｐゴシック"/>
                <w:color w:val="000000"/>
                <w:kern w:val="0"/>
                <w:sz w:val="20"/>
                <w:szCs w:val="20"/>
              </w:rPr>
            </w:pPr>
            <w:r w:rsidRPr="00F941B8">
              <w:rPr>
                <w:rFonts w:hAnsi="ＭＳ 明朝" w:cs="ＭＳ Ｐゴシック" w:hint="eastAsia"/>
                <w:color w:val="000000"/>
                <w:kern w:val="0"/>
                <w:sz w:val="20"/>
                <w:szCs w:val="20"/>
              </w:rPr>
              <w:t>人が受ける被ばく線量の単位で、放射線による人体影響に関係づけられる。</w:t>
            </w:r>
          </w:p>
        </w:tc>
        <w:tc>
          <w:tcPr>
            <w:tcW w:w="18718" w:type="dxa"/>
            <w:vMerge/>
            <w:tcBorders>
              <w:left w:val="nil"/>
              <w:bottom w:val="nil"/>
              <w:right w:val="single" w:sz="4" w:space="0" w:color="auto"/>
            </w:tcBorders>
            <w:shd w:val="clear" w:color="auto" w:fill="auto"/>
            <w:vAlign w:val="center"/>
          </w:tcPr>
          <w:p w:rsidR="00F941B8" w:rsidRPr="00F941B8" w:rsidRDefault="00F941B8" w:rsidP="00F941B8">
            <w:pPr>
              <w:widowControl/>
              <w:ind w:firstLineChars="100" w:firstLine="200"/>
              <w:rPr>
                <w:rFonts w:hAnsi="ＭＳ 明朝" w:cs="ＭＳ Ｐゴシック"/>
                <w:color w:val="000000"/>
                <w:kern w:val="0"/>
                <w:sz w:val="20"/>
                <w:szCs w:val="20"/>
              </w:rPr>
            </w:pPr>
          </w:p>
        </w:tc>
      </w:tr>
    </w:tbl>
    <w:p w:rsidR="00F1724E" w:rsidRPr="008422B2" w:rsidRDefault="00F1724E" w:rsidP="00F1724E">
      <w:pPr>
        <w:ind w:left="220" w:hangingChars="100" w:hanging="220"/>
        <w:rPr>
          <w:rFonts w:hAnsi="ＭＳ 明朝"/>
          <w:color w:val="000000" w:themeColor="text1"/>
        </w:rPr>
      </w:pPr>
      <w:r w:rsidRPr="008422B2">
        <w:rPr>
          <w:rFonts w:hAnsi="ＭＳ 明朝" w:hint="eastAsia"/>
          <w:color w:val="000000" w:themeColor="text1"/>
        </w:rPr>
        <w:t>＜引用資料＞</w:t>
      </w:r>
    </w:p>
    <w:p w:rsidR="00F1724E" w:rsidRPr="008422B2" w:rsidRDefault="00F1724E" w:rsidP="00F1724E">
      <w:pPr>
        <w:ind w:left="220" w:hangingChars="100" w:hanging="220"/>
        <w:rPr>
          <w:rFonts w:hAnsi="ＭＳ 明朝"/>
          <w:color w:val="000000" w:themeColor="text1"/>
        </w:rPr>
      </w:pPr>
      <w:r w:rsidRPr="008422B2">
        <w:rPr>
          <w:rFonts w:hAnsi="ＭＳ 明朝" w:hint="eastAsia"/>
          <w:color w:val="000000" w:themeColor="text1"/>
        </w:rPr>
        <w:t xml:space="preserve">　避難所運営マニュアル（松江市）</w:t>
      </w:r>
    </w:p>
    <w:p w:rsidR="00F1724E" w:rsidRPr="008422B2" w:rsidRDefault="00F1724E" w:rsidP="00F1724E">
      <w:pPr>
        <w:ind w:left="220" w:hangingChars="100" w:hanging="220"/>
        <w:rPr>
          <w:rFonts w:hAnsi="ＭＳ 明朝"/>
          <w:color w:val="000000" w:themeColor="text1"/>
        </w:rPr>
      </w:pPr>
      <w:r w:rsidRPr="008422B2">
        <w:rPr>
          <w:rFonts w:hAnsi="ＭＳ 明朝" w:hint="eastAsia"/>
          <w:color w:val="000000" w:themeColor="text1"/>
        </w:rPr>
        <w:t xml:space="preserve">　県営広域避難所運営マニュアル（鳥取県）</w:t>
      </w:r>
    </w:p>
    <w:p w:rsidR="00F1724E" w:rsidRDefault="00E87F7E" w:rsidP="00F1724E">
      <w:pPr>
        <w:rPr>
          <w:color w:val="000000" w:themeColor="text1"/>
        </w:rPr>
      </w:pPr>
      <w:r>
        <w:rPr>
          <w:rFonts w:hint="eastAsia"/>
          <w:color w:val="000000" w:themeColor="text1"/>
        </w:rPr>
        <w:t xml:space="preserve">　原子力災害発生時等における避難者の受入れに係る指針（内閣府原子力防災担当）</w:t>
      </w:r>
    </w:p>
    <w:p w:rsidR="00E87F7E" w:rsidRDefault="00E87F7E" w:rsidP="00F1724E">
      <w:pPr>
        <w:rPr>
          <w:color w:val="000000" w:themeColor="text1"/>
        </w:rPr>
      </w:pPr>
      <w:r>
        <w:rPr>
          <w:rFonts w:hint="eastAsia"/>
          <w:color w:val="000000" w:themeColor="text1"/>
        </w:rPr>
        <w:t xml:space="preserve">　避難所における良好な生活環境の確保に向けた取組方針（内閣府防災担当）</w:t>
      </w:r>
    </w:p>
    <w:p w:rsidR="00E87F7E" w:rsidRPr="00E87F7E" w:rsidRDefault="00E87F7E" w:rsidP="00F1724E">
      <w:pPr>
        <w:rPr>
          <w:color w:val="000000" w:themeColor="text1"/>
        </w:rPr>
      </w:pPr>
      <w:r>
        <w:rPr>
          <w:rFonts w:hint="eastAsia"/>
          <w:color w:val="000000" w:themeColor="text1"/>
        </w:rPr>
        <w:t xml:space="preserve">　避難所運営ガイドライン（内閣府防災担当）</w:t>
      </w:r>
    </w:p>
    <w:sectPr w:rsidR="00E87F7E" w:rsidRPr="00E87F7E" w:rsidSect="00F1724E">
      <w:footerReference w:type="default" r:id="rId14"/>
      <w:pgSz w:w="11906" w:h="16838" w:code="9"/>
      <w:pgMar w:top="1418" w:right="1134" w:bottom="1134" w:left="1418" w:header="851" w:footer="340" w:gutter="0"/>
      <w:pgNumType w:fmt="numberInDash" w:start="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BEE" w:rsidRDefault="00CF5BEE" w:rsidP="00F1724E">
      <w:r>
        <w:separator/>
      </w:r>
    </w:p>
  </w:endnote>
  <w:endnote w:type="continuationSeparator" w:id="0">
    <w:p w:rsidR="00CF5BEE" w:rsidRDefault="00CF5BEE" w:rsidP="00F1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02947"/>
      <w:docPartObj>
        <w:docPartGallery w:val="Page Numbers (Bottom of Page)"/>
        <w:docPartUnique/>
      </w:docPartObj>
    </w:sdtPr>
    <w:sdtEndPr>
      <w:rPr>
        <w:szCs w:val="22"/>
      </w:rPr>
    </w:sdtEndPr>
    <w:sdtContent>
      <w:p w:rsidR="00CF5BEE" w:rsidRPr="00F1724E" w:rsidRDefault="00CF5BEE">
        <w:pPr>
          <w:pStyle w:val="a8"/>
          <w:jc w:val="center"/>
          <w:rPr>
            <w:szCs w:val="22"/>
          </w:rPr>
        </w:pPr>
        <w:r w:rsidRPr="00F1724E">
          <w:rPr>
            <w:szCs w:val="22"/>
          </w:rPr>
          <w:fldChar w:fldCharType="begin"/>
        </w:r>
        <w:r w:rsidRPr="00F1724E">
          <w:rPr>
            <w:szCs w:val="22"/>
          </w:rPr>
          <w:instrText>PAGE   \* MERGEFORMAT</w:instrText>
        </w:r>
        <w:r w:rsidRPr="00F1724E">
          <w:rPr>
            <w:szCs w:val="22"/>
          </w:rPr>
          <w:fldChar w:fldCharType="separate"/>
        </w:r>
        <w:r w:rsidR="00885126" w:rsidRPr="00885126">
          <w:rPr>
            <w:noProof/>
            <w:szCs w:val="22"/>
            <w:lang w:val="ja-JP"/>
          </w:rPr>
          <w:t>-</w:t>
        </w:r>
        <w:r w:rsidR="00885126">
          <w:rPr>
            <w:noProof/>
            <w:szCs w:val="22"/>
          </w:rPr>
          <w:t xml:space="preserve"> 1 -</w:t>
        </w:r>
        <w:r w:rsidRPr="00F1724E">
          <w:rPr>
            <w:szCs w:val="22"/>
          </w:rPr>
          <w:fldChar w:fldCharType="end"/>
        </w:r>
      </w:p>
    </w:sdtContent>
  </w:sdt>
  <w:p w:rsidR="00CF5BEE" w:rsidRDefault="00CF5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BEE" w:rsidRDefault="00CF5BEE" w:rsidP="00F1724E">
      <w:r>
        <w:separator/>
      </w:r>
    </w:p>
  </w:footnote>
  <w:footnote w:type="continuationSeparator" w:id="0">
    <w:p w:rsidR="00CF5BEE" w:rsidRDefault="00CF5BEE" w:rsidP="00F17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B7D"/>
    <w:multiLevelType w:val="hybridMultilevel"/>
    <w:tmpl w:val="83DCEF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92110"/>
    <w:multiLevelType w:val="hybridMultilevel"/>
    <w:tmpl w:val="3A0AE980"/>
    <w:lvl w:ilvl="0" w:tplc="9376C42A">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3A8730A"/>
    <w:multiLevelType w:val="hybridMultilevel"/>
    <w:tmpl w:val="42CAB38C"/>
    <w:lvl w:ilvl="0" w:tplc="2946B2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FC7C21"/>
    <w:multiLevelType w:val="hybridMultilevel"/>
    <w:tmpl w:val="541AE9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442C34"/>
    <w:multiLevelType w:val="hybridMultilevel"/>
    <w:tmpl w:val="02ACFAC4"/>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562429F"/>
    <w:multiLevelType w:val="hybridMultilevel"/>
    <w:tmpl w:val="09205CA6"/>
    <w:lvl w:ilvl="0" w:tplc="3CC25C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6A63D3"/>
    <w:multiLevelType w:val="hybridMultilevel"/>
    <w:tmpl w:val="B7F84B8A"/>
    <w:lvl w:ilvl="0" w:tplc="9BE63E1A">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40"/>
        </w:tabs>
        <w:ind w:left="-40" w:hanging="420"/>
      </w:pPr>
      <w:rPr>
        <w:rFonts w:ascii="Wingdings" w:hAnsi="Wingdings" w:hint="default"/>
      </w:rPr>
    </w:lvl>
    <w:lvl w:ilvl="2" w:tplc="0409000D" w:tentative="1">
      <w:start w:val="1"/>
      <w:numFmt w:val="bullet"/>
      <w:lvlText w:val=""/>
      <w:lvlJc w:val="left"/>
      <w:pPr>
        <w:tabs>
          <w:tab w:val="num" w:pos="380"/>
        </w:tabs>
        <w:ind w:left="380" w:hanging="420"/>
      </w:pPr>
      <w:rPr>
        <w:rFonts w:ascii="Wingdings" w:hAnsi="Wingdings" w:hint="default"/>
      </w:rPr>
    </w:lvl>
    <w:lvl w:ilvl="3" w:tplc="04090001" w:tentative="1">
      <w:start w:val="1"/>
      <w:numFmt w:val="bullet"/>
      <w:lvlText w:val=""/>
      <w:lvlJc w:val="left"/>
      <w:pPr>
        <w:tabs>
          <w:tab w:val="num" w:pos="800"/>
        </w:tabs>
        <w:ind w:left="800" w:hanging="420"/>
      </w:pPr>
      <w:rPr>
        <w:rFonts w:ascii="Wingdings" w:hAnsi="Wingdings" w:hint="default"/>
      </w:rPr>
    </w:lvl>
    <w:lvl w:ilvl="4" w:tplc="0409000B" w:tentative="1">
      <w:start w:val="1"/>
      <w:numFmt w:val="bullet"/>
      <w:lvlText w:val=""/>
      <w:lvlJc w:val="left"/>
      <w:pPr>
        <w:tabs>
          <w:tab w:val="num" w:pos="1220"/>
        </w:tabs>
        <w:ind w:left="1220" w:hanging="420"/>
      </w:pPr>
      <w:rPr>
        <w:rFonts w:ascii="Wingdings" w:hAnsi="Wingdings" w:hint="default"/>
      </w:rPr>
    </w:lvl>
    <w:lvl w:ilvl="5" w:tplc="0409000D" w:tentative="1">
      <w:start w:val="1"/>
      <w:numFmt w:val="bullet"/>
      <w:lvlText w:val=""/>
      <w:lvlJc w:val="left"/>
      <w:pPr>
        <w:tabs>
          <w:tab w:val="num" w:pos="1640"/>
        </w:tabs>
        <w:ind w:left="1640" w:hanging="420"/>
      </w:pPr>
      <w:rPr>
        <w:rFonts w:ascii="Wingdings" w:hAnsi="Wingdings" w:hint="default"/>
      </w:rPr>
    </w:lvl>
    <w:lvl w:ilvl="6" w:tplc="04090001" w:tentative="1">
      <w:start w:val="1"/>
      <w:numFmt w:val="bullet"/>
      <w:lvlText w:val=""/>
      <w:lvlJc w:val="left"/>
      <w:pPr>
        <w:tabs>
          <w:tab w:val="num" w:pos="2060"/>
        </w:tabs>
        <w:ind w:left="2060" w:hanging="420"/>
      </w:pPr>
      <w:rPr>
        <w:rFonts w:ascii="Wingdings" w:hAnsi="Wingdings" w:hint="default"/>
      </w:rPr>
    </w:lvl>
    <w:lvl w:ilvl="7" w:tplc="0409000B" w:tentative="1">
      <w:start w:val="1"/>
      <w:numFmt w:val="bullet"/>
      <w:lvlText w:val=""/>
      <w:lvlJc w:val="left"/>
      <w:pPr>
        <w:tabs>
          <w:tab w:val="num" w:pos="2480"/>
        </w:tabs>
        <w:ind w:left="2480" w:hanging="420"/>
      </w:pPr>
      <w:rPr>
        <w:rFonts w:ascii="Wingdings" w:hAnsi="Wingdings" w:hint="default"/>
      </w:rPr>
    </w:lvl>
    <w:lvl w:ilvl="8" w:tplc="0409000D" w:tentative="1">
      <w:start w:val="1"/>
      <w:numFmt w:val="bullet"/>
      <w:lvlText w:val=""/>
      <w:lvlJc w:val="left"/>
      <w:pPr>
        <w:tabs>
          <w:tab w:val="num" w:pos="2900"/>
        </w:tabs>
        <w:ind w:left="2900" w:hanging="420"/>
      </w:pPr>
      <w:rPr>
        <w:rFonts w:ascii="Wingdings" w:hAnsi="Wingdings" w:hint="default"/>
      </w:rPr>
    </w:lvl>
  </w:abstractNum>
  <w:abstractNum w:abstractNumId="7" w15:restartNumberingAfterBreak="0">
    <w:nsid w:val="0C33427A"/>
    <w:multiLevelType w:val="hybridMultilevel"/>
    <w:tmpl w:val="FE443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D942880"/>
    <w:multiLevelType w:val="hybridMultilevel"/>
    <w:tmpl w:val="BF1A0110"/>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E107FE"/>
    <w:multiLevelType w:val="hybridMultilevel"/>
    <w:tmpl w:val="621666DC"/>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05FBD"/>
    <w:multiLevelType w:val="hybridMultilevel"/>
    <w:tmpl w:val="B70259F4"/>
    <w:lvl w:ilvl="0" w:tplc="5D8EAF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780EB3"/>
    <w:multiLevelType w:val="hybridMultilevel"/>
    <w:tmpl w:val="17603BAE"/>
    <w:lvl w:ilvl="0" w:tplc="C8BC52CA">
      <w:numFmt w:val="bullet"/>
      <w:lvlText w:val="・"/>
      <w:lvlJc w:val="left"/>
      <w:pPr>
        <w:tabs>
          <w:tab w:val="num" w:pos="892"/>
        </w:tabs>
        <w:ind w:left="89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21840774"/>
    <w:multiLevelType w:val="hybridMultilevel"/>
    <w:tmpl w:val="53AC7B9C"/>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BA02A0"/>
    <w:multiLevelType w:val="hybridMultilevel"/>
    <w:tmpl w:val="C8DC5E66"/>
    <w:lvl w:ilvl="0" w:tplc="2946B2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006AFE"/>
    <w:multiLevelType w:val="hybridMultilevel"/>
    <w:tmpl w:val="AF386E78"/>
    <w:lvl w:ilvl="0" w:tplc="9BE63E1A">
      <w:numFmt w:val="bullet"/>
      <w:lvlText w:val="・"/>
      <w:lvlJc w:val="left"/>
      <w:pPr>
        <w:tabs>
          <w:tab w:val="num" w:pos="812"/>
        </w:tabs>
        <w:ind w:left="812" w:hanging="360"/>
      </w:pPr>
      <w:rPr>
        <w:rFonts w:ascii="ＭＳ 明朝" w:eastAsia="ＭＳ 明朝" w:hAnsi="ＭＳ 明朝" w:cs="Times New Roman" w:hint="eastAsia"/>
      </w:rPr>
    </w:lvl>
    <w:lvl w:ilvl="1" w:tplc="0409000B" w:tentative="1">
      <w:start w:val="1"/>
      <w:numFmt w:val="bullet"/>
      <w:lvlText w:val=""/>
      <w:lvlJc w:val="left"/>
      <w:pPr>
        <w:tabs>
          <w:tab w:val="num" w:pos="-28"/>
        </w:tabs>
        <w:ind w:left="-28" w:hanging="420"/>
      </w:pPr>
      <w:rPr>
        <w:rFonts w:ascii="Wingdings" w:hAnsi="Wingdings" w:hint="default"/>
      </w:rPr>
    </w:lvl>
    <w:lvl w:ilvl="2" w:tplc="0409000D" w:tentative="1">
      <w:start w:val="1"/>
      <w:numFmt w:val="bullet"/>
      <w:lvlText w:val=""/>
      <w:lvlJc w:val="left"/>
      <w:pPr>
        <w:tabs>
          <w:tab w:val="num" w:pos="392"/>
        </w:tabs>
        <w:ind w:left="392" w:hanging="420"/>
      </w:pPr>
      <w:rPr>
        <w:rFonts w:ascii="Wingdings" w:hAnsi="Wingdings" w:hint="default"/>
      </w:rPr>
    </w:lvl>
    <w:lvl w:ilvl="3" w:tplc="04090001" w:tentative="1">
      <w:start w:val="1"/>
      <w:numFmt w:val="bullet"/>
      <w:lvlText w:val=""/>
      <w:lvlJc w:val="left"/>
      <w:pPr>
        <w:tabs>
          <w:tab w:val="num" w:pos="812"/>
        </w:tabs>
        <w:ind w:left="812" w:hanging="420"/>
      </w:pPr>
      <w:rPr>
        <w:rFonts w:ascii="Wingdings" w:hAnsi="Wingdings" w:hint="default"/>
      </w:rPr>
    </w:lvl>
    <w:lvl w:ilvl="4" w:tplc="0409000B" w:tentative="1">
      <w:start w:val="1"/>
      <w:numFmt w:val="bullet"/>
      <w:lvlText w:val=""/>
      <w:lvlJc w:val="left"/>
      <w:pPr>
        <w:tabs>
          <w:tab w:val="num" w:pos="1232"/>
        </w:tabs>
        <w:ind w:left="1232" w:hanging="420"/>
      </w:pPr>
      <w:rPr>
        <w:rFonts w:ascii="Wingdings" w:hAnsi="Wingdings" w:hint="default"/>
      </w:rPr>
    </w:lvl>
    <w:lvl w:ilvl="5" w:tplc="0409000D" w:tentative="1">
      <w:start w:val="1"/>
      <w:numFmt w:val="bullet"/>
      <w:lvlText w:val=""/>
      <w:lvlJc w:val="left"/>
      <w:pPr>
        <w:tabs>
          <w:tab w:val="num" w:pos="1652"/>
        </w:tabs>
        <w:ind w:left="1652" w:hanging="420"/>
      </w:pPr>
      <w:rPr>
        <w:rFonts w:ascii="Wingdings" w:hAnsi="Wingdings" w:hint="default"/>
      </w:rPr>
    </w:lvl>
    <w:lvl w:ilvl="6" w:tplc="04090001" w:tentative="1">
      <w:start w:val="1"/>
      <w:numFmt w:val="bullet"/>
      <w:lvlText w:val=""/>
      <w:lvlJc w:val="left"/>
      <w:pPr>
        <w:tabs>
          <w:tab w:val="num" w:pos="2072"/>
        </w:tabs>
        <w:ind w:left="2072" w:hanging="420"/>
      </w:pPr>
      <w:rPr>
        <w:rFonts w:ascii="Wingdings" w:hAnsi="Wingdings" w:hint="default"/>
      </w:rPr>
    </w:lvl>
    <w:lvl w:ilvl="7" w:tplc="0409000B" w:tentative="1">
      <w:start w:val="1"/>
      <w:numFmt w:val="bullet"/>
      <w:lvlText w:val=""/>
      <w:lvlJc w:val="left"/>
      <w:pPr>
        <w:tabs>
          <w:tab w:val="num" w:pos="2492"/>
        </w:tabs>
        <w:ind w:left="2492" w:hanging="420"/>
      </w:pPr>
      <w:rPr>
        <w:rFonts w:ascii="Wingdings" w:hAnsi="Wingdings" w:hint="default"/>
      </w:rPr>
    </w:lvl>
    <w:lvl w:ilvl="8" w:tplc="0409000D" w:tentative="1">
      <w:start w:val="1"/>
      <w:numFmt w:val="bullet"/>
      <w:lvlText w:val=""/>
      <w:lvlJc w:val="left"/>
      <w:pPr>
        <w:tabs>
          <w:tab w:val="num" w:pos="2912"/>
        </w:tabs>
        <w:ind w:left="2912" w:hanging="420"/>
      </w:pPr>
      <w:rPr>
        <w:rFonts w:ascii="Wingdings" w:hAnsi="Wingdings" w:hint="default"/>
      </w:rPr>
    </w:lvl>
  </w:abstractNum>
  <w:abstractNum w:abstractNumId="15" w15:restartNumberingAfterBreak="0">
    <w:nsid w:val="288230A3"/>
    <w:multiLevelType w:val="hybridMultilevel"/>
    <w:tmpl w:val="DDC8C910"/>
    <w:lvl w:ilvl="0" w:tplc="9BE63E1A">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16" w15:restartNumberingAfterBreak="0">
    <w:nsid w:val="2B6450A2"/>
    <w:multiLevelType w:val="hybridMultilevel"/>
    <w:tmpl w:val="49969812"/>
    <w:lvl w:ilvl="0" w:tplc="C8BC52CA">
      <w:numFmt w:val="bullet"/>
      <w:lvlText w:val="・"/>
      <w:lvlJc w:val="left"/>
      <w:pPr>
        <w:tabs>
          <w:tab w:val="num" w:pos="1772"/>
        </w:tabs>
        <w:ind w:left="177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17" w15:restartNumberingAfterBreak="0">
    <w:nsid w:val="30C3663E"/>
    <w:multiLevelType w:val="hybridMultilevel"/>
    <w:tmpl w:val="4F0024A8"/>
    <w:lvl w:ilvl="0" w:tplc="A462BD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1967ACA"/>
    <w:multiLevelType w:val="hybridMultilevel"/>
    <w:tmpl w:val="D1C2863C"/>
    <w:lvl w:ilvl="0" w:tplc="3FC24E28">
      <w:start w:val="1"/>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37ED453F"/>
    <w:multiLevelType w:val="hybridMultilevel"/>
    <w:tmpl w:val="8EB65908"/>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C6106A1"/>
    <w:multiLevelType w:val="hybridMultilevel"/>
    <w:tmpl w:val="BA420E5E"/>
    <w:lvl w:ilvl="0" w:tplc="81C616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F64766"/>
    <w:multiLevelType w:val="hybridMultilevel"/>
    <w:tmpl w:val="B7560740"/>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1A2D80"/>
    <w:multiLevelType w:val="hybridMultilevel"/>
    <w:tmpl w:val="85242D7E"/>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39D32E8"/>
    <w:multiLevelType w:val="hybridMultilevel"/>
    <w:tmpl w:val="27A415CE"/>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0B0AD9"/>
    <w:multiLevelType w:val="hybridMultilevel"/>
    <w:tmpl w:val="CFC687F4"/>
    <w:lvl w:ilvl="0" w:tplc="C8BC52CA">
      <w:numFmt w:val="bullet"/>
      <w:lvlText w:val="・"/>
      <w:lvlJc w:val="left"/>
      <w:pPr>
        <w:tabs>
          <w:tab w:val="num" w:pos="812"/>
        </w:tabs>
        <w:ind w:left="81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4A6719A4"/>
    <w:multiLevelType w:val="multilevel"/>
    <w:tmpl w:val="27A415CE"/>
    <w:lvl w:ilvl="0">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BC61EBC"/>
    <w:multiLevelType w:val="multilevel"/>
    <w:tmpl w:val="05DACF60"/>
    <w:lvl w:ilvl="0">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8C6E45"/>
    <w:multiLevelType w:val="hybridMultilevel"/>
    <w:tmpl w:val="4F0CD0E4"/>
    <w:lvl w:ilvl="0" w:tplc="2946B2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3C1E0D"/>
    <w:multiLevelType w:val="hybridMultilevel"/>
    <w:tmpl w:val="C84A388E"/>
    <w:lvl w:ilvl="0" w:tplc="80E089B8">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5C201136"/>
    <w:multiLevelType w:val="hybridMultilevel"/>
    <w:tmpl w:val="DCDC5E36"/>
    <w:lvl w:ilvl="0" w:tplc="5E5C8A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507F"/>
    <w:multiLevelType w:val="hybridMultilevel"/>
    <w:tmpl w:val="A11ACA24"/>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772EE9"/>
    <w:multiLevelType w:val="hybridMultilevel"/>
    <w:tmpl w:val="DA520570"/>
    <w:lvl w:ilvl="0" w:tplc="C8BC52CA">
      <w:numFmt w:val="bullet"/>
      <w:lvlText w:val="・"/>
      <w:lvlJc w:val="left"/>
      <w:pPr>
        <w:tabs>
          <w:tab w:val="num" w:pos="812"/>
        </w:tabs>
        <w:ind w:left="812" w:hanging="360"/>
      </w:pPr>
      <w:rPr>
        <w:rFonts w:ascii="ＭＳ ゴシック" w:eastAsia="ＭＳ ゴシック" w:hAnsi="ＭＳ ゴシック" w:cs="Times New Roman" w:hint="eastAsia"/>
        <w:b w:val="0"/>
        <w:i w:val="0"/>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2" w15:restartNumberingAfterBreak="0">
    <w:nsid w:val="6CCB7949"/>
    <w:multiLevelType w:val="hybridMultilevel"/>
    <w:tmpl w:val="5566C4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550C9A"/>
    <w:multiLevelType w:val="hybridMultilevel"/>
    <w:tmpl w:val="351248BA"/>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BC043E3"/>
    <w:multiLevelType w:val="hybridMultilevel"/>
    <w:tmpl w:val="3948ECF8"/>
    <w:lvl w:ilvl="0" w:tplc="C8BC52CA">
      <w:numFmt w:val="bullet"/>
      <w:lvlText w:val="・"/>
      <w:lvlJc w:val="left"/>
      <w:pPr>
        <w:tabs>
          <w:tab w:val="num" w:pos="452"/>
        </w:tabs>
        <w:ind w:left="452"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
  </w:num>
  <w:num w:numId="3">
    <w:abstractNumId w:val="10"/>
  </w:num>
  <w:num w:numId="4">
    <w:abstractNumId w:val="29"/>
  </w:num>
  <w:num w:numId="5">
    <w:abstractNumId w:val="20"/>
  </w:num>
  <w:num w:numId="6">
    <w:abstractNumId w:val="5"/>
  </w:num>
  <w:num w:numId="7">
    <w:abstractNumId w:val="4"/>
  </w:num>
  <w:num w:numId="8">
    <w:abstractNumId w:val="34"/>
  </w:num>
  <w:num w:numId="9">
    <w:abstractNumId w:val="23"/>
  </w:num>
  <w:num w:numId="10">
    <w:abstractNumId w:val="26"/>
  </w:num>
  <w:num w:numId="11">
    <w:abstractNumId w:val="21"/>
  </w:num>
  <w:num w:numId="12">
    <w:abstractNumId w:val="22"/>
  </w:num>
  <w:num w:numId="13">
    <w:abstractNumId w:val="27"/>
  </w:num>
  <w:num w:numId="14">
    <w:abstractNumId w:val="13"/>
  </w:num>
  <w:num w:numId="15">
    <w:abstractNumId w:val="2"/>
  </w:num>
  <w:num w:numId="16">
    <w:abstractNumId w:val="25"/>
  </w:num>
  <w:num w:numId="17">
    <w:abstractNumId w:val="31"/>
  </w:num>
  <w:num w:numId="18">
    <w:abstractNumId w:val="33"/>
  </w:num>
  <w:num w:numId="19">
    <w:abstractNumId w:val="19"/>
  </w:num>
  <w:num w:numId="20">
    <w:abstractNumId w:val="16"/>
  </w:num>
  <w:num w:numId="21">
    <w:abstractNumId w:val="15"/>
  </w:num>
  <w:num w:numId="22">
    <w:abstractNumId w:val="6"/>
  </w:num>
  <w:num w:numId="23">
    <w:abstractNumId w:val="14"/>
  </w:num>
  <w:num w:numId="24">
    <w:abstractNumId w:val="24"/>
  </w:num>
  <w:num w:numId="25">
    <w:abstractNumId w:val="11"/>
  </w:num>
  <w:num w:numId="26">
    <w:abstractNumId w:val="12"/>
  </w:num>
  <w:num w:numId="27">
    <w:abstractNumId w:val="8"/>
  </w:num>
  <w:num w:numId="28">
    <w:abstractNumId w:val="9"/>
  </w:num>
  <w:num w:numId="29">
    <w:abstractNumId w:val="30"/>
  </w:num>
  <w:num w:numId="30">
    <w:abstractNumId w:val="7"/>
  </w:num>
  <w:num w:numId="31">
    <w:abstractNumId w:val="3"/>
  </w:num>
  <w:num w:numId="32">
    <w:abstractNumId w:val="0"/>
  </w:num>
  <w:num w:numId="33">
    <w:abstractNumId w:val="32"/>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4E"/>
    <w:rsid w:val="00016BB4"/>
    <w:rsid w:val="00023037"/>
    <w:rsid w:val="00034B0B"/>
    <w:rsid w:val="000350A0"/>
    <w:rsid w:val="00047548"/>
    <w:rsid w:val="00051270"/>
    <w:rsid w:val="00061138"/>
    <w:rsid w:val="00062E01"/>
    <w:rsid w:val="00072C4A"/>
    <w:rsid w:val="000840CA"/>
    <w:rsid w:val="000845FB"/>
    <w:rsid w:val="0008498A"/>
    <w:rsid w:val="000924A3"/>
    <w:rsid w:val="00092806"/>
    <w:rsid w:val="000C5537"/>
    <w:rsid w:val="000D32E2"/>
    <w:rsid w:val="000F46BB"/>
    <w:rsid w:val="00102BD8"/>
    <w:rsid w:val="00102BF7"/>
    <w:rsid w:val="00104A6A"/>
    <w:rsid w:val="00121762"/>
    <w:rsid w:val="0015153F"/>
    <w:rsid w:val="001601B4"/>
    <w:rsid w:val="00161F9F"/>
    <w:rsid w:val="00165550"/>
    <w:rsid w:val="00172452"/>
    <w:rsid w:val="0017264D"/>
    <w:rsid w:val="0018533E"/>
    <w:rsid w:val="0019012B"/>
    <w:rsid w:val="001919C2"/>
    <w:rsid w:val="001A0407"/>
    <w:rsid w:val="001B68CD"/>
    <w:rsid w:val="001E1EE3"/>
    <w:rsid w:val="001F3435"/>
    <w:rsid w:val="001F57FE"/>
    <w:rsid w:val="00210003"/>
    <w:rsid w:val="00212511"/>
    <w:rsid w:val="00223860"/>
    <w:rsid w:val="002265AB"/>
    <w:rsid w:val="002449E6"/>
    <w:rsid w:val="0024587B"/>
    <w:rsid w:val="00253A4D"/>
    <w:rsid w:val="00257280"/>
    <w:rsid w:val="00271EA2"/>
    <w:rsid w:val="00277CDD"/>
    <w:rsid w:val="002A5221"/>
    <w:rsid w:val="002E0F52"/>
    <w:rsid w:val="002E7EDC"/>
    <w:rsid w:val="003002CE"/>
    <w:rsid w:val="0030433C"/>
    <w:rsid w:val="0033320B"/>
    <w:rsid w:val="00352C77"/>
    <w:rsid w:val="00355F8C"/>
    <w:rsid w:val="00356748"/>
    <w:rsid w:val="00360469"/>
    <w:rsid w:val="00363E82"/>
    <w:rsid w:val="00370244"/>
    <w:rsid w:val="00376DC2"/>
    <w:rsid w:val="00384788"/>
    <w:rsid w:val="0039429B"/>
    <w:rsid w:val="003B0EB2"/>
    <w:rsid w:val="003B6FD3"/>
    <w:rsid w:val="003D1343"/>
    <w:rsid w:val="003E69F7"/>
    <w:rsid w:val="003E794C"/>
    <w:rsid w:val="00410F12"/>
    <w:rsid w:val="00412864"/>
    <w:rsid w:val="004166C2"/>
    <w:rsid w:val="00422F2B"/>
    <w:rsid w:val="00435C08"/>
    <w:rsid w:val="00437185"/>
    <w:rsid w:val="00440E27"/>
    <w:rsid w:val="00450EBD"/>
    <w:rsid w:val="00466FB0"/>
    <w:rsid w:val="00484115"/>
    <w:rsid w:val="00493C64"/>
    <w:rsid w:val="004A7A7B"/>
    <w:rsid w:val="004B0654"/>
    <w:rsid w:val="004B679D"/>
    <w:rsid w:val="004C7277"/>
    <w:rsid w:val="004D0A3B"/>
    <w:rsid w:val="004D2063"/>
    <w:rsid w:val="004D2F74"/>
    <w:rsid w:val="004D542E"/>
    <w:rsid w:val="004D5C16"/>
    <w:rsid w:val="004D775C"/>
    <w:rsid w:val="004F38F8"/>
    <w:rsid w:val="0050376C"/>
    <w:rsid w:val="00505EF1"/>
    <w:rsid w:val="00506B89"/>
    <w:rsid w:val="005119CF"/>
    <w:rsid w:val="00551B7F"/>
    <w:rsid w:val="0055349B"/>
    <w:rsid w:val="00554EEF"/>
    <w:rsid w:val="00555223"/>
    <w:rsid w:val="005730CE"/>
    <w:rsid w:val="00575FA8"/>
    <w:rsid w:val="00576D4A"/>
    <w:rsid w:val="00577099"/>
    <w:rsid w:val="00577843"/>
    <w:rsid w:val="00586AF1"/>
    <w:rsid w:val="00591FC1"/>
    <w:rsid w:val="005968F1"/>
    <w:rsid w:val="005B7421"/>
    <w:rsid w:val="005E1DDC"/>
    <w:rsid w:val="0060197E"/>
    <w:rsid w:val="00605464"/>
    <w:rsid w:val="0064035D"/>
    <w:rsid w:val="00653F7D"/>
    <w:rsid w:val="006630AF"/>
    <w:rsid w:val="006725B2"/>
    <w:rsid w:val="006818AB"/>
    <w:rsid w:val="006A2793"/>
    <w:rsid w:val="006B1969"/>
    <w:rsid w:val="006D2285"/>
    <w:rsid w:val="006D2E9E"/>
    <w:rsid w:val="006E0626"/>
    <w:rsid w:val="006E7EB4"/>
    <w:rsid w:val="006F06A1"/>
    <w:rsid w:val="006F1D94"/>
    <w:rsid w:val="006F3362"/>
    <w:rsid w:val="00702BA8"/>
    <w:rsid w:val="007229AA"/>
    <w:rsid w:val="00741244"/>
    <w:rsid w:val="00741A02"/>
    <w:rsid w:val="007434D5"/>
    <w:rsid w:val="00767E47"/>
    <w:rsid w:val="00784395"/>
    <w:rsid w:val="007C0B1C"/>
    <w:rsid w:val="007C550C"/>
    <w:rsid w:val="007D7CA5"/>
    <w:rsid w:val="007F1DD4"/>
    <w:rsid w:val="00802569"/>
    <w:rsid w:val="00802F48"/>
    <w:rsid w:val="008127BF"/>
    <w:rsid w:val="00824FAC"/>
    <w:rsid w:val="00831F0E"/>
    <w:rsid w:val="008333FE"/>
    <w:rsid w:val="0084177B"/>
    <w:rsid w:val="008422B2"/>
    <w:rsid w:val="0085573B"/>
    <w:rsid w:val="008734E9"/>
    <w:rsid w:val="00885126"/>
    <w:rsid w:val="00892137"/>
    <w:rsid w:val="008A3ECF"/>
    <w:rsid w:val="008A4740"/>
    <w:rsid w:val="008A6F46"/>
    <w:rsid w:val="008C6FC4"/>
    <w:rsid w:val="008C7DE6"/>
    <w:rsid w:val="008D7EFF"/>
    <w:rsid w:val="008E2F37"/>
    <w:rsid w:val="008F7AF7"/>
    <w:rsid w:val="00945DD5"/>
    <w:rsid w:val="00946FED"/>
    <w:rsid w:val="00950657"/>
    <w:rsid w:val="009538AD"/>
    <w:rsid w:val="00954ADA"/>
    <w:rsid w:val="00962B5F"/>
    <w:rsid w:val="009727A7"/>
    <w:rsid w:val="009849E3"/>
    <w:rsid w:val="00987D5C"/>
    <w:rsid w:val="009B31E3"/>
    <w:rsid w:val="009B45A0"/>
    <w:rsid w:val="009B5DB6"/>
    <w:rsid w:val="009C0469"/>
    <w:rsid w:val="009D5573"/>
    <w:rsid w:val="009E5773"/>
    <w:rsid w:val="00A21A92"/>
    <w:rsid w:val="00A33742"/>
    <w:rsid w:val="00A545A5"/>
    <w:rsid w:val="00A605FD"/>
    <w:rsid w:val="00A94C5A"/>
    <w:rsid w:val="00AA51F9"/>
    <w:rsid w:val="00AD031B"/>
    <w:rsid w:val="00AD1327"/>
    <w:rsid w:val="00AD467E"/>
    <w:rsid w:val="00AD4792"/>
    <w:rsid w:val="00AE56EB"/>
    <w:rsid w:val="00AE7988"/>
    <w:rsid w:val="00B234B0"/>
    <w:rsid w:val="00B315C2"/>
    <w:rsid w:val="00B361E9"/>
    <w:rsid w:val="00B363C8"/>
    <w:rsid w:val="00B56CD0"/>
    <w:rsid w:val="00B75450"/>
    <w:rsid w:val="00B90A38"/>
    <w:rsid w:val="00BA091F"/>
    <w:rsid w:val="00BB3C0D"/>
    <w:rsid w:val="00BC2A70"/>
    <w:rsid w:val="00BC76F8"/>
    <w:rsid w:val="00BE6388"/>
    <w:rsid w:val="00C11E93"/>
    <w:rsid w:val="00C134CD"/>
    <w:rsid w:val="00C20D9C"/>
    <w:rsid w:val="00C21871"/>
    <w:rsid w:val="00C25882"/>
    <w:rsid w:val="00C55740"/>
    <w:rsid w:val="00C605A7"/>
    <w:rsid w:val="00C6466D"/>
    <w:rsid w:val="00C72CAE"/>
    <w:rsid w:val="00C928FA"/>
    <w:rsid w:val="00CB49D8"/>
    <w:rsid w:val="00CE0DE1"/>
    <w:rsid w:val="00CF2520"/>
    <w:rsid w:val="00CF502C"/>
    <w:rsid w:val="00CF52AE"/>
    <w:rsid w:val="00CF5BEE"/>
    <w:rsid w:val="00D01850"/>
    <w:rsid w:val="00D01939"/>
    <w:rsid w:val="00D371E0"/>
    <w:rsid w:val="00D41CAE"/>
    <w:rsid w:val="00D41E08"/>
    <w:rsid w:val="00D57389"/>
    <w:rsid w:val="00D92951"/>
    <w:rsid w:val="00D92D2C"/>
    <w:rsid w:val="00D942D3"/>
    <w:rsid w:val="00DE6F2A"/>
    <w:rsid w:val="00DE77E0"/>
    <w:rsid w:val="00DF4C6C"/>
    <w:rsid w:val="00E215ED"/>
    <w:rsid w:val="00E50BD5"/>
    <w:rsid w:val="00E8089F"/>
    <w:rsid w:val="00E83A27"/>
    <w:rsid w:val="00E87F7E"/>
    <w:rsid w:val="00EB2D1C"/>
    <w:rsid w:val="00EB61AB"/>
    <w:rsid w:val="00EE3454"/>
    <w:rsid w:val="00EE416A"/>
    <w:rsid w:val="00EF2B44"/>
    <w:rsid w:val="00F00E6C"/>
    <w:rsid w:val="00F151C4"/>
    <w:rsid w:val="00F15317"/>
    <w:rsid w:val="00F1724E"/>
    <w:rsid w:val="00F2215C"/>
    <w:rsid w:val="00F2351A"/>
    <w:rsid w:val="00F56F1B"/>
    <w:rsid w:val="00F86C76"/>
    <w:rsid w:val="00F87CD4"/>
    <w:rsid w:val="00F941B8"/>
    <w:rsid w:val="00FA5F0A"/>
    <w:rsid w:val="00FB08EB"/>
    <w:rsid w:val="00FE1A45"/>
    <w:rsid w:val="00FF1BAF"/>
    <w:rsid w:val="00FF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3859B036-776E-49DC-88F0-8C25D7E1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4E"/>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2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724E"/>
    <w:rPr>
      <w:rFonts w:ascii="Arial" w:eastAsia="ＭＳ ゴシック" w:hAnsi="Arial"/>
      <w:sz w:val="18"/>
      <w:szCs w:val="18"/>
    </w:rPr>
  </w:style>
  <w:style w:type="character" w:customStyle="1" w:styleId="a5">
    <w:name w:val="吹き出し (文字)"/>
    <w:basedOn w:val="a0"/>
    <w:link w:val="a4"/>
    <w:semiHidden/>
    <w:rsid w:val="00F1724E"/>
    <w:rPr>
      <w:rFonts w:ascii="Arial" w:eastAsia="ＭＳ ゴシック" w:hAnsi="Arial" w:cs="Times New Roman"/>
      <w:sz w:val="18"/>
      <w:szCs w:val="18"/>
    </w:rPr>
  </w:style>
  <w:style w:type="paragraph" w:styleId="a6">
    <w:name w:val="header"/>
    <w:basedOn w:val="a"/>
    <w:link w:val="a7"/>
    <w:uiPriority w:val="99"/>
    <w:rsid w:val="00F1724E"/>
    <w:pPr>
      <w:tabs>
        <w:tab w:val="center" w:pos="4252"/>
        <w:tab w:val="right" w:pos="8504"/>
      </w:tabs>
      <w:snapToGrid w:val="0"/>
    </w:pPr>
  </w:style>
  <w:style w:type="character" w:customStyle="1" w:styleId="a7">
    <w:name w:val="ヘッダー (文字)"/>
    <w:basedOn w:val="a0"/>
    <w:link w:val="a6"/>
    <w:uiPriority w:val="99"/>
    <w:rsid w:val="00F1724E"/>
    <w:rPr>
      <w:rFonts w:ascii="ＭＳ 明朝" w:eastAsia="ＭＳ 明朝" w:hAnsi="Century" w:cs="Times New Roman"/>
      <w:sz w:val="22"/>
      <w:szCs w:val="24"/>
    </w:rPr>
  </w:style>
  <w:style w:type="paragraph" w:styleId="a8">
    <w:name w:val="footer"/>
    <w:basedOn w:val="a"/>
    <w:link w:val="a9"/>
    <w:uiPriority w:val="99"/>
    <w:rsid w:val="00F1724E"/>
    <w:pPr>
      <w:tabs>
        <w:tab w:val="center" w:pos="4252"/>
        <w:tab w:val="right" w:pos="8504"/>
      </w:tabs>
      <w:snapToGrid w:val="0"/>
    </w:pPr>
  </w:style>
  <w:style w:type="character" w:customStyle="1" w:styleId="a9">
    <w:name w:val="フッター (文字)"/>
    <w:basedOn w:val="a0"/>
    <w:link w:val="a8"/>
    <w:uiPriority w:val="99"/>
    <w:rsid w:val="00F1724E"/>
    <w:rPr>
      <w:rFonts w:ascii="ＭＳ 明朝" w:eastAsia="ＭＳ 明朝" w:hAnsi="Century" w:cs="Times New Roman"/>
      <w:sz w:val="22"/>
      <w:szCs w:val="24"/>
    </w:rPr>
  </w:style>
  <w:style w:type="character" w:styleId="aa">
    <w:name w:val="page number"/>
    <w:basedOn w:val="a0"/>
    <w:rsid w:val="00F1724E"/>
  </w:style>
  <w:style w:type="table" w:customStyle="1" w:styleId="1">
    <w:name w:val="表 (格子)1"/>
    <w:basedOn w:val="a1"/>
    <w:next w:val="a3"/>
    <w:rsid w:val="00F172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F1724E"/>
  </w:style>
  <w:style w:type="character" w:customStyle="1" w:styleId="ac">
    <w:name w:val="日付 (文字)"/>
    <w:basedOn w:val="a0"/>
    <w:link w:val="ab"/>
    <w:rsid w:val="00F1724E"/>
    <w:rPr>
      <w:rFonts w:ascii="ＭＳ 明朝" w:eastAsia="ＭＳ 明朝" w:hAnsi="Century" w:cs="Times New Roman"/>
      <w:sz w:val="22"/>
      <w:szCs w:val="24"/>
    </w:rPr>
  </w:style>
  <w:style w:type="paragraph" w:styleId="ad">
    <w:name w:val="List Paragraph"/>
    <w:basedOn w:val="a"/>
    <w:uiPriority w:val="34"/>
    <w:qFormat/>
    <w:rsid w:val="00F1724E"/>
    <w:pPr>
      <w:ind w:leftChars="400" w:left="840"/>
    </w:pPr>
  </w:style>
  <w:style w:type="paragraph" w:customStyle="1" w:styleId="10">
    <w:name w:val="リスト段落1"/>
    <w:basedOn w:val="a"/>
    <w:rsid w:val="00F2351A"/>
    <w:pPr>
      <w:ind w:leftChars="400" w:left="840"/>
    </w:pPr>
    <w:rPr>
      <w:rFonts w:ascii="Century"/>
      <w:sz w:val="21"/>
      <w:szCs w:val="22"/>
    </w:rPr>
  </w:style>
  <w:style w:type="paragraph" w:styleId="Web">
    <w:name w:val="Normal (Web)"/>
    <w:basedOn w:val="a"/>
    <w:uiPriority w:val="99"/>
    <w:unhideWhenUsed/>
    <w:rsid w:val="00F235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2">
    <w:name w:val="リスト段落2"/>
    <w:basedOn w:val="a"/>
    <w:rsid w:val="0015153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230762">
      <w:bodyDiv w:val="1"/>
      <w:marLeft w:val="0"/>
      <w:marRight w:val="0"/>
      <w:marTop w:val="0"/>
      <w:marBottom w:val="0"/>
      <w:divBdr>
        <w:top w:val="none" w:sz="0" w:space="0" w:color="auto"/>
        <w:left w:val="none" w:sz="0" w:space="0" w:color="auto"/>
        <w:bottom w:val="none" w:sz="0" w:space="0" w:color="auto"/>
        <w:right w:val="none" w:sz="0" w:space="0" w:color="auto"/>
      </w:divBdr>
    </w:div>
    <w:div w:id="1721245051">
      <w:bodyDiv w:val="1"/>
      <w:marLeft w:val="0"/>
      <w:marRight w:val="0"/>
      <w:marTop w:val="0"/>
      <w:marBottom w:val="0"/>
      <w:divBdr>
        <w:top w:val="none" w:sz="0" w:space="0" w:color="auto"/>
        <w:left w:val="none" w:sz="0" w:space="0" w:color="auto"/>
        <w:bottom w:val="none" w:sz="0" w:space="0" w:color="auto"/>
        <w:right w:val="none" w:sz="0" w:space="0" w:color="auto"/>
      </w:divBdr>
    </w:div>
    <w:div w:id="18357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B4CF-A10C-4302-BC57-8E62BB6B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3523</Words>
  <Characters>20082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332038@ad.pref.shimane.jp</cp:lastModifiedBy>
  <cp:revision>7</cp:revision>
  <cp:lastPrinted>2018-03-19T00:16:00Z</cp:lastPrinted>
  <dcterms:created xsi:type="dcterms:W3CDTF">2017-04-11T12:00:00Z</dcterms:created>
  <dcterms:modified xsi:type="dcterms:W3CDTF">2018-03-20T08:31:00Z</dcterms:modified>
</cp:coreProperties>
</file>