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6973" w14:textId="77777777" w:rsidR="008A1468" w:rsidRDefault="008A1468">
      <w:pPr>
        <w:pStyle w:val="a3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z w:val="24"/>
          <w:szCs w:val="24"/>
        </w:rPr>
        <w:t>（様式１）</w:t>
      </w:r>
    </w:p>
    <w:p w14:paraId="77ED27CE" w14:textId="77777777" w:rsidR="008A1468" w:rsidRDefault="008A1468">
      <w:pPr>
        <w:pStyle w:val="a3"/>
        <w:ind w:left="5777" w:right="218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01D1188" w14:textId="77777777" w:rsidR="008A1468" w:rsidRDefault="008A1468">
      <w:pPr>
        <w:pStyle w:val="a3"/>
        <w:ind w:left="218"/>
        <w:jc w:val="center"/>
        <w:rPr>
          <w:spacing w:val="0"/>
        </w:rPr>
      </w:pPr>
    </w:p>
    <w:p w14:paraId="56366672" w14:textId="77777777" w:rsidR="008A1468" w:rsidRDefault="008A1468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広告掲載申込書</w:t>
      </w:r>
    </w:p>
    <w:p w14:paraId="00050DAB" w14:textId="77777777" w:rsidR="008A1468" w:rsidRDefault="008A1468">
      <w:pPr>
        <w:pStyle w:val="a3"/>
        <w:rPr>
          <w:spacing w:val="0"/>
          <w:lang w:eastAsia="zh-TW"/>
        </w:rPr>
      </w:pPr>
    </w:p>
    <w:p w14:paraId="5CE9FBF6" w14:textId="77777777" w:rsidR="008A1468" w:rsidRDefault="008A1468">
      <w:pPr>
        <w:pStyle w:val="a3"/>
        <w:ind w:left="218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島根県知事　　　　様　</w:t>
      </w:r>
    </w:p>
    <w:p w14:paraId="1773F7F8" w14:textId="77777777" w:rsidR="008A1468" w:rsidRPr="00B61E56" w:rsidRDefault="008A1468">
      <w:pPr>
        <w:pStyle w:val="a3"/>
        <w:rPr>
          <w:spacing w:val="0"/>
          <w:lang w:eastAsia="zh-TW"/>
        </w:rPr>
      </w:pPr>
    </w:p>
    <w:p w14:paraId="56FCA023" w14:textId="77777777" w:rsidR="008A1468" w:rsidRDefault="008A1468">
      <w:pPr>
        <w:pStyle w:val="a3"/>
        <w:rPr>
          <w:spacing w:val="0"/>
        </w:rPr>
      </w:pPr>
      <w:r>
        <w:rPr>
          <w:rFonts w:ascii="ＭＳ 明朝" w:hAnsi="ＭＳ 明朝" w:hint="eastAsia"/>
          <w:spacing w:val="-5"/>
          <w:sz w:val="24"/>
          <w:szCs w:val="24"/>
          <w:lang w:eastAsia="zh-TW"/>
        </w:rPr>
        <w:t xml:space="preserve">　</w:t>
      </w:r>
      <w:r w:rsidR="00592BD8">
        <w:rPr>
          <w:rFonts w:ascii="ＭＳ 明朝" w:hAnsi="ＭＳ 明朝" w:hint="eastAsia"/>
          <w:spacing w:val="-5"/>
          <w:sz w:val="24"/>
          <w:szCs w:val="24"/>
        </w:rPr>
        <w:t>島根県が募集する給与支給明細書</w:t>
      </w:r>
      <w:r>
        <w:rPr>
          <w:rFonts w:ascii="ＭＳ 明朝" w:hAnsi="ＭＳ 明朝" w:hint="eastAsia"/>
          <w:spacing w:val="-5"/>
          <w:sz w:val="24"/>
          <w:szCs w:val="24"/>
        </w:rPr>
        <w:t>への広告掲載を以下のとおり申し込みます。</w:t>
      </w:r>
    </w:p>
    <w:p w14:paraId="34983DA6" w14:textId="77777777" w:rsidR="008A1468" w:rsidRDefault="008A1468">
      <w:pPr>
        <w:pStyle w:val="a3"/>
        <w:rPr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1272"/>
        <w:gridCol w:w="318"/>
        <w:gridCol w:w="848"/>
        <w:gridCol w:w="6042"/>
      </w:tblGrid>
      <w:tr w:rsidR="008A1468" w14:paraId="1EC9AF5B" w14:textId="77777777" w:rsidTr="00834E2B">
        <w:trPr>
          <w:cantSplit/>
          <w:trHeight w:hRule="exact" w:val="618"/>
        </w:trPr>
        <w:tc>
          <w:tcPr>
            <w:tcW w:w="5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F81E877" w14:textId="77777777" w:rsidR="008A1468" w:rsidRDefault="008A1468">
            <w:pPr>
              <w:pStyle w:val="a3"/>
              <w:spacing w:before="110"/>
              <w:rPr>
                <w:spacing w:val="0"/>
              </w:rPr>
            </w:pPr>
          </w:p>
          <w:p w14:paraId="45BFEAEE" w14:textId="77777777" w:rsidR="008A1468" w:rsidRDefault="008A1468">
            <w:pPr>
              <w:pStyle w:val="a3"/>
              <w:rPr>
                <w:spacing w:val="0"/>
              </w:rPr>
            </w:pPr>
          </w:p>
          <w:p w14:paraId="6EA49429" w14:textId="77777777" w:rsidR="008A1468" w:rsidRDefault="008A1468">
            <w:pPr>
              <w:pStyle w:val="a3"/>
              <w:rPr>
                <w:spacing w:val="0"/>
              </w:rPr>
            </w:pPr>
          </w:p>
          <w:p w14:paraId="3AD4D1B8" w14:textId="77777777" w:rsidR="008A1468" w:rsidRDefault="008A1468">
            <w:pPr>
              <w:pStyle w:val="a3"/>
              <w:spacing w:line="5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申</w:t>
            </w:r>
          </w:p>
          <w:p w14:paraId="117E5E2E" w14:textId="77777777" w:rsidR="008A1468" w:rsidRDefault="008A1468">
            <w:pPr>
              <w:pStyle w:val="a3"/>
              <w:rPr>
                <w:spacing w:val="0"/>
              </w:rPr>
            </w:pPr>
          </w:p>
          <w:p w14:paraId="37EFD87D" w14:textId="77777777" w:rsidR="008A1468" w:rsidRDefault="008A1468">
            <w:pPr>
              <w:pStyle w:val="a3"/>
              <w:rPr>
                <w:spacing w:val="0"/>
              </w:rPr>
            </w:pPr>
          </w:p>
          <w:p w14:paraId="0750FBB8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込</w:t>
            </w:r>
          </w:p>
          <w:p w14:paraId="48D5802F" w14:textId="77777777" w:rsidR="008A1468" w:rsidRDefault="008A1468">
            <w:pPr>
              <w:pStyle w:val="a3"/>
              <w:rPr>
                <w:spacing w:val="0"/>
              </w:rPr>
            </w:pPr>
          </w:p>
          <w:p w14:paraId="41A369B5" w14:textId="77777777" w:rsidR="008A1468" w:rsidRDefault="008A1468">
            <w:pPr>
              <w:pStyle w:val="a3"/>
              <w:rPr>
                <w:spacing w:val="0"/>
              </w:rPr>
            </w:pPr>
          </w:p>
          <w:p w14:paraId="351B2E67" w14:textId="77777777" w:rsidR="008A1468" w:rsidRDefault="008A14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者</w:t>
            </w:r>
          </w:p>
        </w:tc>
        <w:tc>
          <w:tcPr>
            <w:tcW w:w="24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039A" w14:textId="77777777" w:rsidR="008A1468" w:rsidRDefault="008A1468" w:rsidP="00834E2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所在地</w:t>
            </w:r>
          </w:p>
        </w:tc>
        <w:tc>
          <w:tcPr>
            <w:tcW w:w="604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D271126" w14:textId="77777777" w:rsidR="008A1468" w:rsidRDefault="008A14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〒　　-</w:t>
            </w:r>
          </w:p>
        </w:tc>
      </w:tr>
      <w:tr w:rsidR="008A1468" w14:paraId="5552B4D3" w14:textId="77777777">
        <w:trPr>
          <w:cantSplit/>
          <w:trHeight w:hRule="exact" w:val="61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58F3A6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0CFD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14:paraId="5B66E5AE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名称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861EA7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54DB856F" w14:textId="77777777" w:rsidTr="00AD0573">
        <w:trPr>
          <w:cantSplit/>
          <w:trHeight w:hRule="exact" w:val="61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EFD96B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C4BF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14:paraId="56ACBC49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代表者職氏名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C021C0" w14:textId="1ECE4767" w:rsidR="008A1468" w:rsidRDefault="00AD0573" w:rsidP="00AD0573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</w:t>
            </w:r>
          </w:p>
        </w:tc>
      </w:tr>
      <w:tr w:rsidR="008A1468" w14:paraId="15DE0EB6" w14:textId="77777777">
        <w:trPr>
          <w:cantSplit/>
          <w:trHeight w:hRule="exact" w:val="61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9AE67E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92A38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16"/>
                <w:szCs w:val="16"/>
              </w:rPr>
              <w:t>ふりがな</w:t>
            </w:r>
          </w:p>
          <w:p w14:paraId="3A2573E5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担当者氏名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9DBF1F5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3D7CC30A" w14:textId="77777777">
        <w:trPr>
          <w:cantSplit/>
          <w:trHeight w:hRule="exact" w:val="309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E71345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5DAE58D" w14:textId="77777777" w:rsidR="008A1468" w:rsidRDefault="008A1468">
            <w:pPr>
              <w:pStyle w:val="a3"/>
              <w:spacing w:before="110" w:line="5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連絡先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47DC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TEL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4C2BA96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4E54386A" w14:textId="77777777">
        <w:trPr>
          <w:cantSplit/>
          <w:trHeight w:hRule="exact" w:val="309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533976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D0541B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3E8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FAX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320E1C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1AB3CACF" w14:textId="77777777">
        <w:trPr>
          <w:cantSplit/>
          <w:trHeight w:hRule="exact" w:val="309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051819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7A258A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EA4A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Eメール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6ED37A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66806A28" w14:textId="77777777" w:rsidTr="00834E2B">
        <w:trPr>
          <w:cantSplit/>
          <w:trHeight w:hRule="exact" w:val="61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E7838B8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DCA8" w14:textId="77777777" w:rsidR="008A1468" w:rsidRDefault="008A1468" w:rsidP="00834E2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業種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3215F0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3179E1AB" w14:textId="77777777">
        <w:trPr>
          <w:cantSplit/>
          <w:trHeight w:hRule="exact" w:val="618"/>
        </w:trPr>
        <w:tc>
          <w:tcPr>
            <w:tcW w:w="5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77575CB" w14:textId="77777777" w:rsidR="008A1468" w:rsidRDefault="008A14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4D0DA" w14:textId="77777777" w:rsidR="008A1468" w:rsidRDefault="008A146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</w:rPr>
              <w:t>ホームページＵＲＬ</w:t>
            </w:r>
          </w:p>
        </w:tc>
        <w:tc>
          <w:tcPr>
            <w:tcW w:w="604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3D0873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  <w:tr w:rsidR="008A1468" w14:paraId="445D220E" w14:textId="77777777">
        <w:trPr>
          <w:trHeight w:hRule="exact" w:val="933"/>
        </w:trPr>
        <w:tc>
          <w:tcPr>
            <w:tcW w:w="212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D3384F" w14:textId="77777777" w:rsidR="008A1468" w:rsidRDefault="008A1468">
            <w:pPr>
              <w:pStyle w:val="a3"/>
              <w:spacing w:before="110" w:line="5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広告掲載料</w:t>
            </w:r>
          </w:p>
        </w:tc>
        <w:tc>
          <w:tcPr>
            <w:tcW w:w="68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40AB6" w14:textId="77777777" w:rsidR="008A1468" w:rsidRDefault="008A1468">
            <w:pPr>
              <w:pStyle w:val="a3"/>
              <w:spacing w:before="110" w:line="512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       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     </w:t>
            </w:r>
            <w:r>
              <w:rPr>
                <w:rFonts w:ascii="ＭＳ 明朝" w:hAnsi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        </w:t>
            </w:r>
            <w:r>
              <w:rPr>
                <w:rFonts w:ascii="ＭＳ 明朝" w:hAnsi="ＭＳ 明朝" w:hint="eastAsia"/>
                <w:spacing w:val="-5"/>
              </w:rPr>
              <w:t>円</w:t>
            </w:r>
          </w:p>
          <w:p w14:paraId="3EBBC40E" w14:textId="77777777" w:rsidR="008A1468" w:rsidRDefault="008A146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  <w:spacing w:val="-5"/>
              </w:rPr>
              <w:t>（内　消費税及び地方消費税の額　　　　　　　円）</w:t>
            </w:r>
          </w:p>
        </w:tc>
      </w:tr>
      <w:tr w:rsidR="008A1468" w14:paraId="4853C247" w14:textId="77777777">
        <w:trPr>
          <w:trHeight w:hRule="exact" w:val="1555"/>
        </w:trPr>
        <w:tc>
          <w:tcPr>
            <w:tcW w:w="212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3F04C2D" w14:textId="77777777" w:rsidR="008A1468" w:rsidRDefault="008A1468">
            <w:pPr>
              <w:pStyle w:val="a3"/>
              <w:spacing w:before="110"/>
              <w:rPr>
                <w:spacing w:val="0"/>
              </w:rPr>
            </w:pPr>
          </w:p>
          <w:p w14:paraId="74A7330F" w14:textId="77777777" w:rsidR="008A1468" w:rsidRDefault="008A1468">
            <w:pPr>
              <w:pStyle w:val="a3"/>
              <w:spacing w:line="5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広告の内容</w:t>
            </w:r>
          </w:p>
        </w:tc>
        <w:tc>
          <w:tcPr>
            <w:tcW w:w="689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5EC90C" w14:textId="77777777" w:rsidR="008A1468" w:rsidRDefault="008A1468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5050ED5E" w14:textId="77777777" w:rsidR="008A1468" w:rsidRDefault="0079666E" w:rsidP="0079666E">
      <w:pPr>
        <w:pStyle w:val="a3"/>
        <w:ind w:firstLineChars="100" w:firstLine="230"/>
        <w:rPr>
          <w:rFonts w:ascii="ＭＳ ゴシック" w:eastAsia="ＭＳ ゴシック" w:hAnsi="ＭＳ ゴシック" w:cs="ＭＳ ゴシック"/>
          <w:spacing w:val="-5"/>
          <w:sz w:val="24"/>
          <w:szCs w:val="24"/>
          <w:u w:val="wave" w:color="000000"/>
        </w:rPr>
      </w:pPr>
      <w:r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※本申込書に</w:t>
      </w:r>
      <w:r w:rsidR="008A1468"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広告の素案</w:t>
      </w:r>
      <w:r w:rsidR="00831845"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または</w:t>
      </w:r>
      <w:r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広告したい内容を明示した書類を</w:t>
      </w:r>
      <w:r w:rsidR="008A1468">
        <w:rPr>
          <w:rFonts w:ascii="ＭＳ ゴシック" w:eastAsia="ＭＳ ゴシック" w:hAnsi="ＭＳ ゴシック" w:cs="ＭＳ ゴシック" w:hint="eastAsia"/>
          <w:spacing w:val="-5"/>
          <w:sz w:val="24"/>
          <w:szCs w:val="24"/>
          <w:u w:val="wave" w:color="000000"/>
        </w:rPr>
        <w:t>添付してください。</w:t>
      </w:r>
    </w:p>
    <w:p w14:paraId="4BAF053E" w14:textId="77777777" w:rsidR="00F97CE8" w:rsidRPr="00F97CE8" w:rsidRDefault="00F97CE8" w:rsidP="00352B98">
      <w:pPr>
        <w:pStyle w:val="a3"/>
        <w:rPr>
          <w:spacing w:val="0"/>
        </w:rPr>
      </w:pPr>
    </w:p>
    <w:sectPr w:rsidR="00F97CE8" w:rsidRPr="00F97CE8" w:rsidSect="008A1468">
      <w:pgSz w:w="11906" w:h="16838"/>
      <w:pgMar w:top="1361" w:right="1134" w:bottom="1361" w:left="158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F13C" w14:textId="77777777" w:rsidR="00BC1C13" w:rsidRDefault="00BC1C13" w:rsidP="00AD0573">
      <w:r>
        <w:separator/>
      </w:r>
    </w:p>
  </w:endnote>
  <w:endnote w:type="continuationSeparator" w:id="0">
    <w:p w14:paraId="378501A6" w14:textId="77777777" w:rsidR="00BC1C13" w:rsidRDefault="00BC1C13" w:rsidP="00AD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B5FD" w14:textId="77777777" w:rsidR="00BC1C13" w:rsidRDefault="00BC1C13" w:rsidP="00AD0573">
      <w:r>
        <w:separator/>
      </w:r>
    </w:p>
  </w:footnote>
  <w:footnote w:type="continuationSeparator" w:id="0">
    <w:p w14:paraId="618E5FCC" w14:textId="77777777" w:rsidR="00BC1C13" w:rsidRDefault="00BC1C13" w:rsidP="00AD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68"/>
    <w:rsid w:val="000A3D18"/>
    <w:rsid w:val="000F6590"/>
    <w:rsid w:val="00352B98"/>
    <w:rsid w:val="003A1F69"/>
    <w:rsid w:val="00407E95"/>
    <w:rsid w:val="00474D38"/>
    <w:rsid w:val="004F78B6"/>
    <w:rsid w:val="005362BE"/>
    <w:rsid w:val="00582145"/>
    <w:rsid w:val="00592BD8"/>
    <w:rsid w:val="00611CF1"/>
    <w:rsid w:val="00654AAB"/>
    <w:rsid w:val="0079666E"/>
    <w:rsid w:val="00831845"/>
    <w:rsid w:val="00834E2B"/>
    <w:rsid w:val="00840F3D"/>
    <w:rsid w:val="008A1468"/>
    <w:rsid w:val="00AD0573"/>
    <w:rsid w:val="00B55396"/>
    <w:rsid w:val="00B61E56"/>
    <w:rsid w:val="00BC1C13"/>
    <w:rsid w:val="00BE45C4"/>
    <w:rsid w:val="00CA711A"/>
    <w:rsid w:val="00DA57CF"/>
    <w:rsid w:val="00F9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CBFA17"/>
  <w15:chartTrackingRefBased/>
  <w15:docId w15:val="{6E3D0AAF-DAF5-4A54-83B2-B5CE6746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4F78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057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05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05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給与管理グループ</dc:creator>
  <cp:keywords/>
  <cp:lastModifiedBy>島根県馬庭　拓哉</cp:lastModifiedBy>
  <cp:revision>5</cp:revision>
  <cp:lastPrinted>2015-12-02T13:36:00Z</cp:lastPrinted>
  <dcterms:created xsi:type="dcterms:W3CDTF">2023-01-20T00:47:00Z</dcterms:created>
  <dcterms:modified xsi:type="dcterms:W3CDTF">2026-01-09T00:32:00Z</dcterms:modified>
</cp:coreProperties>
</file>