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B0" w:rsidRPr="008F361C" w:rsidRDefault="008F361C">
      <w:pPr>
        <w:spacing w:line="425" w:lineRule="exact"/>
        <w:rPr>
          <w:rFonts w:hint="default"/>
          <w:b/>
          <w:color w:val="auto"/>
          <w:lang w:eastAsia="zh-CN"/>
        </w:rPr>
      </w:pPr>
      <w:r w:rsidRPr="008F361C">
        <w:rPr>
          <w:b/>
          <w:color w:val="auto"/>
        </w:rPr>
        <w:t>（別添）</w:t>
      </w:r>
    </w:p>
    <w:p w:rsidR="005401B0" w:rsidRPr="005436E0" w:rsidRDefault="005401B0">
      <w:pPr>
        <w:spacing w:line="425" w:lineRule="exact"/>
        <w:jc w:val="center"/>
        <w:rPr>
          <w:rFonts w:hint="default"/>
          <w:color w:val="auto"/>
          <w:lang w:eastAsia="zh-CN"/>
        </w:rPr>
      </w:pPr>
      <w:r w:rsidRPr="005436E0">
        <w:rPr>
          <w:color w:val="auto"/>
          <w:sz w:val="24"/>
          <w:lang w:eastAsia="zh-CN"/>
        </w:rPr>
        <w:t>県有財産有償貸付契約書</w:t>
      </w:r>
    </w:p>
    <w:p w:rsidR="005401B0" w:rsidRPr="005436E0" w:rsidRDefault="005401B0">
      <w:pPr>
        <w:spacing w:line="425" w:lineRule="exact"/>
        <w:rPr>
          <w:rFonts w:hint="default"/>
          <w:color w:val="auto"/>
          <w:lang w:eastAsia="zh-CN"/>
        </w:rPr>
      </w:pPr>
    </w:p>
    <w:p w:rsidR="00FD7209" w:rsidRPr="005436E0" w:rsidRDefault="005401B0" w:rsidP="00FD7209">
      <w:pPr>
        <w:spacing w:line="425" w:lineRule="exact"/>
        <w:rPr>
          <w:rFonts w:hint="default"/>
          <w:color w:val="auto"/>
        </w:rPr>
      </w:pPr>
      <w:r w:rsidRPr="005436E0">
        <w:rPr>
          <w:color w:val="auto"/>
          <w:lang w:eastAsia="zh-CN"/>
        </w:rPr>
        <w:t xml:space="preserve">　</w:t>
      </w:r>
      <w:r w:rsidR="00FD7209" w:rsidRPr="005436E0">
        <w:rPr>
          <w:color w:val="auto"/>
        </w:rPr>
        <w:t xml:space="preserve">貸付人 </w:t>
      </w:r>
      <w:r w:rsidR="00FA5BB3">
        <w:rPr>
          <w:color w:val="auto"/>
        </w:rPr>
        <w:t>島根県</w:t>
      </w:r>
      <w:r w:rsidR="00FD7209" w:rsidRPr="005436E0">
        <w:rPr>
          <w:color w:val="auto"/>
        </w:rPr>
        <w:t>（以下「貸付人」という。）と借受人○○○○○○（以下「借受人」という。）とは、次の条項により【建物の場合】借地借家法(平成３年法律第９０号)第３８条に規定する定期建物賃貸借契約 【土地の場合】県有財産有償貸付契約　を締結する。</w:t>
      </w:r>
    </w:p>
    <w:p w:rsidR="00FD7209" w:rsidRPr="005436E0" w:rsidRDefault="00FD7209" w:rsidP="00FD7209">
      <w:pPr>
        <w:spacing w:line="425" w:lineRule="exact"/>
        <w:rPr>
          <w:rFonts w:hint="default"/>
          <w:color w:val="auto"/>
        </w:rPr>
      </w:pPr>
      <w:r w:rsidRPr="005436E0">
        <w:rPr>
          <w:color w:val="auto"/>
        </w:rPr>
        <w:t>（信義誠実等の義務）</w:t>
      </w:r>
      <w:bookmarkStart w:id="0" w:name="_GoBack"/>
      <w:bookmarkEnd w:id="0"/>
    </w:p>
    <w:p w:rsidR="00FD7209" w:rsidRPr="005436E0" w:rsidRDefault="00FD7209" w:rsidP="00FD7209">
      <w:pPr>
        <w:spacing w:line="425" w:lineRule="exact"/>
        <w:rPr>
          <w:rFonts w:hint="default"/>
          <w:color w:val="auto"/>
        </w:rPr>
      </w:pPr>
      <w:r w:rsidRPr="005436E0">
        <w:rPr>
          <w:color w:val="auto"/>
        </w:rPr>
        <w:t>第１条　貸付人及び借受人は、信義を重んじ、誠実に本契約を履行しなければならない。</w:t>
      </w:r>
    </w:p>
    <w:p w:rsidR="00D670A2" w:rsidRDefault="00FD7209" w:rsidP="00677D62">
      <w:pPr>
        <w:spacing w:line="425" w:lineRule="exact"/>
        <w:ind w:left="220" w:hangingChars="100" w:hanging="220"/>
        <w:rPr>
          <w:rFonts w:hint="default"/>
          <w:color w:val="auto"/>
        </w:rPr>
      </w:pPr>
      <w:r w:rsidRPr="005436E0">
        <w:rPr>
          <w:color w:val="auto"/>
        </w:rPr>
        <w:t>２　借受人は、貸付物件が、県有財産であることを常に考慮し適正に使用するように留意しなければならない。</w:t>
      </w:r>
    </w:p>
    <w:p w:rsidR="005401B0" w:rsidRPr="005436E0" w:rsidRDefault="005401B0" w:rsidP="00677D62">
      <w:pPr>
        <w:spacing w:line="425" w:lineRule="exact"/>
        <w:ind w:left="220" w:hangingChars="100" w:hanging="220"/>
        <w:rPr>
          <w:rFonts w:hint="default"/>
          <w:color w:val="auto"/>
        </w:rPr>
      </w:pPr>
      <w:r w:rsidRPr="005436E0">
        <w:rPr>
          <w:color w:val="auto"/>
        </w:rPr>
        <w:t>（貸付物件）</w:t>
      </w:r>
    </w:p>
    <w:p w:rsidR="005401B0" w:rsidRPr="005436E0" w:rsidRDefault="005401B0">
      <w:pPr>
        <w:spacing w:line="425" w:lineRule="exact"/>
        <w:ind w:left="220" w:hanging="220"/>
        <w:rPr>
          <w:rFonts w:hint="default"/>
          <w:color w:val="auto"/>
        </w:rPr>
      </w:pPr>
      <w:r w:rsidRPr="005436E0">
        <w:rPr>
          <w:color w:val="auto"/>
        </w:rPr>
        <w:t>第２条　貸付物件は次のとおりとする。</w:t>
      </w:r>
    </w:p>
    <w:tbl>
      <w:tblPr>
        <w:tblW w:w="0" w:type="auto"/>
        <w:tblInd w:w="214" w:type="dxa"/>
        <w:tblLayout w:type="fixed"/>
        <w:tblCellMar>
          <w:left w:w="0" w:type="dxa"/>
          <w:right w:w="0" w:type="dxa"/>
        </w:tblCellMar>
        <w:tblLook w:val="0000" w:firstRow="0" w:lastRow="0" w:firstColumn="0" w:lastColumn="0" w:noHBand="0" w:noVBand="0"/>
      </w:tblPr>
      <w:tblGrid>
        <w:gridCol w:w="2200"/>
        <w:gridCol w:w="2200"/>
        <w:gridCol w:w="770"/>
        <w:gridCol w:w="2420"/>
        <w:gridCol w:w="1210"/>
      </w:tblGrid>
      <w:tr w:rsidR="005436E0" w:rsidRPr="005436E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ind w:left="220" w:hanging="220"/>
              <w:jc w:val="center"/>
              <w:rPr>
                <w:rFonts w:hint="default"/>
                <w:color w:val="auto"/>
              </w:rPr>
            </w:pPr>
            <w:r w:rsidRPr="005436E0">
              <w:rPr>
                <w:color w:val="auto"/>
              </w:rPr>
              <w:t>施設名</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ind w:left="220" w:hanging="220"/>
              <w:jc w:val="center"/>
              <w:rPr>
                <w:rFonts w:hint="default"/>
                <w:color w:val="auto"/>
              </w:rPr>
            </w:pPr>
            <w:r w:rsidRPr="005436E0">
              <w:rPr>
                <w:color w:val="auto"/>
              </w:rPr>
              <w:t>所在地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ind w:left="220" w:hanging="220"/>
              <w:jc w:val="center"/>
              <w:rPr>
                <w:rFonts w:hint="default"/>
                <w:color w:val="auto"/>
              </w:rPr>
            </w:pPr>
            <w:r w:rsidRPr="005436E0">
              <w:rPr>
                <w:color w:val="auto"/>
              </w:rPr>
              <w:t>区分</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ind w:left="220" w:hanging="220"/>
              <w:jc w:val="center"/>
              <w:rPr>
                <w:rFonts w:hint="default"/>
                <w:color w:val="auto"/>
              </w:rPr>
            </w:pPr>
            <w:r w:rsidRPr="005436E0">
              <w:rPr>
                <w:color w:val="auto"/>
              </w:rPr>
              <w:t>貸付場所</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ind w:left="220" w:hanging="220"/>
              <w:jc w:val="center"/>
              <w:rPr>
                <w:rFonts w:hint="default"/>
                <w:color w:val="auto"/>
              </w:rPr>
            </w:pPr>
            <w:r w:rsidRPr="005436E0">
              <w:rPr>
                <w:color w:val="auto"/>
              </w:rPr>
              <w:t>面積</w:t>
            </w:r>
          </w:p>
        </w:tc>
      </w:tr>
      <w:tr w:rsidR="005436E0" w:rsidRPr="005436E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ind w:left="220" w:hanging="220"/>
              <w:jc w:val="center"/>
              <w:rPr>
                <w:rFonts w:hint="default"/>
                <w:color w:val="auto"/>
              </w:rPr>
            </w:pPr>
            <w:r w:rsidRPr="005436E0">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r>
      <w:tr w:rsidR="005401B0" w:rsidRPr="005436E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ind w:left="220" w:hanging="220"/>
              <w:jc w:val="center"/>
              <w:rPr>
                <w:rFonts w:hint="default"/>
                <w:color w:val="auto"/>
              </w:rPr>
            </w:pPr>
            <w:r w:rsidRPr="005436E0">
              <w:rPr>
                <w:color w:val="auto"/>
              </w:rPr>
              <w:t>建物</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5436E0" w:rsidRDefault="005401B0">
            <w:pPr>
              <w:spacing w:line="425" w:lineRule="exact"/>
              <w:rPr>
                <w:rFonts w:hint="default"/>
                <w:color w:val="auto"/>
              </w:rPr>
            </w:pPr>
          </w:p>
        </w:tc>
      </w:tr>
    </w:tbl>
    <w:p w:rsidR="005401B0" w:rsidRPr="005436E0" w:rsidRDefault="005401B0">
      <w:pPr>
        <w:spacing w:line="425" w:lineRule="exact"/>
        <w:ind w:left="220" w:hanging="220"/>
        <w:rPr>
          <w:rFonts w:hint="default"/>
          <w:color w:val="auto"/>
        </w:rPr>
      </w:pPr>
      <w:r w:rsidRPr="005436E0">
        <w:rPr>
          <w:color w:val="auto"/>
        </w:rPr>
        <w:t>（使用目的）</w:t>
      </w:r>
    </w:p>
    <w:p w:rsidR="00FD7209" w:rsidRPr="005436E0" w:rsidRDefault="00FD7209" w:rsidP="007340BC">
      <w:pPr>
        <w:spacing w:line="425" w:lineRule="exact"/>
        <w:ind w:left="220" w:hangingChars="100" w:hanging="220"/>
        <w:rPr>
          <w:rFonts w:hint="default"/>
          <w:color w:val="auto"/>
        </w:rPr>
      </w:pPr>
      <w:r w:rsidRPr="005436E0">
        <w:rPr>
          <w:color w:val="auto"/>
        </w:rPr>
        <w:t>第３条　借受人は、貸付物件を第４条に定める期間中、自動販売機の設置場所（以下「指定用途」という。）に自ら供しなければならない。</w:t>
      </w:r>
    </w:p>
    <w:p w:rsidR="00FD7209" w:rsidRPr="005436E0" w:rsidRDefault="00FD7209" w:rsidP="007340BC">
      <w:pPr>
        <w:spacing w:line="425" w:lineRule="exact"/>
        <w:ind w:left="220" w:hangingChars="100" w:hanging="220"/>
        <w:rPr>
          <w:rFonts w:hint="default"/>
          <w:color w:val="auto"/>
        </w:rPr>
      </w:pPr>
      <w:r w:rsidRPr="005436E0">
        <w:rPr>
          <w:color w:val="auto"/>
        </w:rPr>
        <w:t>２　借受人は、貸付物件を指定用途に供するに当たっては、別紙「自動販売機の規格及び遵守事項等」の内容を遵守しなければならない。</w:t>
      </w:r>
    </w:p>
    <w:p w:rsidR="00FD7209" w:rsidRPr="005436E0" w:rsidRDefault="00FD7209" w:rsidP="00FD7209">
      <w:pPr>
        <w:spacing w:line="425" w:lineRule="exact"/>
        <w:rPr>
          <w:rFonts w:hint="default"/>
          <w:color w:val="auto"/>
        </w:rPr>
      </w:pPr>
      <w:r w:rsidRPr="005436E0">
        <w:rPr>
          <w:color w:val="auto"/>
        </w:rPr>
        <w:t>（貸付期間）</w:t>
      </w:r>
    </w:p>
    <w:p w:rsidR="00FD7209" w:rsidRPr="005436E0" w:rsidRDefault="00FD7209" w:rsidP="00FD7209">
      <w:pPr>
        <w:spacing w:line="425" w:lineRule="exact"/>
        <w:rPr>
          <w:rFonts w:hint="default"/>
          <w:color w:val="auto"/>
        </w:rPr>
      </w:pPr>
      <w:r w:rsidRPr="005436E0">
        <w:rPr>
          <w:color w:val="auto"/>
        </w:rPr>
        <w:t>第４条　貸付期間は○○年○月○日から○○年○月○日までとする。</w:t>
      </w:r>
    </w:p>
    <w:p w:rsidR="00FD7209" w:rsidRPr="005436E0" w:rsidRDefault="00FD7209" w:rsidP="00FD7209">
      <w:pPr>
        <w:spacing w:line="425" w:lineRule="exact"/>
        <w:rPr>
          <w:rFonts w:hint="default"/>
          <w:color w:val="auto"/>
        </w:rPr>
      </w:pPr>
      <w:r w:rsidRPr="005436E0">
        <w:rPr>
          <w:color w:val="auto"/>
        </w:rPr>
        <w:t>（契約更新等）</w:t>
      </w:r>
    </w:p>
    <w:p w:rsidR="00FD7209" w:rsidRPr="005436E0" w:rsidRDefault="00FD7209" w:rsidP="007340BC">
      <w:pPr>
        <w:spacing w:line="425" w:lineRule="exact"/>
        <w:ind w:left="220" w:hangingChars="100" w:hanging="220"/>
        <w:rPr>
          <w:rFonts w:hint="default"/>
          <w:color w:val="auto"/>
        </w:rPr>
      </w:pPr>
      <w:r w:rsidRPr="005436E0">
        <w:rPr>
          <w:color w:val="auto"/>
        </w:rPr>
        <w:t>第５条　本契約は、前条に定める貸付期間満了時において契約の更新は行わず、貸付期間の延長も行わないものとする。</w:t>
      </w:r>
    </w:p>
    <w:p w:rsidR="00FD7209" w:rsidRPr="005436E0" w:rsidRDefault="00FD7209" w:rsidP="00FD7209">
      <w:pPr>
        <w:spacing w:line="425" w:lineRule="exact"/>
        <w:rPr>
          <w:rFonts w:hint="default"/>
          <w:color w:val="auto"/>
        </w:rPr>
      </w:pPr>
      <w:r w:rsidRPr="005436E0">
        <w:rPr>
          <w:color w:val="auto"/>
        </w:rPr>
        <w:t>（貸付料）</w:t>
      </w:r>
    </w:p>
    <w:p w:rsidR="00FD7209" w:rsidRPr="005436E0" w:rsidRDefault="00FD7209" w:rsidP="007340BC">
      <w:pPr>
        <w:spacing w:line="425" w:lineRule="exact"/>
        <w:ind w:left="220" w:hangingChars="100" w:hanging="220"/>
        <w:rPr>
          <w:rFonts w:hint="default"/>
          <w:color w:val="auto"/>
        </w:rPr>
      </w:pPr>
      <w:r w:rsidRPr="005436E0">
        <w:rPr>
          <w:color w:val="auto"/>
        </w:rPr>
        <w:t>第６条　貸付物件の貸付料は、年額○○○○円（うち消費税及び地方消費税の額は○○○円）とする。</w:t>
      </w:r>
    </w:p>
    <w:p w:rsidR="00FD7209" w:rsidRPr="005436E0" w:rsidRDefault="00FD7209" w:rsidP="007340BC">
      <w:pPr>
        <w:spacing w:line="425" w:lineRule="exact"/>
        <w:ind w:left="220" w:hangingChars="100" w:hanging="220"/>
        <w:rPr>
          <w:rFonts w:hint="default"/>
          <w:color w:val="auto"/>
        </w:rPr>
      </w:pPr>
      <w:r w:rsidRPr="005436E0">
        <w:rPr>
          <w:color w:val="auto"/>
        </w:rPr>
        <w:t>２　借受人は、第１項の貸付料を、貸付人が発行する納入通知書により指定された期日までに納付しなければならない。</w:t>
      </w:r>
    </w:p>
    <w:p w:rsidR="00FD7209" w:rsidRPr="005436E0" w:rsidRDefault="00FD7209" w:rsidP="00FD7209">
      <w:pPr>
        <w:spacing w:line="425" w:lineRule="exact"/>
        <w:rPr>
          <w:rFonts w:hint="default"/>
          <w:color w:val="auto"/>
        </w:rPr>
      </w:pPr>
      <w:r w:rsidRPr="005436E0">
        <w:rPr>
          <w:color w:val="auto"/>
        </w:rPr>
        <w:t>（必要経費の支払）</w:t>
      </w:r>
    </w:p>
    <w:p w:rsidR="00FD7209" w:rsidRPr="005436E0" w:rsidRDefault="00FD7209" w:rsidP="007340BC">
      <w:pPr>
        <w:spacing w:line="425" w:lineRule="exact"/>
        <w:ind w:left="220" w:hangingChars="100" w:hanging="220"/>
        <w:rPr>
          <w:rFonts w:hint="default"/>
          <w:color w:val="auto"/>
        </w:rPr>
      </w:pPr>
      <w:r w:rsidRPr="005436E0">
        <w:rPr>
          <w:color w:val="auto"/>
        </w:rPr>
        <w:t>第７条　自動販売機の設置運営に必要となる電気料金等の必要経費については、借受人が負担するものとする。</w:t>
      </w:r>
    </w:p>
    <w:p w:rsidR="00FD7209" w:rsidRPr="005436E0" w:rsidRDefault="00FD7209" w:rsidP="007340BC">
      <w:pPr>
        <w:spacing w:line="425" w:lineRule="exact"/>
        <w:ind w:left="220" w:hangingChars="100" w:hanging="220"/>
        <w:rPr>
          <w:rFonts w:hint="default"/>
          <w:color w:val="auto"/>
        </w:rPr>
      </w:pPr>
      <w:r w:rsidRPr="005436E0">
        <w:rPr>
          <w:color w:val="auto"/>
        </w:rPr>
        <w:lastRenderedPageBreak/>
        <w:t>２　借受人は、第１項の必要経費を、貸付人が指示する方法により指定された期日までに納付しなければならない。</w:t>
      </w:r>
    </w:p>
    <w:p w:rsidR="00FD7209" w:rsidRPr="005436E0" w:rsidRDefault="00FD7209" w:rsidP="00FD7209">
      <w:pPr>
        <w:spacing w:line="425" w:lineRule="exact"/>
        <w:rPr>
          <w:rFonts w:hint="default"/>
          <w:color w:val="auto"/>
        </w:rPr>
      </w:pPr>
      <w:r w:rsidRPr="005436E0">
        <w:rPr>
          <w:color w:val="auto"/>
        </w:rPr>
        <w:t>（遅延利息）</w:t>
      </w:r>
    </w:p>
    <w:p w:rsidR="00FD7209" w:rsidRPr="005436E0" w:rsidRDefault="00FD7209" w:rsidP="007340BC">
      <w:pPr>
        <w:spacing w:line="425" w:lineRule="exact"/>
        <w:ind w:left="220" w:hangingChars="100" w:hanging="220"/>
        <w:rPr>
          <w:rFonts w:hint="default"/>
          <w:color w:val="auto"/>
        </w:rPr>
      </w:pPr>
      <w:r w:rsidRPr="005436E0">
        <w:rPr>
          <w:color w:val="auto"/>
        </w:rPr>
        <w:t>第８条　借受人は、正当な理由によらないで貸付料及び必要経費を指定された期日までに支払わなかったときは、当該期日の翌日から支払をする日までの日数に応じ、その未払額について年2.</w:t>
      </w:r>
      <w:r w:rsidR="00C05496" w:rsidRPr="005436E0">
        <w:rPr>
          <w:color w:val="auto"/>
        </w:rPr>
        <w:t>5</w:t>
      </w:r>
      <w:r w:rsidRPr="005436E0">
        <w:rPr>
          <w:color w:val="auto"/>
        </w:rPr>
        <w:t>パーセントで計算して得た金額に相当する遅延利息を貸付人に支払わなければならない。</w:t>
      </w:r>
    </w:p>
    <w:p w:rsidR="00FD7209" w:rsidRPr="005436E0" w:rsidRDefault="00FD7209" w:rsidP="007340BC">
      <w:pPr>
        <w:spacing w:line="425" w:lineRule="exact"/>
        <w:ind w:left="220" w:hangingChars="100" w:hanging="220"/>
        <w:rPr>
          <w:rFonts w:hint="default"/>
          <w:color w:val="auto"/>
        </w:rPr>
      </w:pPr>
      <w:r w:rsidRPr="005436E0">
        <w:rPr>
          <w:color w:val="auto"/>
        </w:rPr>
        <w:t xml:space="preserve">　　ただし「政府契約の支払遅延防止等に関する法律第８条第１項の規定に基づき定められる政府契約の支払い遅延に対する遅延利息の率が改正された場合は、当該改正された後の率」により支払わなければならない。</w:t>
      </w:r>
    </w:p>
    <w:p w:rsidR="00FD7209" w:rsidRPr="005436E0" w:rsidRDefault="00FD7209" w:rsidP="00FD7209">
      <w:pPr>
        <w:spacing w:line="425" w:lineRule="exact"/>
        <w:rPr>
          <w:rFonts w:hint="default"/>
          <w:color w:val="auto"/>
        </w:rPr>
      </w:pPr>
      <w:r w:rsidRPr="005436E0">
        <w:rPr>
          <w:color w:val="auto"/>
        </w:rPr>
        <w:t>（貸付料の改定）</w:t>
      </w:r>
    </w:p>
    <w:p w:rsidR="00FD7209" w:rsidRPr="005436E0" w:rsidRDefault="00FD7209" w:rsidP="007340BC">
      <w:pPr>
        <w:spacing w:line="425" w:lineRule="exact"/>
        <w:ind w:left="220" w:hangingChars="100" w:hanging="220"/>
        <w:rPr>
          <w:rFonts w:hint="default"/>
          <w:color w:val="auto"/>
        </w:rPr>
      </w:pPr>
      <w:r w:rsidRPr="005436E0">
        <w:rPr>
          <w:color w:val="auto"/>
        </w:rPr>
        <w:t>第９条　貸付人は、消費税及び地方消費税について税率が変更された場合又は貸付人が貸付物件につき特別の費用を負担することになった場合は、貸付料の増額を請求することができる。</w:t>
      </w:r>
    </w:p>
    <w:p w:rsidR="00FD7209" w:rsidRPr="005436E0" w:rsidRDefault="00FD7209" w:rsidP="00FD7209">
      <w:pPr>
        <w:spacing w:line="425" w:lineRule="exact"/>
        <w:rPr>
          <w:rFonts w:hint="default"/>
          <w:color w:val="auto"/>
        </w:rPr>
      </w:pPr>
      <w:r w:rsidRPr="005436E0">
        <w:rPr>
          <w:color w:val="auto"/>
        </w:rPr>
        <w:t>（権利譲渡等の禁止）</w:t>
      </w:r>
    </w:p>
    <w:p w:rsidR="00FD7209" w:rsidRPr="005436E0" w:rsidRDefault="00FD7209" w:rsidP="00FD7209">
      <w:pPr>
        <w:spacing w:line="425" w:lineRule="exact"/>
        <w:rPr>
          <w:rFonts w:hint="default"/>
          <w:color w:val="auto"/>
        </w:rPr>
      </w:pPr>
      <w:r w:rsidRPr="005436E0">
        <w:rPr>
          <w:color w:val="auto"/>
        </w:rPr>
        <w:t>第１０条　借受人は、貸付物件の使用権を譲渡し若しくは転貸してはならない。</w:t>
      </w:r>
    </w:p>
    <w:p w:rsidR="00FD7209" w:rsidRPr="005436E0" w:rsidRDefault="00FD7209" w:rsidP="00FD7209">
      <w:pPr>
        <w:spacing w:line="425" w:lineRule="exact"/>
        <w:rPr>
          <w:rFonts w:hint="default"/>
          <w:color w:val="auto"/>
        </w:rPr>
      </w:pPr>
      <w:r w:rsidRPr="005436E0">
        <w:rPr>
          <w:color w:val="auto"/>
        </w:rPr>
        <w:t>（物件の保全義務等）</w:t>
      </w:r>
    </w:p>
    <w:p w:rsidR="00FD7209" w:rsidRPr="005436E0" w:rsidRDefault="00FD7209" w:rsidP="00FD7209">
      <w:pPr>
        <w:spacing w:line="425" w:lineRule="exact"/>
        <w:rPr>
          <w:rFonts w:hint="default"/>
          <w:color w:val="auto"/>
        </w:rPr>
      </w:pPr>
      <w:r w:rsidRPr="005436E0">
        <w:rPr>
          <w:color w:val="auto"/>
        </w:rPr>
        <w:t>第１１条　借受人は、貸付物件を善良なる管理者の注意を持って維持しなければならない。</w:t>
      </w:r>
    </w:p>
    <w:p w:rsidR="00FD7209" w:rsidRPr="005436E0" w:rsidRDefault="00FD7209" w:rsidP="007340BC">
      <w:pPr>
        <w:spacing w:line="425" w:lineRule="exact"/>
        <w:ind w:left="220" w:hangingChars="100" w:hanging="220"/>
        <w:rPr>
          <w:rFonts w:hint="default"/>
          <w:color w:val="auto"/>
        </w:rPr>
      </w:pPr>
      <w:r w:rsidRPr="005436E0">
        <w:rPr>
          <w:color w:val="auto"/>
        </w:rPr>
        <w:t>２　借受人は、貸付物件の全部又は一部が滅失又は毀損した場合は、直ちにその状況を貸付人に報告しなければならない。</w:t>
      </w:r>
    </w:p>
    <w:p w:rsidR="00FD7209" w:rsidRPr="005436E0" w:rsidRDefault="00FD7209" w:rsidP="00FD7209">
      <w:pPr>
        <w:spacing w:line="425" w:lineRule="exact"/>
        <w:rPr>
          <w:rFonts w:hint="default"/>
          <w:color w:val="auto"/>
        </w:rPr>
      </w:pPr>
      <w:r w:rsidRPr="005436E0">
        <w:rPr>
          <w:color w:val="auto"/>
        </w:rPr>
        <w:t>（修繕義務）</w:t>
      </w:r>
    </w:p>
    <w:p w:rsidR="00FD7209" w:rsidRPr="005436E0" w:rsidRDefault="00FD7209" w:rsidP="007340BC">
      <w:pPr>
        <w:spacing w:line="425" w:lineRule="exact"/>
        <w:ind w:left="220" w:hangingChars="100" w:hanging="220"/>
        <w:rPr>
          <w:rFonts w:hint="default"/>
          <w:color w:val="auto"/>
        </w:rPr>
      </w:pPr>
      <w:r w:rsidRPr="005436E0">
        <w:rPr>
          <w:color w:val="auto"/>
        </w:rPr>
        <w:t>第１２条　貸付人は、貸付物件の修繕義務を負担しないものとし、当該物件について維持、保存、改良、その他の行為をするため支出する経費は、すべて借受人の負担とする。</w:t>
      </w:r>
    </w:p>
    <w:p w:rsidR="00FD7209" w:rsidRPr="005436E0" w:rsidRDefault="00FD7209" w:rsidP="00FD7209">
      <w:pPr>
        <w:spacing w:line="425" w:lineRule="exact"/>
        <w:rPr>
          <w:rFonts w:hint="default"/>
          <w:color w:val="auto"/>
        </w:rPr>
      </w:pPr>
      <w:r w:rsidRPr="005436E0">
        <w:rPr>
          <w:color w:val="auto"/>
        </w:rPr>
        <w:t>（費用負担）</w:t>
      </w:r>
    </w:p>
    <w:p w:rsidR="007340BC" w:rsidRPr="005436E0" w:rsidRDefault="00FD7209" w:rsidP="00FD7209">
      <w:pPr>
        <w:spacing w:line="425" w:lineRule="exact"/>
        <w:rPr>
          <w:rFonts w:hint="default"/>
          <w:color w:val="auto"/>
        </w:rPr>
      </w:pPr>
      <w:r w:rsidRPr="005436E0">
        <w:rPr>
          <w:color w:val="auto"/>
        </w:rPr>
        <w:t>第１３条　自動販売機（電気、水道の子メーターを含む。）の設置、維持管理及び撤去に要す</w:t>
      </w:r>
    </w:p>
    <w:p w:rsidR="00FD7209" w:rsidRPr="005436E0" w:rsidRDefault="00FD7209" w:rsidP="007340BC">
      <w:pPr>
        <w:spacing w:line="425" w:lineRule="exact"/>
        <w:ind w:firstLineChars="100" w:firstLine="220"/>
        <w:rPr>
          <w:rFonts w:hint="default"/>
          <w:color w:val="auto"/>
        </w:rPr>
      </w:pPr>
      <w:r w:rsidRPr="005436E0">
        <w:rPr>
          <w:color w:val="auto"/>
        </w:rPr>
        <w:t>る費用は、借受人の負担とする。</w:t>
      </w:r>
    </w:p>
    <w:p w:rsidR="00FD7209" w:rsidRPr="005436E0" w:rsidRDefault="00FD7209" w:rsidP="00FD7209">
      <w:pPr>
        <w:spacing w:line="425" w:lineRule="exact"/>
        <w:rPr>
          <w:rFonts w:hint="default"/>
          <w:color w:val="auto"/>
        </w:rPr>
      </w:pPr>
      <w:r w:rsidRPr="005436E0">
        <w:rPr>
          <w:color w:val="auto"/>
        </w:rPr>
        <w:t>（使用上の損傷等）</w:t>
      </w:r>
    </w:p>
    <w:p w:rsidR="00FD7209" w:rsidRPr="005436E0" w:rsidRDefault="00FD7209" w:rsidP="007340BC">
      <w:pPr>
        <w:spacing w:line="425" w:lineRule="exact"/>
        <w:ind w:left="220" w:hangingChars="100" w:hanging="220"/>
        <w:rPr>
          <w:rFonts w:hint="default"/>
          <w:color w:val="auto"/>
        </w:rPr>
      </w:pPr>
      <w:r w:rsidRPr="005436E0">
        <w:rPr>
          <w:color w:val="auto"/>
        </w:rPr>
        <w:t>第１４条　借受人は、その責に帰する事由により貸付物件を滅失又は毀損した場合において、貸付人が要求するときは自己の負担において原状に回復しなければならない。</w:t>
      </w:r>
    </w:p>
    <w:p w:rsidR="00FD7209" w:rsidRPr="005436E0" w:rsidRDefault="00FD7209" w:rsidP="00FD7209">
      <w:pPr>
        <w:spacing w:line="425" w:lineRule="exact"/>
        <w:rPr>
          <w:rFonts w:hint="default"/>
          <w:color w:val="auto"/>
        </w:rPr>
      </w:pPr>
      <w:r w:rsidRPr="005436E0">
        <w:rPr>
          <w:color w:val="auto"/>
        </w:rPr>
        <w:t>（実地調査等）</w:t>
      </w:r>
    </w:p>
    <w:p w:rsidR="00FD7209" w:rsidRPr="005436E0" w:rsidRDefault="00FD7209" w:rsidP="007340BC">
      <w:pPr>
        <w:spacing w:line="425" w:lineRule="exact"/>
        <w:ind w:left="220" w:hangingChars="100" w:hanging="220"/>
        <w:rPr>
          <w:rFonts w:hint="default"/>
          <w:color w:val="auto"/>
        </w:rPr>
      </w:pPr>
      <w:r w:rsidRPr="005436E0">
        <w:rPr>
          <w:color w:val="auto"/>
        </w:rPr>
        <w:t>第１５条　貸付人は、貸付物件について随時その使用を調査し、又は借受人に対し、必要な報告若しくは資料の提出を求めることができる。</w:t>
      </w:r>
    </w:p>
    <w:p w:rsidR="00FD7209" w:rsidRPr="005436E0" w:rsidRDefault="00FD7209" w:rsidP="007340BC">
      <w:pPr>
        <w:spacing w:line="425" w:lineRule="exact"/>
        <w:ind w:left="220" w:hangingChars="100" w:hanging="220"/>
        <w:rPr>
          <w:rFonts w:hint="default"/>
          <w:color w:val="auto"/>
        </w:rPr>
      </w:pPr>
      <w:r w:rsidRPr="005436E0">
        <w:rPr>
          <w:color w:val="auto"/>
        </w:rPr>
        <w:t>２　借受人は、前項の規定による貸付人の調査を拒み、若しくは妨げ、又は同項の報告を怠</w:t>
      </w:r>
      <w:r w:rsidRPr="005436E0">
        <w:rPr>
          <w:color w:val="auto"/>
        </w:rPr>
        <w:lastRenderedPageBreak/>
        <w:t>ってはならない。</w:t>
      </w:r>
    </w:p>
    <w:p w:rsidR="00FD7209" w:rsidRPr="005436E0" w:rsidRDefault="00FD7209" w:rsidP="007340BC">
      <w:pPr>
        <w:spacing w:line="425" w:lineRule="exact"/>
        <w:ind w:left="220" w:hangingChars="100" w:hanging="220"/>
        <w:rPr>
          <w:rFonts w:hint="default"/>
          <w:color w:val="auto"/>
        </w:rPr>
      </w:pPr>
      <w:r w:rsidRPr="005436E0">
        <w:rPr>
          <w:color w:val="auto"/>
        </w:rPr>
        <w:t>３　貸付人は、第１項の規定により借受人から貸付物件の自動販売機ごとの売上実績について報告を求め、貸付期間の満了又はこの契約解除により実施する公募において、この売上実績を公表することができる。</w:t>
      </w:r>
    </w:p>
    <w:p w:rsidR="00FD7209" w:rsidRPr="005436E0" w:rsidRDefault="00FD7209" w:rsidP="00FD7209">
      <w:pPr>
        <w:spacing w:line="425" w:lineRule="exact"/>
        <w:rPr>
          <w:rFonts w:hint="default"/>
          <w:color w:val="auto"/>
        </w:rPr>
      </w:pPr>
      <w:r w:rsidRPr="005436E0">
        <w:rPr>
          <w:color w:val="auto"/>
        </w:rPr>
        <w:t>（違約金）</w:t>
      </w:r>
    </w:p>
    <w:p w:rsidR="00FD7209" w:rsidRPr="005436E0" w:rsidRDefault="00FD7209" w:rsidP="007340BC">
      <w:pPr>
        <w:spacing w:line="425" w:lineRule="exact"/>
        <w:ind w:left="220" w:hangingChars="100" w:hanging="220"/>
        <w:rPr>
          <w:rFonts w:hint="default"/>
          <w:color w:val="auto"/>
        </w:rPr>
      </w:pPr>
      <w:r w:rsidRPr="005436E0">
        <w:rPr>
          <w:color w:val="auto"/>
        </w:rPr>
        <w:t>第１６条　借受人は、第４条に定める期間中に次の各号に定める事由が生じたときは、当該各号に定める金額を違約金として貸付人に支払わなければならない。</w:t>
      </w:r>
    </w:p>
    <w:p w:rsidR="00FD7209" w:rsidRPr="005436E0" w:rsidRDefault="00FD7209" w:rsidP="00FD7209">
      <w:pPr>
        <w:spacing w:line="425" w:lineRule="exact"/>
        <w:rPr>
          <w:rFonts w:hint="default"/>
          <w:color w:val="auto"/>
        </w:rPr>
      </w:pPr>
      <w:r w:rsidRPr="005436E0">
        <w:rPr>
          <w:color w:val="auto"/>
        </w:rPr>
        <w:t>（１）第１５条に定める義務に違反した場合</w:t>
      </w:r>
    </w:p>
    <w:p w:rsidR="00FD7209" w:rsidRPr="005436E0" w:rsidRDefault="00FD7209" w:rsidP="00FD7209">
      <w:pPr>
        <w:spacing w:line="425" w:lineRule="exact"/>
        <w:rPr>
          <w:rFonts w:hint="default"/>
          <w:color w:val="auto"/>
        </w:rPr>
      </w:pPr>
      <w:r w:rsidRPr="005436E0">
        <w:rPr>
          <w:color w:val="auto"/>
        </w:rPr>
        <w:t xml:space="preserve">　　　　貸付料の１０パーセントに相当する額</w:t>
      </w:r>
    </w:p>
    <w:p w:rsidR="00FD7209" w:rsidRPr="005436E0" w:rsidRDefault="00FD7209" w:rsidP="00FD7209">
      <w:pPr>
        <w:spacing w:line="425" w:lineRule="exact"/>
        <w:rPr>
          <w:rFonts w:hint="default"/>
          <w:color w:val="auto"/>
        </w:rPr>
      </w:pPr>
      <w:r w:rsidRPr="005436E0">
        <w:rPr>
          <w:color w:val="auto"/>
        </w:rPr>
        <w:t>（２）第３条第１項、同条第２項又は第１０条に違反した場合</w:t>
      </w:r>
    </w:p>
    <w:p w:rsidR="00FD7209" w:rsidRPr="005436E0" w:rsidRDefault="00FD7209" w:rsidP="00FD7209">
      <w:pPr>
        <w:spacing w:line="425" w:lineRule="exact"/>
        <w:rPr>
          <w:rFonts w:hint="default"/>
          <w:color w:val="auto"/>
        </w:rPr>
      </w:pPr>
      <w:r w:rsidRPr="005436E0">
        <w:rPr>
          <w:color w:val="auto"/>
        </w:rPr>
        <w:t xml:space="preserve">　　　　貸付料の３０パーセントに相当する額</w:t>
      </w:r>
    </w:p>
    <w:p w:rsidR="00FD7209" w:rsidRPr="005436E0" w:rsidRDefault="00FD7209" w:rsidP="007340BC">
      <w:pPr>
        <w:spacing w:line="425" w:lineRule="exact"/>
        <w:ind w:left="220" w:hangingChars="100" w:hanging="220"/>
        <w:rPr>
          <w:rFonts w:hint="default"/>
          <w:color w:val="auto"/>
        </w:rPr>
      </w:pPr>
      <w:r w:rsidRPr="005436E0">
        <w:rPr>
          <w:color w:val="auto"/>
        </w:rPr>
        <w:t>２　前項に定める違約金等は、第１９条に定める損害賠償額の予定又はその一部と解釈しない。</w:t>
      </w:r>
    </w:p>
    <w:p w:rsidR="00FD7209" w:rsidRPr="005436E0" w:rsidRDefault="00FD7209" w:rsidP="00FD7209">
      <w:pPr>
        <w:spacing w:line="425" w:lineRule="exact"/>
        <w:rPr>
          <w:rFonts w:hint="default"/>
          <w:color w:val="auto"/>
        </w:rPr>
      </w:pPr>
      <w:r w:rsidRPr="005436E0">
        <w:rPr>
          <w:color w:val="auto"/>
        </w:rPr>
        <w:t>（契約の解除）</w:t>
      </w:r>
    </w:p>
    <w:p w:rsidR="00FD7209" w:rsidRPr="005436E0" w:rsidRDefault="00FD7209" w:rsidP="007340BC">
      <w:pPr>
        <w:spacing w:line="425" w:lineRule="exact"/>
        <w:ind w:left="220" w:hangingChars="100" w:hanging="220"/>
        <w:rPr>
          <w:rFonts w:hint="default"/>
          <w:color w:val="auto"/>
        </w:rPr>
      </w:pPr>
      <w:r w:rsidRPr="005436E0">
        <w:rPr>
          <w:color w:val="auto"/>
        </w:rPr>
        <w:t>第１７条　貸付人は、次の各号のいずれかに該当する場合は、何らの催告をすることなくこの契約の全部又は一部を解除することができる。</w:t>
      </w:r>
    </w:p>
    <w:p w:rsidR="00FD7209" w:rsidRPr="005436E0" w:rsidRDefault="00FD7209" w:rsidP="007340BC">
      <w:pPr>
        <w:spacing w:line="425" w:lineRule="exact"/>
        <w:ind w:left="440" w:hangingChars="200" w:hanging="440"/>
        <w:rPr>
          <w:rFonts w:hint="default"/>
          <w:color w:val="auto"/>
        </w:rPr>
      </w:pPr>
      <w:r w:rsidRPr="005436E0">
        <w:rPr>
          <w:color w:val="auto"/>
        </w:rPr>
        <w:t>（１）借受人が本契約に定める義務に違反した場合及び当該物件の管理が良好でないと認める場合に、貸付人が相当の期間を定めて催告をしたにもかかわらず、借受人がそれを是正しないとき</w:t>
      </w:r>
    </w:p>
    <w:p w:rsidR="00FD7209" w:rsidRPr="005436E0" w:rsidRDefault="00FD7209" w:rsidP="007340BC">
      <w:pPr>
        <w:spacing w:line="425" w:lineRule="exact"/>
        <w:ind w:left="440" w:hangingChars="200" w:hanging="440"/>
        <w:rPr>
          <w:rFonts w:hint="default"/>
          <w:color w:val="auto"/>
        </w:rPr>
      </w:pPr>
      <w:r w:rsidRPr="005436E0">
        <w:rPr>
          <w:color w:val="auto"/>
        </w:rPr>
        <w:t>（２）貸付人が、貸付物件を県又は公共団体において公共用、公用又は県の事業若しくは公益事業の用に供するため必要が生じたとき</w:t>
      </w:r>
    </w:p>
    <w:p w:rsidR="00FD7209" w:rsidRPr="005436E0" w:rsidRDefault="00FD7209" w:rsidP="007340BC">
      <w:pPr>
        <w:spacing w:line="425" w:lineRule="exact"/>
        <w:ind w:left="440" w:hangingChars="200" w:hanging="440"/>
        <w:rPr>
          <w:rFonts w:hint="default"/>
          <w:color w:val="auto"/>
        </w:rPr>
      </w:pPr>
      <w:r w:rsidRPr="005436E0">
        <w:rPr>
          <w:color w:val="auto"/>
        </w:rPr>
        <w:t>（３）借受人が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とき</w:t>
      </w:r>
    </w:p>
    <w:p w:rsidR="00FD7209" w:rsidRPr="005436E0" w:rsidRDefault="00FD7209" w:rsidP="00FD7209">
      <w:pPr>
        <w:spacing w:line="425" w:lineRule="exact"/>
        <w:rPr>
          <w:rFonts w:hint="default"/>
          <w:color w:val="auto"/>
        </w:rPr>
      </w:pPr>
      <w:r w:rsidRPr="005436E0">
        <w:rPr>
          <w:color w:val="auto"/>
        </w:rPr>
        <w:t>（原状回復）</w:t>
      </w:r>
    </w:p>
    <w:p w:rsidR="00FD7209" w:rsidRPr="005436E0" w:rsidRDefault="00FD7209" w:rsidP="007340BC">
      <w:pPr>
        <w:spacing w:line="425" w:lineRule="exact"/>
        <w:ind w:left="220" w:hangingChars="100" w:hanging="220"/>
        <w:rPr>
          <w:rFonts w:hint="default"/>
          <w:color w:val="auto"/>
        </w:rPr>
      </w:pPr>
      <w:r w:rsidRPr="005436E0">
        <w:rPr>
          <w:color w:val="auto"/>
        </w:rPr>
        <w:t>第１８条　借受人は、第４条に定める貸付期間が満了するときは貸付期間の最後の日までに、前条の規定により契約の解除があったときは貸付人の指定する期日までに、貸付物件を原状に回復して返還しなければならない。ただし、貸付物件を現状において返還することを貸付人が認めるときは、この限りではない。</w:t>
      </w:r>
    </w:p>
    <w:p w:rsidR="00FD7209" w:rsidRPr="005436E0" w:rsidRDefault="00FD7209" w:rsidP="00FD7209">
      <w:pPr>
        <w:spacing w:line="425" w:lineRule="exact"/>
        <w:rPr>
          <w:rFonts w:hint="default"/>
          <w:color w:val="auto"/>
        </w:rPr>
      </w:pPr>
      <w:r w:rsidRPr="005436E0">
        <w:rPr>
          <w:color w:val="auto"/>
        </w:rPr>
        <w:t>（損害賠償等）</w:t>
      </w:r>
    </w:p>
    <w:p w:rsidR="00FD7209" w:rsidRPr="005436E0" w:rsidRDefault="00FD7209" w:rsidP="007340BC">
      <w:pPr>
        <w:spacing w:line="425" w:lineRule="exact"/>
        <w:ind w:left="220" w:hangingChars="100" w:hanging="220"/>
        <w:rPr>
          <w:rFonts w:hint="default"/>
          <w:color w:val="auto"/>
        </w:rPr>
      </w:pPr>
      <w:r w:rsidRPr="005436E0">
        <w:rPr>
          <w:color w:val="auto"/>
        </w:rPr>
        <w:t>第１９条　借受人は、本契約に定める義務に違反したため貸付人に損害を与えたときは、その損害を賠償しなければならない。</w:t>
      </w:r>
    </w:p>
    <w:p w:rsidR="00FD7209" w:rsidRPr="005436E0" w:rsidRDefault="00FD7209" w:rsidP="007340BC">
      <w:pPr>
        <w:spacing w:line="425" w:lineRule="exact"/>
        <w:ind w:left="220" w:hangingChars="100" w:hanging="220"/>
        <w:rPr>
          <w:rFonts w:hint="default"/>
          <w:color w:val="auto"/>
        </w:rPr>
      </w:pPr>
      <w:r w:rsidRPr="005436E0">
        <w:rPr>
          <w:color w:val="auto"/>
        </w:rPr>
        <w:t>２　借受人は、本契約が終了したとき又は、第１７条の規定により本契約を解除されたこと</w:t>
      </w:r>
      <w:r w:rsidRPr="005436E0">
        <w:rPr>
          <w:color w:val="auto"/>
        </w:rPr>
        <w:lastRenderedPageBreak/>
        <w:t>によって貸付物件を返還する場合において、前条の規定に違反したときは、指定した日の翌日から貸付物件が返還された日までの期間について、当該物件の損害金として、貸付人の定める基準により算定した貸付料の２倍に相当する額を貸付人に支払わなければならない。</w:t>
      </w:r>
    </w:p>
    <w:p w:rsidR="00FD7209" w:rsidRPr="005436E0" w:rsidRDefault="00FD7209" w:rsidP="00FD7209">
      <w:pPr>
        <w:spacing w:line="425" w:lineRule="exact"/>
        <w:rPr>
          <w:rFonts w:hint="default"/>
          <w:color w:val="auto"/>
        </w:rPr>
      </w:pPr>
      <w:r w:rsidRPr="005436E0">
        <w:rPr>
          <w:color w:val="auto"/>
        </w:rPr>
        <w:t>（責任の負担）</w:t>
      </w:r>
    </w:p>
    <w:p w:rsidR="00FD7209" w:rsidRPr="005436E0" w:rsidRDefault="00FD7209" w:rsidP="007340BC">
      <w:pPr>
        <w:spacing w:line="425" w:lineRule="exact"/>
        <w:ind w:left="220" w:hangingChars="100" w:hanging="220"/>
        <w:rPr>
          <w:rFonts w:hint="default"/>
          <w:color w:val="auto"/>
        </w:rPr>
      </w:pPr>
      <w:r w:rsidRPr="005436E0">
        <w:rPr>
          <w:color w:val="auto"/>
        </w:rPr>
        <w:t>第２０条　貸付人は、貸付物件における火災、風災害、事故その他一切の原因による借受人の損害につき賠償義務を負わないものとする。</w:t>
      </w:r>
    </w:p>
    <w:p w:rsidR="00FD7209" w:rsidRPr="005436E0" w:rsidRDefault="00FD7209" w:rsidP="00FD7209">
      <w:pPr>
        <w:spacing w:line="425" w:lineRule="exact"/>
        <w:rPr>
          <w:rFonts w:hint="default"/>
          <w:color w:val="auto"/>
        </w:rPr>
      </w:pPr>
      <w:r w:rsidRPr="005436E0">
        <w:rPr>
          <w:color w:val="auto"/>
        </w:rPr>
        <w:t>（第三者に損害を及ぼした場合の措置）</w:t>
      </w:r>
    </w:p>
    <w:p w:rsidR="00FD7209" w:rsidRPr="005436E0" w:rsidRDefault="00FD7209" w:rsidP="007340BC">
      <w:pPr>
        <w:spacing w:line="425" w:lineRule="exact"/>
        <w:ind w:left="220" w:hangingChars="100" w:hanging="220"/>
        <w:rPr>
          <w:rFonts w:hint="default"/>
          <w:color w:val="auto"/>
        </w:rPr>
      </w:pPr>
      <w:r w:rsidRPr="005436E0">
        <w:rPr>
          <w:color w:val="auto"/>
        </w:rPr>
        <w:t>第２１条　借受人は、貸付物件の使用により第三者に損害を及ぼした場合は、借受人の負担において賠償しなければならない。</w:t>
      </w:r>
    </w:p>
    <w:p w:rsidR="00FD7209" w:rsidRPr="005436E0" w:rsidRDefault="00FD7209" w:rsidP="00FD7209">
      <w:pPr>
        <w:spacing w:line="425" w:lineRule="exact"/>
        <w:rPr>
          <w:rFonts w:hint="default"/>
          <w:color w:val="auto"/>
        </w:rPr>
      </w:pPr>
      <w:r w:rsidRPr="005436E0">
        <w:rPr>
          <w:color w:val="auto"/>
        </w:rPr>
        <w:t>（有益費等の請求権の放棄）</w:t>
      </w:r>
    </w:p>
    <w:p w:rsidR="00FD7209" w:rsidRPr="005436E0" w:rsidRDefault="00FD7209" w:rsidP="007340BC">
      <w:pPr>
        <w:spacing w:line="425" w:lineRule="exact"/>
        <w:ind w:left="220" w:hangingChars="100" w:hanging="220"/>
        <w:rPr>
          <w:rFonts w:hint="default"/>
          <w:color w:val="auto"/>
        </w:rPr>
      </w:pPr>
      <w:r w:rsidRPr="005436E0">
        <w:rPr>
          <w:color w:val="auto"/>
        </w:rPr>
        <w:t>第２２条　借受人は、第４条に規定する貸付期間が満了し、又は第１７条の規定により契約を解除された場合において、貸付物件を返還するときは、借受人が支出した必要費及び有益費等が現存している場合であっても、貸付人に対しその償還等の請求をすることができない。</w:t>
      </w:r>
    </w:p>
    <w:p w:rsidR="00FD7209" w:rsidRPr="005436E0" w:rsidRDefault="00FD7209" w:rsidP="00FD7209">
      <w:pPr>
        <w:spacing w:line="425" w:lineRule="exact"/>
        <w:rPr>
          <w:rFonts w:hint="default"/>
          <w:color w:val="auto"/>
        </w:rPr>
      </w:pPr>
      <w:r w:rsidRPr="005436E0">
        <w:rPr>
          <w:color w:val="auto"/>
        </w:rPr>
        <w:t>（契約の費用）</w:t>
      </w:r>
    </w:p>
    <w:p w:rsidR="00FD7209" w:rsidRPr="005436E0" w:rsidRDefault="00FD7209" w:rsidP="00FD7209">
      <w:pPr>
        <w:spacing w:line="425" w:lineRule="exact"/>
        <w:rPr>
          <w:rFonts w:hint="default"/>
          <w:color w:val="auto"/>
        </w:rPr>
      </w:pPr>
      <w:r w:rsidRPr="005436E0">
        <w:rPr>
          <w:color w:val="auto"/>
        </w:rPr>
        <w:t>第２３条　本契約の締結及び履行に関して必要な一切の費用は、すべて借受人の負担とする。</w:t>
      </w:r>
    </w:p>
    <w:p w:rsidR="00FD7209" w:rsidRPr="005436E0" w:rsidRDefault="00FD7209" w:rsidP="00FD7209">
      <w:pPr>
        <w:spacing w:line="425" w:lineRule="exact"/>
        <w:rPr>
          <w:rFonts w:hint="default"/>
          <w:color w:val="auto"/>
        </w:rPr>
      </w:pPr>
      <w:r w:rsidRPr="005436E0">
        <w:rPr>
          <w:color w:val="auto"/>
        </w:rPr>
        <w:t>（疑義の決定等）</w:t>
      </w:r>
    </w:p>
    <w:p w:rsidR="00FD7209" w:rsidRPr="005436E0" w:rsidRDefault="00FD7209" w:rsidP="00FD7209">
      <w:pPr>
        <w:spacing w:line="425" w:lineRule="exact"/>
        <w:rPr>
          <w:rFonts w:hint="default"/>
          <w:color w:val="auto"/>
        </w:rPr>
      </w:pPr>
      <w:r w:rsidRPr="005436E0">
        <w:rPr>
          <w:color w:val="auto"/>
        </w:rPr>
        <w:t>第２４条　本契約に関し疑義があるときは、貸付人と借受人とが協議のうえ決定する。</w:t>
      </w:r>
    </w:p>
    <w:p w:rsidR="00FD7209" w:rsidRPr="005436E0" w:rsidRDefault="00FD7209" w:rsidP="00FD7209">
      <w:pPr>
        <w:spacing w:line="425" w:lineRule="exact"/>
        <w:rPr>
          <w:rFonts w:hint="default"/>
          <w:color w:val="auto"/>
        </w:rPr>
      </w:pPr>
      <w:r w:rsidRPr="005436E0">
        <w:rPr>
          <w:color w:val="auto"/>
        </w:rPr>
        <w:t>（裁判管轄）</w:t>
      </w:r>
    </w:p>
    <w:p w:rsidR="00FD7209" w:rsidRPr="005436E0" w:rsidRDefault="00FD7209" w:rsidP="007340BC">
      <w:pPr>
        <w:spacing w:line="425" w:lineRule="exact"/>
        <w:ind w:left="220" w:hangingChars="100" w:hanging="220"/>
        <w:rPr>
          <w:rFonts w:hint="default"/>
          <w:color w:val="auto"/>
        </w:rPr>
      </w:pPr>
      <w:r w:rsidRPr="005436E0">
        <w:rPr>
          <w:color w:val="auto"/>
        </w:rPr>
        <w:t>第２５条　この契約に関する訴の管轄は、貸付物件の所在地を管轄区域とする松江地方裁判所とする。</w:t>
      </w:r>
    </w:p>
    <w:p w:rsidR="00FD7209" w:rsidRPr="005436E0" w:rsidRDefault="00FD7209" w:rsidP="00FD7209">
      <w:pPr>
        <w:spacing w:line="425" w:lineRule="exact"/>
        <w:rPr>
          <w:rFonts w:hint="default"/>
          <w:color w:val="auto"/>
        </w:rPr>
      </w:pPr>
    </w:p>
    <w:p w:rsidR="00FD7209" w:rsidRPr="005436E0" w:rsidRDefault="00FD7209" w:rsidP="00FD7209">
      <w:pPr>
        <w:spacing w:line="425" w:lineRule="exact"/>
        <w:rPr>
          <w:rFonts w:hint="default"/>
          <w:color w:val="auto"/>
        </w:rPr>
      </w:pPr>
      <w:r w:rsidRPr="005436E0">
        <w:rPr>
          <w:color w:val="auto"/>
        </w:rPr>
        <w:t xml:space="preserve">　上記契約の締結を証するため、本契約書２通を作成し、貸付人及び借受人の両者が記名押印の上、各自その１通を保有する。</w:t>
      </w:r>
    </w:p>
    <w:p w:rsidR="00FD7209" w:rsidRPr="005436E0" w:rsidRDefault="00FD7209" w:rsidP="00FD7209">
      <w:pPr>
        <w:spacing w:line="425" w:lineRule="exact"/>
        <w:rPr>
          <w:rFonts w:hint="default"/>
          <w:color w:val="auto"/>
        </w:rPr>
      </w:pPr>
    </w:p>
    <w:p w:rsidR="00FD7209" w:rsidRPr="005436E0" w:rsidRDefault="00FD7209" w:rsidP="00FD7209">
      <w:pPr>
        <w:spacing w:line="425" w:lineRule="exact"/>
        <w:rPr>
          <w:rFonts w:hint="default"/>
          <w:color w:val="auto"/>
        </w:rPr>
      </w:pPr>
      <w:r w:rsidRPr="005436E0">
        <w:rPr>
          <w:color w:val="auto"/>
        </w:rPr>
        <w:t xml:space="preserve">　　　　　年　　月　　日</w:t>
      </w:r>
    </w:p>
    <w:p w:rsidR="00FD7209" w:rsidRPr="005436E0" w:rsidRDefault="00FD7209" w:rsidP="00FD7209">
      <w:pPr>
        <w:spacing w:line="425" w:lineRule="exact"/>
        <w:rPr>
          <w:rFonts w:hint="default"/>
          <w:color w:val="auto"/>
        </w:rPr>
      </w:pPr>
    </w:p>
    <w:p w:rsidR="00FD7209" w:rsidRPr="005436E0" w:rsidRDefault="00FD7209" w:rsidP="00FD7209">
      <w:pPr>
        <w:spacing w:line="425" w:lineRule="exact"/>
        <w:rPr>
          <w:rFonts w:hint="default"/>
          <w:color w:val="auto"/>
        </w:rPr>
      </w:pPr>
      <w:r w:rsidRPr="005436E0">
        <w:rPr>
          <w:color w:val="auto"/>
        </w:rPr>
        <w:t xml:space="preserve">　　　　　　　　　　　　貸付人</w:t>
      </w:r>
    </w:p>
    <w:p w:rsidR="00FD7209" w:rsidRPr="005436E0" w:rsidRDefault="00FD7209" w:rsidP="00FD7209">
      <w:pPr>
        <w:spacing w:line="425" w:lineRule="exact"/>
        <w:rPr>
          <w:rFonts w:hint="default"/>
          <w:color w:val="auto"/>
        </w:rPr>
      </w:pPr>
      <w:r w:rsidRPr="005436E0">
        <w:rPr>
          <w:color w:val="auto"/>
        </w:rPr>
        <w:t xml:space="preserve">　　　　　　　　　　　　　　　</w:t>
      </w:r>
    </w:p>
    <w:p w:rsidR="00FD7209" w:rsidRPr="005436E0" w:rsidRDefault="00FD7209" w:rsidP="00FD7209">
      <w:pPr>
        <w:spacing w:line="425" w:lineRule="exact"/>
        <w:rPr>
          <w:rFonts w:hint="default"/>
          <w:color w:val="auto"/>
        </w:rPr>
      </w:pPr>
      <w:r w:rsidRPr="005436E0">
        <w:rPr>
          <w:color w:val="auto"/>
        </w:rPr>
        <w:t xml:space="preserve">　　　　　　　　　　　　　　　</w:t>
      </w:r>
    </w:p>
    <w:p w:rsidR="005401B0" w:rsidRPr="005436E0" w:rsidRDefault="00FD7209" w:rsidP="00FD7209">
      <w:pPr>
        <w:spacing w:line="425" w:lineRule="exact"/>
        <w:rPr>
          <w:rFonts w:hint="default"/>
          <w:color w:val="auto"/>
        </w:rPr>
      </w:pPr>
      <w:r w:rsidRPr="005436E0">
        <w:rPr>
          <w:color w:val="auto"/>
        </w:rPr>
        <w:t xml:space="preserve">　　　　　　　　　　　　借受人</w:t>
      </w:r>
    </w:p>
    <w:p w:rsidR="00EF0D47" w:rsidRPr="005436E0" w:rsidRDefault="00EF0D47">
      <w:pPr>
        <w:spacing w:line="425" w:lineRule="exact"/>
        <w:rPr>
          <w:rFonts w:hint="default"/>
          <w:color w:val="auto"/>
        </w:rPr>
      </w:pPr>
    </w:p>
    <w:p w:rsidR="00677D62" w:rsidRPr="005436E0" w:rsidRDefault="00677D62" w:rsidP="00677D62">
      <w:pPr>
        <w:spacing w:line="294" w:lineRule="exact"/>
        <w:rPr>
          <w:rFonts w:hint="default"/>
          <w:color w:val="auto"/>
        </w:rPr>
      </w:pPr>
      <w:r w:rsidRPr="005436E0">
        <w:rPr>
          <w:color w:val="auto"/>
        </w:rPr>
        <w:lastRenderedPageBreak/>
        <w:t>（別紙）</w:t>
      </w:r>
    </w:p>
    <w:p w:rsidR="00677D62" w:rsidRPr="005436E0" w:rsidRDefault="00677D62" w:rsidP="00677D62">
      <w:pPr>
        <w:spacing w:line="294" w:lineRule="exact"/>
        <w:rPr>
          <w:rFonts w:hint="default"/>
          <w:color w:val="auto"/>
        </w:rPr>
      </w:pPr>
      <w:r w:rsidRPr="005436E0">
        <w:rPr>
          <w:color w:val="auto"/>
        </w:rPr>
        <w:t>自動販売機の規格及び遵守事項等</w:t>
      </w:r>
    </w:p>
    <w:p w:rsidR="00677D62" w:rsidRPr="005436E0" w:rsidRDefault="00677D62" w:rsidP="00677D62">
      <w:pPr>
        <w:spacing w:line="294" w:lineRule="exact"/>
        <w:rPr>
          <w:rFonts w:hint="default"/>
          <w:color w:val="auto"/>
        </w:rPr>
      </w:pPr>
    </w:p>
    <w:p w:rsidR="00677D62" w:rsidRPr="005436E0" w:rsidRDefault="00677D62" w:rsidP="00677D62">
      <w:pPr>
        <w:spacing w:line="294" w:lineRule="exact"/>
        <w:rPr>
          <w:rFonts w:hint="default"/>
          <w:color w:val="auto"/>
        </w:rPr>
      </w:pPr>
      <w:r w:rsidRPr="005436E0">
        <w:rPr>
          <w:color w:val="auto"/>
        </w:rPr>
        <w:t>１ 自動販売機の規格</w:t>
      </w:r>
    </w:p>
    <w:p w:rsidR="00677D62" w:rsidRPr="005436E0" w:rsidRDefault="00677D62" w:rsidP="00677D62">
      <w:pPr>
        <w:spacing w:line="294" w:lineRule="exact"/>
        <w:rPr>
          <w:rFonts w:hint="default"/>
          <w:color w:val="auto"/>
        </w:rPr>
      </w:pPr>
      <w:r w:rsidRPr="005436E0">
        <w:rPr>
          <w:color w:val="auto"/>
        </w:rPr>
        <w:t>（１）大きさ</w:t>
      </w:r>
    </w:p>
    <w:p w:rsidR="00677D62" w:rsidRPr="005436E0" w:rsidRDefault="00677D62" w:rsidP="007340BC">
      <w:pPr>
        <w:spacing w:line="294" w:lineRule="exact"/>
        <w:ind w:left="440" w:hangingChars="200" w:hanging="440"/>
        <w:rPr>
          <w:rFonts w:hint="default"/>
          <w:color w:val="auto"/>
        </w:rPr>
      </w:pPr>
      <w:r w:rsidRPr="005436E0">
        <w:rPr>
          <w:color w:val="auto"/>
        </w:rPr>
        <w:t xml:space="preserve">　　　契約書第２条記載の物件の条件に合致するものとし、放熱余地、転倒防止器具等、回収ボックス設置に必要な面積は、貸付面積に含むものとする。</w:t>
      </w:r>
    </w:p>
    <w:p w:rsidR="00677D62" w:rsidRPr="005436E0" w:rsidRDefault="00677D62" w:rsidP="00677D62">
      <w:pPr>
        <w:spacing w:line="294" w:lineRule="exact"/>
        <w:rPr>
          <w:rFonts w:hint="default"/>
          <w:color w:val="auto"/>
        </w:rPr>
      </w:pPr>
      <w:r w:rsidRPr="005436E0">
        <w:rPr>
          <w:color w:val="auto"/>
        </w:rPr>
        <w:t>（２）デザイン等</w:t>
      </w:r>
    </w:p>
    <w:p w:rsidR="00677D62" w:rsidRPr="005436E0" w:rsidRDefault="00677D62" w:rsidP="00677D62">
      <w:pPr>
        <w:spacing w:line="294" w:lineRule="exact"/>
        <w:rPr>
          <w:rFonts w:hint="default"/>
          <w:color w:val="auto"/>
        </w:rPr>
      </w:pPr>
      <w:r w:rsidRPr="005436E0">
        <w:rPr>
          <w:color w:val="auto"/>
        </w:rPr>
        <w:t xml:space="preserve">　　　周辺環境に配慮したデザイン、外観色とする。</w:t>
      </w:r>
    </w:p>
    <w:p w:rsidR="00677D62" w:rsidRPr="005436E0" w:rsidRDefault="00677D62" w:rsidP="00677D62">
      <w:pPr>
        <w:spacing w:line="294" w:lineRule="exact"/>
        <w:rPr>
          <w:rFonts w:hint="default"/>
          <w:color w:val="auto"/>
        </w:rPr>
      </w:pPr>
      <w:r w:rsidRPr="005436E0">
        <w:rPr>
          <w:color w:val="auto"/>
        </w:rPr>
        <w:t>（３）環境対策</w:t>
      </w:r>
    </w:p>
    <w:p w:rsidR="00677D62" w:rsidRPr="005436E0" w:rsidRDefault="00677D62" w:rsidP="00677D62">
      <w:pPr>
        <w:spacing w:line="294" w:lineRule="exact"/>
        <w:rPr>
          <w:rFonts w:hint="default"/>
          <w:color w:val="auto"/>
        </w:rPr>
      </w:pPr>
      <w:r w:rsidRPr="005436E0">
        <w:rPr>
          <w:color w:val="auto"/>
        </w:rPr>
        <w:t xml:space="preserve">　　①省エネ</w:t>
      </w:r>
    </w:p>
    <w:p w:rsidR="007340BC" w:rsidRPr="005436E0" w:rsidRDefault="00677D62" w:rsidP="00677D62">
      <w:pPr>
        <w:spacing w:line="294" w:lineRule="exact"/>
        <w:rPr>
          <w:rFonts w:hint="default"/>
          <w:color w:val="auto"/>
        </w:rPr>
      </w:pPr>
      <w:r w:rsidRPr="005436E0">
        <w:rPr>
          <w:color w:val="auto"/>
        </w:rPr>
        <w:t xml:space="preserve">　　　　可能な限り消費電力量の低減に資する技術等（「照明の自動点滅・減光」、いわゆる</w:t>
      </w:r>
    </w:p>
    <w:p w:rsidR="007340BC" w:rsidRPr="005436E0" w:rsidRDefault="00677D62" w:rsidP="007340BC">
      <w:pPr>
        <w:spacing w:line="294" w:lineRule="exact"/>
        <w:ind w:firstLineChars="200" w:firstLine="440"/>
        <w:rPr>
          <w:rFonts w:hint="default"/>
          <w:color w:val="auto"/>
        </w:rPr>
      </w:pPr>
      <w:r w:rsidRPr="005436E0">
        <w:rPr>
          <w:color w:val="auto"/>
        </w:rPr>
        <w:t>「学習省エネ」、「ピークカット」、「真空断熱材・ヒートポンプ採用」、「ゾーンクー</w:t>
      </w:r>
    </w:p>
    <w:p w:rsidR="00677D62" w:rsidRPr="005436E0" w:rsidRDefault="00677D62" w:rsidP="007340BC">
      <w:pPr>
        <w:spacing w:line="294" w:lineRule="exact"/>
        <w:ind w:firstLineChars="200" w:firstLine="440"/>
        <w:rPr>
          <w:rFonts w:hint="default"/>
          <w:color w:val="auto"/>
        </w:rPr>
      </w:pPr>
      <w:r w:rsidRPr="005436E0">
        <w:rPr>
          <w:color w:val="auto"/>
        </w:rPr>
        <w:t>リング」、「ＬＥＤ照明」など）を導入している省エネ型の機種とする。</w:t>
      </w:r>
    </w:p>
    <w:p w:rsidR="00677D62" w:rsidRPr="005436E0" w:rsidRDefault="00677D62" w:rsidP="00677D62">
      <w:pPr>
        <w:spacing w:line="294" w:lineRule="exact"/>
        <w:rPr>
          <w:rFonts w:hint="default"/>
          <w:color w:val="auto"/>
        </w:rPr>
      </w:pPr>
      <w:r w:rsidRPr="005436E0">
        <w:rPr>
          <w:color w:val="auto"/>
        </w:rPr>
        <w:t xml:space="preserve">　　②ノンフロン</w:t>
      </w:r>
    </w:p>
    <w:p w:rsidR="00677D62" w:rsidRPr="005436E0" w:rsidRDefault="00677D62" w:rsidP="00677D62">
      <w:pPr>
        <w:spacing w:line="294" w:lineRule="exact"/>
        <w:rPr>
          <w:rFonts w:hint="default"/>
          <w:color w:val="auto"/>
        </w:rPr>
      </w:pPr>
      <w:r w:rsidRPr="005436E0">
        <w:rPr>
          <w:color w:val="auto"/>
        </w:rPr>
        <w:t xml:space="preserve">　　　　可能な限り二酸化炭素又は炭化水素を冷媒として採用した機種とする。</w:t>
      </w:r>
    </w:p>
    <w:p w:rsidR="00677D62" w:rsidRPr="005436E0" w:rsidRDefault="00677D62" w:rsidP="00677D62">
      <w:pPr>
        <w:spacing w:line="294" w:lineRule="exact"/>
        <w:rPr>
          <w:rFonts w:hint="default"/>
          <w:color w:val="auto"/>
        </w:rPr>
      </w:pPr>
    </w:p>
    <w:p w:rsidR="00677D62" w:rsidRPr="005436E0" w:rsidRDefault="00677D62" w:rsidP="00677D62">
      <w:pPr>
        <w:spacing w:line="294" w:lineRule="exact"/>
        <w:rPr>
          <w:rFonts w:hint="default"/>
          <w:color w:val="auto"/>
        </w:rPr>
      </w:pPr>
      <w:r w:rsidRPr="005436E0">
        <w:rPr>
          <w:color w:val="auto"/>
        </w:rPr>
        <w:t>２ 遵守事項</w:t>
      </w:r>
    </w:p>
    <w:p w:rsidR="00677D62" w:rsidRPr="005436E0" w:rsidRDefault="00677D62" w:rsidP="00677D62">
      <w:pPr>
        <w:spacing w:line="294" w:lineRule="exact"/>
        <w:rPr>
          <w:rFonts w:hint="default"/>
          <w:color w:val="auto"/>
        </w:rPr>
      </w:pPr>
      <w:r w:rsidRPr="005436E0">
        <w:rPr>
          <w:color w:val="auto"/>
        </w:rPr>
        <w:t>（１）安全対策</w:t>
      </w:r>
    </w:p>
    <w:p w:rsidR="00677D62" w:rsidRPr="005436E0" w:rsidRDefault="00677D62" w:rsidP="00677D62">
      <w:pPr>
        <w:spacing w:line="294" w:lineRule="exact"/>
        <w:rPr>
          <w:rFonts w:hint="default"/>
          <w:color w:val="auto"/>
        </w:rPr>
      </w:pPr>
      <w:r w:rsidRPr="005436E0">
        <w:rPr>
          <w:color w:val="auto"/>
        </w:rPr>
        <w:t xml:space="preserve">　　①転倒防止</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「JIS B 8562-1996自動販売機－据付基準」(JIS規格)及び「自動販売機据付基準」（清涼飲料自販機協議会作成）を遵守し、転倒防止措置を講じること。</w:t>
      </w:r>
    </w:p>
    <w:p w:rsidR="00677D62" w:rsidRPr="005436E0" w:rsidRDefault="00677D62" w:rsidP="00677D62">
      <w:pPr>
        <w:spacing w:line="294" w:lineRule="exact"/>
        <w:rPr>
          <w:rFonts w:hint="default"/>
          <w:color w:val="auto"/>
        </w:rPr>
      </w:pPr>
      <w:r w:rsidRPr="005436E0">
        <w:rPr>
          <w:color w:val="auto"/>
        </w:rPr>
        <w:t xml:space="preserve">　　②食品衛生</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衛生管理及び感染症対策について、関係法令等を遵守し、徹底を図ること。また、商品販売に必要な営業許可を受けなければならない。</w:t>
      </w:r>
    </w:p>
    <w:p w:rsidR="00677D62" w:rsidRPr="005436E0" w:rsidRDefault="00677D62" w:rsidP="00677D62">
      <w:pPr>
        <w:spacing w:line="294" w:lineRule="exact"/>
        <w:rPr>
          <w:rFonts w:hint="default"/>
          <w:color w:val="auto"/>
        </w:rPr>
      </w:pPr>
      <w:r w:rsidRPr="005436E0">
        <w:rPr>
          <w:color w:val="auto"/>
        </w:rPr>
        <w:t xml:space="preserve">　　③防犯</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偽造通貨又は偽造紙幣の使用による犯罪の防止に万全を尽くすとともに、屋内設置であっても「自販機堅牢化技術基準」（日本自動販売</w:t>
      </w:r>
      <w:r w:rsidR="00A76F8D">
        <w:rPr>
          <w:color w:val="auto"/>
        </w:rPr>
        <w:t>システム</w:t>
      </w:r>
      <w:r w:rsidR="001D7821">
        <w:rPr>
          <w:color w:val="auto"/>
        </w:rPr>
        <w:t>機械</w:t>
      </w:r>
      <w:r w:rsidRPr="005436E0">
        <w:rPr>
          <w:color w:val="auto"/>
        </w:rPr>
        <w:t>工業会作成）を遵守し、犯罪防止に努めること。</w:t>
      </w:r>
    </w:p>
    <w:p w:rsidR="00677D62" w:rsidRPr="005436E0" w:rsidRDefault="00677D62" w:rsidP="00677D62">
      <w:pPr>
        <w:spacing w:line="294" w:lineRule="exact"/>
        <w:rPr>
          <w:rFonts w:hint="default"/>
          <w:color w:val="auto"/>
        </w:rPr>
      </w:pPr>
      <w:r w:rsidRPr="005436E0">
        <w:rPr>
          <w:color w:val="auto"/>
        </w:rPr>
        <w:t>（２）自動販売機の管理運営</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①商品の補充及び変更、消費期限の確認、売上金の回収及び釣り銭の補充並びに自動販売機内部・外部及び設置場所周辺の清掃等を責任をもって行うこと。</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②自動販売機の故障、問い合わせ並びに苦情については、故障時等の連絡先を自動販売機の前面に明記し、借受人の責任において対応すること。</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③専門技術サービス員による保守業務を随時行い、維持に努めるほか、故障等の連絡時には速やかに対応すること。</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④自販機の設置箇所毎に空き容器の分別回収ボックスを設置し、ボックスに投入された容器等は、借受人の責任で回収・処分すること。</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空き容器は、容器包装に係る分別収集及び再商品化の促進等に関する法律（平成７年法律第112号）などの関係法令に基づいて適切に処理すること。</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⑤商品の搬入や使用済み容器の搬出に関する時間及び経路について、</w:t>
      </w:r>
      <w:r w:rsidR="0057398D" w:rsidRPr="005436E0">
        <w:rPr>
          <w:color w:val="auto"/>
        </w:rPr>
        <w:t>貸付人</w:t>
      </w:r>
      <w:r w:rsidRPr="005436E0">
        <w:rPr>
          <w:color w:val="auto"/>
        </w:rPr>
        <w:t>（指定管理施設にあっては指定管理者）の指示に従うこと。</w:t>
      </w:r>
    </w:p>
    <w:p w:rsidR="00677D62" w:rsidRPr="005436E0" w:rsidRDefault="00677D62" w:rsidP="007340BC">
      <w:pPr>
        <w:spacing w:line="294" w:lineRule="exact"/>
        <w:ind w:left="660" w:hangingChars="300" w:hanging="660"/>
        <w:rPr>
          <w:rFonts w:hint="default"/>
          <w:color w:val="auto"/>
        </w:rPr>
      </w:pPr>
      <w:r w:rsidRPr="005436E0">
        <w:rPr>
          <w:color w:val="auto"/>
        </w:rPr>
        <w:t xml:space="preserve">　　⑥【指定管理施設の場合のみ】このほか、自動販売機の管理運営について、施設の指定管理者の確認を受けた事項を遵守すること。</w:t>
      </w:r>
    </w:p>
    <w:p w:rsidR="00677D62" w:rsidRPr="005436E0" w:rsidRDefault="00677D62" w:rsidP="00677D62">
      <w:pPr>
        <w:spacing w:line="294" w:lineRule="exact"/>
        <w:rPr>
          <w:rFonts w:hint="default"/>
          <w:color w:val="auto"/>
        </w:rPr>
      </w:pPr>
      <w:r w:rsidRPr="005436E0">
        <w:rPr>
          <w:color w:val="auto"/>
        </w:rPr>
        <w:t>（３）販売実績の報告</w:t>
      </w:r>
    </w:p>
    <w:p w:rsidR="00677D62" w:rsidRPr="005436E0" w:rsidRDefault="00677D62" w:rsidP="00677D62">
      <w:pPr>
        <w:spacing w:line="294" w:lineRule="exact"/>
        <w:rPr>
          <w:rFonts w:hint="default"/>
          <w:color w:val="auto"/>
        </w:rPr>
      </w:pPr>
      <w:r w:rsidRPr="005436E0">
        <w:rPr>
          <w:color w:val="auto"/>
        </w:rPr>
        <w:t xml:space="preserve">　　　設置した自動販売機の年間の販売実績（本数等）を</w:t>
      </w:r>
      <w:r w:rsidR="0057398D" w:rsidRPr="005436E0">
        <w:rPr>
          <w:color w:val="auto"/>
        </w:rPr>
        <w:t>貸付人</w:t>
      </w:r>
      <w:r w:rsidRPr="005436E0">
        <w:rPr>
          <w:color w:val="auto"/>
        </w:rPr>
        <w:t>に報告すること。</w:t>
      </w:r>
    </w:p>
    <w:p w:rsidR="005401B0" w:rsidRPr="005436E0" w:rsidRDefault="005401B0">
      <w:pPr>
        <w:spacing w:line="294" w:lineRule="exact"/>
        <w:rPr>
          <w:rFonts w:hint="default"/>
          <w:color w:val="auto"/>
        </w:rPr>
      </w:pPr>
    </w:p>
    <w:p w:rsidR="003225EF" w:rsidRPr="005436E0" w:rsidRDefault="003225EF">
      <w:pPr>
        <w:spacing w:line="294" w:lineRule="exact"/>
        <w:rPr>
          <w:rFonts w:hint="default"/>
          <w:color w:val="auto"/>
        </w:rPr>
      </w:pPr>
    </w:p>
    <w:sectPr w:rsidR="003225EF" w:rsidRPr="005436E0" w:rsidSect="00EF7B91">
      <w:footerReference w:type="even" r:id="rId6"/>
      <w:footnotePr>
        <w:numRestart w:val="eachPage"/>
      </w:footnotePr>
      <w:endnotePr>
        <w:numFmt w:val="decimal"/>
      </w:endnotePr>
      <w:pgSz w:w="11906" w:h="16838"/>
      <w:pgMar w:top="1417" w:right="1417" w:bottom="1134" w:left="1417" w:header="680" w:footer="299" w:gutter="0"/>
      <w:cols w:space="720"/>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35" w:rsidRDefault="00FA3835">
      <w:pPr>
        <w:spacing w:before="347"/>
        <w:rPr>
          <w:rFonts w:hint="default"/>
        </w:rPr>
      </w:pPr>
      <w:r>
        <w:continuationSeparator/>
      </w:r>
    </w:p>
  </w:endnote>
  <w:endnote w:type="continuationSeparator" w:id="0">
    <w:p w:rsidR="00FA3835" w:rsidRDefault="00FA383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09" w:rsidRDefault="00FD7209">
    <w:pPr>
      <w:framePr w:wrap="auto" w:vAnchor="page" w:hAnchor="margin" w:xAlign="center" w:y="16275"/>
      <w:spacing w:line="0" w:lineRule="atLeast"/>
      <w:jc w:val="center"/>
      <w:rPr>
        <w:rFonts w:hint="default"/>
      </w:rPr>
    </w:pPr>
    <w:r>
      <w:t xml:space="preserve">- </w:t>
    </w:r>
    <w:r>
      <w:fldChar w:fldCharType="begin"/>
    </w:r>
    <w:r>
      <w:instrText xml:space="preserve">PAGE \* Arabic \* MERGEFORMAT </w:instrText>
    </w:r>
    <w:r>
      <w:fldChar w:fldCharType="separate"/>
    </w:r>
    <w:r w:rsidR="008F361C">
      <w:rPr>
        <w:rFonts w:hint="default"/>
        <w:noProof/>
      </w:rPr>
      <w:t>4</w:t>
    </w:r>
    <w:r>
      <w:fldChar w:fldCharType="end"/>
    </w:r>
    <w:r>
      <w:t xml:space="preserve"> -</w:t>
    </w:r>
  </w:p>
  <w:p w:rsidR="00FD7209" w:rsidRDefault="00FD720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35" w:rsidRDefault="00FA3835">
      <w:pPr>
        <w:spacing w:before="347"/>
        <w:rPr>
          <w:rFonts w:hint="default"/>
        </w:rPr>
      </w:pPr>
      <w:r>
        <w:continuationSeparator/>
      </w:r>
    </w:p>
  </w:footnote>
  <w:footnote w:type="continuationSeparator" w:id="0">
    <w:p w:rsidR="00FA3835" w:rsidRDefault="00FA383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0"/>
  <w:hyphenationZone w:val="0"/>
  <w:evenAndOddHeaders/>
  <w:drawingGridHorizontalSpacing w:val="110"/>
  <w:drawingGridVerticalSpacing w:val="34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7D"/>
    <w:rsid w:val="00011DA2"/>
    <w:rsid w:val="0003396A"/>
    <w:rsid w:val="00044635"/>
    <w:rsid w:val="0005557D"/>
    <w:rsid w:val="00097F80"/>
    <w:rsid w:val="000B0623"/>
    <w:rsid w:val="000C669C"/>
    <w:rsid w:val="000D6DAC"/>
    <w:rsid w:val="000D7425"/>
    <w:rsid w:val="000E10CC"/>
    <w:rsid w:val="00106E20"/>
    <w:rsid w:val="001162AC"/>
    <w:rsid w:val="00116498"/>
    <w:rsid w:val="001179D5"/>
    <w:rsid w:val="00121C59"/>
    <w:rsid w:val="001363FC"/>
    <w:rsid w:val="001466AB"/>
    <w:rsid w:val="00153263"/>
    <w:rsid w:val="0015420A"/>
    <w:rsid w:val="00161CEB"/>
    <w:rsid w:val="00164055"/>
    <w:rsid w:val="001751BA"/>
    <w:rsid w:val="00175CAA"/>
    <w:rsid w:val="00180CF7"/>
    <w:rsid w:val="00185134"/>
    <w:rsid w:val="001B12B7"/>
    <w:rsid w:val="001D7821"/>
    <w:rsid w:val="001F2300"/>
    <w:rsid w:val="001F243B"/>
    <w:rsid w:val="001F43E7"/>
    <w:rsid w:val="001F78E2"/>
    <w:rsid w:val="00205898"/>
    <w:rsid w:val="00215958"/>
    <w:rsid w:val="00252254"/>
    <w:rsid w:val="002815C7"/>
    <w:rsid w:val="00283DBC"/>
    <w:rsid w:val="00294B05"/>
    <w:rsid w:val="002A1C93"/>
    <w:rsid w:val="002A31B4"/>
    <w:rsid w:val="002D4EFF"/>
    <w:rsid w:val="002E42C3"/>
    <w:rsid w:val="002F6CC6"/>
    <w:rsid w:val="002F71B7"/>
    <w:rsid w:val="003018DB"/>
    <w:rsid w:val="003075A7"/>
    <w:rsid w:val="003225EF"/>
    <w:rsid w:val="00341AAC"/>
    <w:rsid w:val="00370453"/>
    <w:rsid w:val="00370C7E"/>
    <w:rsid w:val="00376F55"/>
    <w:rsid w:val="00380E9B"/>
    <w:rsid w:val="003B4D69"/>
    <w:rsid w:val="003B6ECA"/>
    <w:rsid w:val="003F094C"/>
    <w:rsid w:val="004052BF"/>
    <w:rsid w:val="00420095"/>
    <w:rsid w:val="004402AE"/>
    <w:rsid w:val="00475ED4"/>
    <w:rsid w:val="0048460B"/>
    <w:rsid w:val="00490235"/>
    <w:rsid w:val="00490E32"/>
    <w:rsid w:val="004B3AF1"/>
    <w:rsid w:val="004B517E"/>
    <w:rsid w:val="004C16C1"/>
    <w:rsid w:val="004E1470"/>
    <w:rsid w:val="004E68A4"/>
    <w:rsid w:val="005008DA"/>
    <w:rsid w:val="0053142B"/>
    <w:rsid w:val="005401B0"/>
    <w:rsid w:val="005436E0"/>
    <w:rsid w:val="00557769"/>
    <w:rsid w:val="0057398D"/>
    <w:rsid w:val="00587276"/>
    <w:rsid w:val="00596E38"/>
    <w:rsid w:val="005B02A5"/>
    <w:rsid w:val="005B65B8"/>
    <w:rsid w:val="005B679F"/>
    <w:rsid w:val="005D08BD"/>
    <w:rsid w:val="006077E8"/>
    <w:rsid w:val="00624392"/>
    <w:rsid w:val="00633110"/>
    <w:rsid w:val="0063610E"/>
    <w:rsid w:val="0064610E"/>
    <w:rsid w:val="00663316"/>
    <w:rsid w:val="00677D62"/>
    <w:rsid w:val="00686F4A"/>
    <w:rsid w:val="006946E9"/>
    <w:rsid w:val="00697F63"/>
    <w:rsid w:val="006A46C4"/>
    <w:rsid w:val="006B052A"/>
    <w:rsid w:val="006D4E3F"/>
    <w:rsid w:val="006F715F"/>
    <w:rsid w:val="00705CCD"/>
    <w:rsid w:val="007333C4"/>
    <w:rsid w:val="007340BC"/>
    <w:rsid w:val="00757088"/>
    <w:rsid w:val="00766A5B"/>
    <w:rsid w:val="00777FEB"/>
    <w:rsid w:val="007D2B33"/>
    <w:rsid w:val="007D2C81"/>
    <w:rsid w:val="007E71A9"/>
    <w:rsid w:val="007F05C3"/>
    <w:rsid w:val="00800231"/>
    <w:rsid w:val="00810856"/>
    <w:rsid w:val="00824D5B"/>
    <w:rsid w:val="00835A36"/>
    <w:rsid w:val="00844C34"/>
    <w:rsid w:val="00857AC2"/>
    <w:rsid w:val="00863D90"/>
    <w:rsid w:val="00872ED1"/>
    <w:rsid w:val="008C3355"/>
    <w:rsid w:val="008C3918"/>
    <w:rsid w:val="008C4969"/>
    <w:rsid w:val="008D120D"/>
    <w:rsid w:val="008D5A26"/>
    <w:rsid w:val="008F361C"/>
    <w:rsid w:val="008F4C2D"/>
    <w:rsid w:val="0090034E"/>
    <w:rsid w:val="00904479"/>
    <w:rsid w:val="0090561A"/>
    <w:rsid w:val="00923FEF"/>
    <w:rsid w:val="00933758"/>
    <w:rsid w:val="00943136"/>
    <w:rsid w:val="0096081E"/>
    <w:rsid w:val="00984062"/>
    <w:rsid w:val="00987D1B"/>
    <w:rsid w:val="009B4B79"/>
    <w:rsid w:val="009E3D13"/>
    <w:rsid w:val="00A001CE"/>
    <w:rsid w:val="00A04509"/>
    <w:rsid w:val="00A0583F"/>
    <w:rsid w:val="00A209D5"/>
    <w:rsid w:val="00A26BBD"/>
    <w:rsid w:val="00A42C55"/>
    <w:rsid w:val="00A47D9C"/>
    <w:rsid w:val="00A55968"/>
    <w:rsid w:val="00A56473"/>
    <w:rsid w:val="00A76538"/>
    <w:rsid w:val="00A76F8D"/>
    <w:rsid w:val="00A865E5"/>
    <w:rsid w:val="00A90C61"/>
    <w:rsid w:val="00A910C6"/>
    <w:rsid w:val="00AB42F2"/>
    <w:rsid w:val="00AB66B9"/>
    <w:rsid w:val="00AC600D"/>
    <w:rsid w:val="00AF0EDB"/>
    <w:rsid w:val="00AF633F"/>
    <w:rsid w:val="00AF78AC"/>
    <w:rsid w:val="00AF7F57"/>
    <w:rsid w:val="00B06375"/>
    <w:rsid w:val="00B14544"/>
    <w:rsid w:val="00B2488C"/>
    <w:rsid w:val="00B4353C"/>
    <w:rsid w:val="00B4482C"/>
    <w:rsid w:val="00B65889"/>
    <w:rsid w:val="00B6713D"/>
    <w:rsid w:val="00B67478"/>
    <w:rsid w:val="00B774D6"/>
    <w:rsid w:val="00BE1FD2"/>
    <w:rsid w:val="00BF4C46"/>
    <w:rsid w:val="00C05496"/>
    <w:rsid w:val="00C1534F"/>
    <w:rsid w:val="00C213C4"/>
    <w:rsid w:val="00C24F8F"/>
    <w:rsid w:val="00C3222E"/>
    <w:rsid w:val="00C41294"/>
    <w:rsid w:val="00C451EB"/>
    <w:rsid w:val="00C45B87"/>
    <w:rsid w:val="00C5217D"/>
    <w:rsid w:val="00C93C74"/>
    <w:rsid w:val="00CB329B"/>
    <w:rsid w:val="00CB44EA"/>
    <w:rsid w:val="00CD559F"/>
    <w:rsid w:val="00D04976"/>
    <w:rsid w:val="00D125E1"/>
    <w:rsid w:val="00D16802"/>
    <w:rsid w:val="00D17573"/>
    <w:rsid w:val="00D25F22"/>
    <w:rsid w:val="00D670A2"/>
    <w:rsid w:val="00D67D37"/>
    <w:rsid w:val="00D81D05"/>
    <w:rsid w:val="00D94C13"/>
    <w:rsid w:val="00DC0575"/>
    <w:rsid w:val="00DC74C0"/>
    <w:rsid w:val="00DE7454"/>
    <w:rsid w:val="00DF00AC"/>
    <w:rsid w:val="00DF1274"/>
    <w:rsid w:val="00DF39C8"/>
    <w:rsid w:val="00E27966"/>
    <w:rsid w:val="00E5791E"/>
    <w:rsid w:val="00E85056"/>
    <w:rsid w:val="00E91AB9"/>
    <w:rsid w:val="00E91FEC"/>
    <w:rsid w:val="00EE036A"/>
    <w:rsid w:val="00EE1CA5"/>
    <w:rsid w:val="00EF0D47"/>
    <w:rsid w:val="00EF5D18"/>
    <w:rsid w:val="00EF7B91"/>
    <w:rsid w:val="00F01AF5"/>
    <w:rsid w:val="00F0607D"/>
    <w:rsid w:val="00F307B1"/>
    <w:rsid w:val="00F364EA"/>
    <w:rsid w:val="00F4018D"/>
    <w:rsid w:val="00F41903"/>
    <w:rsid w:val="00F435A4"/>
    <w:rsid w:val="00F44EFD"/>
    <w:rsid w:val="00F844AF"/>
    <w:rsid w:val="00F949D6"/>
    <w:rsid w:val="00FA3835"/>
    <w:rsid w:val="00FA5BB3"/>
    <w:rsid w:val="00FB54F7"/>
    <w:rsid w:val="00FC1756"/>
    <w:rsid w:val="00FC211B"/>
    <w:rsid w:val="00FD7209"/>
    <w:rsid w:val="00FF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24376A7-8A2D-4D73-A564-C2CAF3C3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F0607D"/>
    <w:pPr>
      <w:tabs>
        <w:tab w:val="center" w:pos="4252"/>
        <w:tab w:val="right" w:pos="8504"/>
      </w:tabs>
      <w:snapToGrid w:val="0"/>
    </w:pPr>
  </w:style>
  <w:style w:type="character" w:customStyle="1" w:styleId="a4">
    <w:name w:val="ヘッダー (文字)"/>
    <w:link w:val="a3"/>
    <w:uiPriority w:val="99"/>
    <w:rsid w:val="00F0607D"/>
    <w:rPr>
      <w:color w:val="000000"/>
      <w:sz w:val="22"/>
    </w:rPr>
  </w:style>
  <w:style w:type="paragraph" w:styleId="a5">
    <w:name w:val="footer"/>
    <w:basedOn w:val="a"/>
    <w:link w:val="a6"/>
    <w:uiPriority w:val="99"/>
    <w:unhideWhenUsed/>
    <w:rsid w:val="00F0607D"/>
    <w:pPr>
      <w:tabs>
        <w:tab w:val="center" w:pos="4252"/>
        <w:tab w:val="right" w:pos="8504"/>
      </w:tabs>
      <w:snapToGrid w:val="0"/>
    </w:pPr>
  </w:style>
  <w:style w:type="character" w:customStyle="1" w:styleId="a6">
    <w:name w:val="フッター (文字)"/>
    <w:link w:val="a5"/>
    <w:uiPriority w:val="99"/>
    <w:rsid w:val="00F0607D"/>
    <w:rPr>
      <w:color w:val="000000"/>
      <w:sz w:val="22"/>
    </w:rPr>
  </w:style>
  <w:style w:type="paragraph" w:styleId="a7">
    <w:name w:val="Balloon Text"/>
    <w:basedOn w:val="a"/>
    <w:link w:val="a8"/>
    <w:uiPriority w:val="99"/>
    <w:semiHidden/>
    <w:unhideWhenUsed/>
    <w:rsid w:val="00180C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CF7"/>
    <w:rPr>
      <w:rFonts w:asciiTheme="majorHAnsi" w:eastAsiaTheme="majorEastAsia" w:hAnsiTheme="majorHAnsi" w:cstheme="majorBidi"/>
      <w:color w:val="000000"/>
      <w:sz w:val="18"/>
      <w:szCs w:val="18"/>
    </w:rPr>
  </w:style>
  <w:style w:type="table" w:styleId="a9">
    <w:name w:val="Table Grid"/>
    <w:basedOn w:val="a1"/>
    <w:uiPriority w:val="59"/>
    <w:rsid w:val="007F0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掛内　誠</cp:lastModifiedBy>
  <cp:revision>5</cp:revision>
  <cp:lastPrinted>2024-12-23T00:41:00Z</cp:lastPrinted>
  <dcterms:created xsi:type="dcterms:W3CDTF">2024-12-23T00:39:00Z</dcterms:created>
  <dcterms:modified xsi:type="dcterms:W3CDTF">2024-12-23T00:47:00Z</dcterms:modified>
</cp:coreProperties>
</file>