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8C475B">
        <w:rPr>
          <w:rFonts w:cs="ＭＳ明朝" w:hint="eastAsia"/>
          <w:szCs w:val="21"/>
        </w:rPr>
        <w:t>７</w:t>
      </w:r>
      <w:bookmarkStart w:id="0" w:name="_GoBack"/>
      <w:bookmarkEnd w:id="0"/>
      <w:r w:rsidRPr="00D21509">
        <w:rPr>
          <w:rFonts w:cs="ＭＳ明朝"/>
          <w:szCs w:val="21"/>
        </w:rPr>
        <w:t>年度</w:t>
      </w:r>
      <w:r w:rsidR="00917AD4">
        <w:rPr>
          <w:rFonts w:cs="ＭＳ明朝" w:hint="eastAsia"/>
          <w:szCs w:val="21"/>
        </w:rPr>
        <w:t>専門高校の生徒を対象としたIT</w:t>
      </w:r>
      <w:r w:rsidRPr="00D21509">
        <w:rPr>
          <w:rFonts w:cs="ＭＳ明朝"/>
          <w:szCs w:val="21"/>
        </w:rPr>
        <w:t>人材</w:t>
      </w:r>
      <w:r w:rsidR="00917AD4">
        <w:rPr>
          <w:rFonts w:cs="ＭＳ明朝" w:hint="eastAsia"/>
          <w:szCs w:val="21"/>
        </w:rPr>
        <w:t>育成に係る支援</w:t>
      </w:r>
      <w:r w:rsidRPr="00D21509">
        <w:rPr>
          <w:rFonts w:cs="ＭＳ明朝"/>
          <w:szCs w:val="21"/>
        </w:rPr>
        <w:t>業務</w:t>
      </w:r>
      <w:r w:rsidR="00003EC6">
        <w:rPr>
          <w:rFonts w:cs="ＭＳ明朝" w:hint="eastAsia"/>
          <w:szCs w:val="21"/>
        </w:rPr>
        <w:t>（松江商業</w:t>
      </w:r>
      <w:r w:rsidR="00917AD4">
        <w:rPr>
          <w:rFonts w:cs="ＭＳ明朝" w:hint="eastAsia"/>
          <w:szCs w:val="21"/>
        </w:rPr>
        <w:t>高等学校）</w:t>
      </w:r>
      <w:r w:rsidRPr="00D21509">
        <w:rPr>
          <w:szCs w:val="21"/>
        </w:rPr>
        <w:t>」委託</w:t>
      </w:r>
      <w:r w:rsidR="00260257">
        <w:rPr>
          <w:szCs w:val="21"/>
        </w:rPr>
        <w:t>に係る企画提案競争に関し、企画提案説明書</w:t>
      </w:r>
      <w:r w:rsidR="003B5C48">
        <w:rPr>
          <w:szCs w:val="21"/>
        </w:rPr>
        <w:t>「３．応募資格」の</w:t>
      </w:r>
      <w:r w:rsidR="00260257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03EC6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60257"/>
    <w:rsid w:val="002721FE"/>
    <w:rsid w:val="00274E29"/>
    <w:rsid w:val="002E4816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C475B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073E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19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2025-01-31T00:41:00Z</dcterms:modified>
</cp:coreProperties>
</file>