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FE" w:rsidRPr="00B21D9B" w:rsidRDefault="006E0E33">
      <w:pPr>
        <w:rPr>
          <w:rFonts w:ascii="HGSｺﾞｼｯｸM" w:eastAsia="HGSｺﾞｼｯｸM" w:hint="default"/>
          <w:color w:val="auto"/>
          <w:sz w:val="20"/>
        </w:rPr>
      </w:pPr>
      <w:r w:rsidRPr="00B21D9B">
        <w:rPr>
          <w:rFonts w:ascii="HGSｺﾞｼｯｸM" w:eastAsia="HGSｺﾞｼｯｸM"/>
          <w:color w:val="auto"/>
          <w:sz w:val="20"/>
        </w:rPr>
        <w:t>（様式</w:t>
      </w:r>
      <w:r w:rsidR="00C21FE4" w:rsidRPr="00B21D9B">
        <w:rPr>
          <w:rFonts w:ascii="HGSｺﾞｼｯｸM" w:eastAsia="HGSｺﾞｼｯｸM"/>
          <w:color w:val="auto"/>
          <w:sz w:val="20"/>
        </w:rPr>
        <w:t>２</w:t>
      </w:r>
      <w:r w:rsidR="00015493" w:rsidRPr="00B21D9B">
        <w:rPr>
          <w:rFonts w:ascii="HGSｺﾞｼｯｸM" w:eastAsia="HGSｺﾞｼｯｸM"/>
          <w:color w:val="auto"/>
          <w:sz w:val="20"/>
        </w:rPr>
        <w:t>）</w:t>
      </w:r>
    </w:p>
    <w:p w:rsidR="00F0473A" w:rsidRPr="00B21D9B" w:rsidRDefault="00F0473A">
      <w:pPr>
        <w:spacing w:line="371" w:lineRule="exact"/>
        <w:jc w:val="center"/>
        <w:rPr>
          <w:rFonts w:ascii="HGSｺﾞｼｯｸM" w:eastAsia="HGSｺﾞｼｯｸM" w:hint="default"/>
          <w:color w:val="auto"/>
          <w:sz w:val="26"/>
          <w:szCs w:val="26"/>
        </w:rPr>
      </w:pPr>
      <w:r w:rsidRPr="00B21D9B">
        <w:rPr>
          <w:rFonts w:ascii="HGSｺﾞｼｯｸM" w:eastAsia="HGSｺﾞｼｯｸM"/>
          <w:color w:val="auto"/>
          <w:sz w:val="26"/>
          <w:szCs w:val="26"/>
        </w:rPr>
        <w:t>文系IT人材確保支援事業　IT Boot Camp@</w:t>
      </w:r>
      <w:r w:rsidR="00B21D9B" w:rsidRPr="00B21D9B">
        <w:rPr>
          <w:rFonts w:ascii="HGSｺﾞｼｯｸM" w:eastAsia="HGSｺﾞｼｯｸM"/>
          <w:color w:val="auto"/>
          <w:sz w:val="26"/>
          <w:szCs w:val="26"/>
        </w:rPr>
        <w:t>島根</w:t>
      </w:r>
    </w:p>
    <w:p w:rsidR="005D2CFE" w:rsidRPr="00B21D9B" w:rsidRDefault="00015493">
      <w:pPr>
        <w:spacing w:line="371" w:lineRule="exact"/>
        <w:jc w:val="center"/>
        <w:rPr>
          <w:rFonts w:ascii="HGSｺﾞｼｯｸM" w:eastAsia="HGSｺﾞｼｯｸM" w:hint="default"/>
          <w:color w:val="auto"/>
          <w:sz w:val="26"/>
          <w:szCs w:val="26"/>
        </w:rPr>
      </w:pPr>
      <w:r w:rsidRPr="00B21D9B">
        <w:rPr>
          <w:rFonts w:ascii="HGSｺﾞｼｯｸM" w:eastAsia="HGSｺﾞｼｯｸM"/>
          <w:color w:val="auto"/>
          <w:sz w:val="26"/>
          <w:szCs w:val="26"/>
        </w:rPr>
        <w:t>委託</w:t>
      </w:r>
      <w:r w:rsidRPr="00B21D9B">
        <w:rPr>
          <w:rFonts w:ascii="HGSｺﾞｼｯｸM" w:eastAsia="HGSｺﾞｼｯｸM" w:hAnsi="ＭＳ 明朝"/>
          <w:color w:val="auto"/>
          <w:sz w:val="26"/>
          <w:szCs w:val="26"/>
        </w:rPr>
        <w:t>業務</w:t>
      </w:r>
      <w:r w:rsidRPr="00B21D9B">
        <w:rPr>
          <w:rFonts w:ascii="HGSｺﾞｼｯｸM" w:eastAsia="HGSｺﾞｼｯｸM"/>
          <w:color w:val="auto"/>
          <w:sz w:val="26"/>
          <w:szCs w:val="26"/>
        </w:rPr>
        <w:t>に関する</w:t>
      </w:r>
      <w:r w:rsidR="00E672EC" w:rsidRPr="00B21D9B">
        <w:rPr>
          <w:rFonts w:ascii="HGSｺﾞｼｯｸM" w:eastAsia="HGSｺﾞｼｯｸM"/>
          <w:color w:val="auto"/>
          <w:sz w:val="26"/>
          <w:szCs w:val="26"/>
        </w:rPr>
        <w:t>企画</w:t>
      </w:r>
      <w:r w:rsidRPr="00B21D9B">
        <w:rPr>
          <w:rFonts w:ascii="HGSｺﾞｼｯｸM" w:eastAsia="HGSｺﾞｼｯｸM"/>
          <w:color w:val="auto"/>
          <w:sz w:val="26"/>
          <w:szCs w:val="26"/>
        </w:rPr>
        <w:t>提案書</w:t>
      </w:r>
    </w:p>
    <w:p w:rsidR="005D2CFE" w:rsidRDefault="005D2CFE" w:rsidP="00010EC7">
      <w:pPr>
        <w:spacing w:line="240" w:lineRule="exact"/>
        <w:rPr>
          <w:rFonts w:ascii="HGSｺﾞｼｯｸM" w:eastAsia="HGSｺﾞｼｯｸM" w:hint="default"/>
          <w:color w:val="auto"/>
          <w:sz w:val="21"/>
          <w:szCs w:val="21"/>
        </w:rPr>
      </w:pPr>
    </w:p>
    <w:p w:rsidR="005C03C5" w:rsidRPr="00B21D9B" w:rsidRDefault="005C03C5" w:rsidP="00010EC7">
      <w:pPr>
        <w:spacing w:line="240" w:lineRule="exact"/>
        <w:rPr>
          <w:rFonts w:ascii="HGSｺﾞｼｯｸM" w:eastAsia="HGSｺﾞｼｯｸM" w:hint="default"/>
          <w:color w:val="auto"/>
          <w:sz w:val="21"/>
          <w:szCs w:val="21"/>
        </w:rPr>
      </w:pPr>
      <w:r w:rsidRPr="005C03C5">
        <w:rPr>
          <w:rFonts w:ascii="HGSｺﾞｼｯｸM" w:eastAsia="HGSｺﾞｼｯｸM"/>
          <w:color w:val="auto"/>
          <w:sz w:val="21"/>
          <w:szCs w:val="21"/>
        </w:rPr>
        <w:t>（単独法人又はコンソーシアム代表者）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C83DD3" w:rsidRPr="00B21D9B" w:rsidTr="00C83DD3">
        <w:tc>
          <w:tcPr>
            <w:tcW w:w="2405" w:type="dxa"/>
          </w:tcPr>
          <w:p w:rsidR="00C83DD3" w:rsidRPr="00B21D9B" w:rsidRDefault="00C83DD3" w:rsidP="00F23F54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法人名称</w:t>
            </w:r>
          </w:p>
        </w:tc>
        <w:tc>
          <w:tcPr>
            <w:tcW w:w="7229" w:type="dxa"/>
          </w:tcPr>
          <w:p w:rsidR="00C83DD3" w:rsidRPr="00B21D9B" w:rsidRDefault="00C83DD3" w:rsidP="00824294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C83DD3" w:rsidRPr="00B21D9B" w:rsidTr="00C83DD3">
        <w:tc>
          <w:tcPr>
            <w:tcW w:w="2405" w:type="dxa"/>
          </w:tcPr>
          <w:p w:rsidR="00C83DD3" w:rsidRPr="00B21D9B" w:rsidRDefault="00C83DD3" w:rsidP="00F23F54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作成責任者職・氏名</w:t>
            </w:r>
          </w:p>
        </w:tc>
        <w:tc>
          <w:tcPr>
            <w:tcW w:w="7229" w:type="dxa"/>
          </w:tcPr>
          <w:p w:rsidR="00C83DD3" w:rsidRPr="00B21D9B" w:rsidRDefault="00C83DD3" w:rsidP="00824294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C83DD3" w:rsidRPr="00B21D9B" w:rsidTr="00C83DD3">
        <w:tc>
          <w:tcPr>
            <w:tcW w:w="2405" w:type="dxa"/>
          </w:tcPr>
          <w:p w:rsidR="00C83DD3" w:rsidRPr="00B21D9B" w:rsidRDefault="00C83DD3" w:rsidP="00F23F5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7229" w:type="dxa"/>
          </w:tcPr>
          <w:p w:rsidR="00C83DD3" w:rsidRPr="00B21D9B" w:rsidRDefault="00C83DD3" w:rsidP="00824294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F23F54" w:rsidRPr="00B21D9B" w:rsidTr="00F23F54">
        <w:tc>
          <w:tcPr>
            <w:tcW w:w="2405" w:type="dxa"/>
          </w:tcPr>
          <w:p w:rsidR="00F23F54" w:rsidRPr="00B21D9B" w:rsidRDefault="00FA7502" w:rsidP="00F23F54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7229" w:type="dxa"/>
          </w:tcPr>
          <w:p w:rsidR="00F23F54" w:rsidRPr="00B21D9B" w:rsidRDefault="00F23F54" w:rsidP="00824294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5D2CFE" w:rsidRPr="00B21D9B" w:rsidRDefault="005D2CFE" w:rsidP="004A02AC">
      <w:pPr>
        <w:spacing w:line="240" w:lineRule="exact"/>
        <w:rPr>
          <w:rFonts w:ascii="HGSｺﾞｼｯｸM" w:eastAsia="HGSｺﾞｼｯｸM" w:hint="default"/>
          <w:color w:val="auto"/>
          <w:sz w:val="21"/>
          <w:szCs w:val="21"/>
        </w:rPr>
      </w:pPr>
    </w:p>
    <w:p w:rsidR="005D2CFE" w:rsidRPr="00B21D9B" w:rsidRDefault="00C21FE4" w:rsidP="00824294">
      <w:pPr>
        <w:spacing w:line="360" w:lineRule="exact"/>
        <w:rPr>
          <w:rFonts w:ascii="HGSｺﾞｼｯｸM" w:eastAsia="HGSｺﾞｼｯｸM" w:hint="default"/>
          <w:color w:val="auto"/>
          <w:sz w:val="21"/>
          <w:szCs w:val="21"/>
        </w:rPr>
      </w:pPr>
      <w:r w:rsidRPr="00B21D9B">
        <w:rPr>
          <w:rFonts w:ascii="HGSｺﾞｼｯｸM" w:eastAsia="HGSｺﾞｼｯｸM" w:hAnsi="ＭＳ 明朝"/>
          <w:color w:val="auto"/>
          <w:sz w:val="21"/>
          <w:szCs w:val="21"/>
        </w:rPr>
        <w:t>１</w:t>
      </w:r>
      <w:r w:rsidR="00015493" w:rsidRPr="00B21D9B">
        <w:rPr>
          <w:rFonts w:ascii="HGSｺﾞｼｯｸM" w:eastAsia="HGSｺﾞｼｯｸM" w:hAnsi="ＭＳ 明朝"/>
          <w:color w:val="auto"/>
          <w:sz w:val="21"/>
          <w:szCs w:val="21"/>
        </w:rPr>
        <w:t>．はじめに</w:t>
      </w:r>
    </w:p>
    <w:p w:rsidR="005D2CFE" w:rsidRPr="00B21D9B" w:rsidRDefault="00015493" w:rsidP="00824294">
      <w:pPr>
        <w:spacing w:line="360" w:lineRule="exact"/>
        <w:rPr>
          <w:rFonts w:ascii="游明朝" w:eastAsia="游明朝" w:hAnsi="游明朝" w:hint="default"/>
          <w:color w:val="auto"/>
          <w:sz w:val="21"/>
          <w:szCs w:val="21"/>
        </w:rPr>
      </w:pPr>
      <w:r w:rsidRPr="00B21D9B">
        <w:rPr>
          <w:rFonts w:ascii="游明朝" w:eastAsia="游明朝" w:hAnsi="游明朝"/>
          <w:color w:val="auto"/>
          <w:sz w:val="21"/>
          <w:szCs w:val="21"/>
        </w:rPr>
        <w:t xml:space="preserve">　本書は、</w:t>
      </w:r>
      <w:r w:rsidR="00E672EC" w:rsidRPr="00B21D9B">
        <w:rPr>
          <w:rFonts w:ascii="游明朝" w:eastAsia="游明朝" w:hAnsi="游明朝"/>
          <w:color w:val="auto"/>
          <w:sz w:val="21"/>
          <w:szCs w:val="21"/>
        </w:rPr>
        <w:t>「</w:t>
      </w:r>
      <w:r w:rsidR="00E22A94" w:rsidRPr="00B21D9B">
        <w:rPr>
          <w:rFonts w:ascii="游明朝" w:eastAsia="游明朝" w:hAnsi="游明朝"/>
          <w:color w:val="auto"/>
          <w:sz w:val="21"/>
          <w:szCs w:val="21"/>
        </w:rPr>
        <w:t>文系IT人材確保支援事業　IT Boot Camp@</w:t>
      </w:r>
      <w:r w:rsidR="00B21D9B" w:rsidRPr="00B21D9B">
        <w:rPr>
          <w:rFonts w:ascii="游明朝" w:eastAsia="游明朝" w:hAnsi="游明朝"/>
          <w:color w:val="auto"/>
          <w:sz w:val="21"/>
          <w:szCs w:val="21"/>
        </w:rPr>
        <w:t>島根</w:t>
      </w:r>
      <w:r w:rsidR="00E672EC" w:rsidRPr="00B21D9B">
        <w:rPr>
          <w:rFonts w:ascii="游明朝" w:eastAsia="游明朝" w:hAnsi="游明朝"/>
          <w:color w:val="auto"/>
          <w:sz w:val="21"/>
          <w:szCs w:val="21"/>
        </w:rPr>
        <w:t>」</w:t>
      </w:r>
      <w:r w:rsidRPr="00B21D9B">
        <w:rPr>
          <w:rFonts w:ascii="游明朝" w:eastAsia="游明朝" w:hAnsi="游明朝"/>
          <w:color w:val="auto"/>
          <w:sz w:val="21"/>
          <w:szCs w:val="21"/>
        </w:rPr>
        <w:t>業務仕様書</w:t>
      </w:r>
      <w:r w:rsidR="002153E5" w:rsidRPr="00B21D9B">
        <w:rPr>
          <w:rFonts w:ascii="游明朝" w:eastAsia="游明朝" w:hAnsi="游明朝"/>
          <w:color w:val="auto"/>
          <w:sz w:val="21"/>
          <w:szCs w:val="21"/>
        </w:rPr>
        <w:t>（以下「仕様書」という</w:t>
      </w:r>
      <w:r w:rsidR="00FC6B7C" w:rsidRPr="00B21D9B">
        <w:rPr>
          <w:rFonts w:ascii="游明朝" w:eastAsia="游明朝" w:hAnsi="游明朝"/>
          <w:color w:val="auto"/>
          <w:sz w:val="21"/>
          <w:szCs w:val="21"/>
        </w:rPr>
        <w:t>。</w:t>
      </w:r>
      <w:r w:rsidR="002153E5" w:rsidRPr="00B21D9B">
        <w:rPr>
          <w:rFonts w:ascii="游明朝" w:eastAsia="游明朝" w:hAnsi="游明朝"/>
          <w:color w:val="auto"/>
          <w:sz w:val="21"/>
          <w:szCs w:val="21"/>
        </w:rPr>
        <w:t>）</w:t>
      </w:r>
      <w:r w:rsidRPr="00B21D9B">
        <w:rPr>
          <w:rFonts w:ascii="游明朝" w:eastAsia="游明朝" w:hAnsi="游明朝"/>
          <w:color w:val="auto"/>
          <w:sz w:val="21"/>
          <w:szCs w:val="21"/>
        </w:rPr>
        <w:t>に基づき、その実施方法等に関する提案を行うものである。本業務の実施に当たっては、同仕様書を遵守し、本提案書をその実施計画書と位置づけて行うものとする。</w:t>
      </w:r>
    </w:p>
    <w:p w:rsidR="005D2CFE" w:rsidRPr="00B21D9B" w:rsidRDefault="005D2CFE" w:rsidP="00010EC7">
      <w:pPr>
        <w:spacing w:line="300" w:lineRule="exact"/>
        <w:rPr>
          <w:rFonts w:ascii="HGSｺﾞｼｯｸM" w:eastAsia="HGSｺﾞｼｯｸM" w:hint="default"/>
          <w:color w:val="auto"/>
          <w:sz w:val="21"/>
          <w:szCs w:val="21"/>
        </w:rPr>
      </w:pPr>
    </w:p>
    <w:p w:rsidR="005D2CFE" w:rsidRPr="00B21D9B" w:rsidRDefault="00010EC7">
      <w:pPr>
        <w:rPr>
          <w:rFonts w:ascii="HGSｺﾞｼｯｸM" w:eastAsia="HGSｺﾞｼｯｸM" w:hint="default"/>
          <w:color w:val="auto"/>
          <w:sz w:val="21"/>
          <w:szCs w:val="21"/>
        </w:rPr>
      </w:pPr>
      <w:r w:rsidRPr="00B21D9B">
        <w:rPr>
          <w:rFonts w:ascii="HGSｺﾞｼｯｸM" w:eastAsia="HGSｺﾞｼｯｸM" w:hAnsi="ＭＳ 明朝"/>
          <w:color w:val="auto"/>
          <w:sz w:val="21"/>
          <w:szCs w:val="21"/>
        </w:rPr>
        <w:t>２</w:t>
      </w:r>
      <w:r w:rsidR="001033E4" w:rsidRPr="00B21D9B">
        <w:rPr>
          <w:rFonts w:ascii="HGSｺﾞｼｯｸM" w:eastAsia="HGSｺﾞｼｯｸM" w:hAnsi="ＭＳ 明朝"/>
          <w:color w:val="auto"/>
          <w:sz w:val="21"/>
          <w:szCs w:val="21"/>
        </w:rPr>
        <w:t>．</w:t>
      </w:r>
      <w:r w:rsidR="00015493" w:rsidRPr="00B21D9B">
        <w:rPr>
          <w:rFonts w:ascii="HGSｺﾞｼｯｸM" w:eastAsia="HGSｺﾞｼｯｸM" w:hAnsi="ＭＳ 明朝"/>
          <w:color w:val="auto"/>
          <w:sz w:val="21"/>
          <w:szCs w:val="21"/>
        </w:rPr>
        <w:t>業務の実施方法</w:t>
      </w:r>
    </w:p>
    <w:p w:rsidR="005D2CFE" w:rsidRPr="00B21D9B" w:rsidRDefault="00FF1E0E" w:rsidP="0054295D">
      <w:pPr>
        <w:spacing w:line="360" w:lineRule="exact"/>
        <w:rPr>
          <w:rFonts w:ascii="游明朝" w:eastAsia="游明朝" w:hAnsi="游明朝" w:hint="default"/>
          <w:color w:val="auto"/>
          <w:sz w:val="21"/>
          <w:szCs w:val="21"/>
        </w:rPr>
      </w:pPr>
      <w:r w:rsidRPr="00B21D9B">
        <w:rPr>
          <w:rFonts w:ascii="游明朝" w:eastAsia="游明朝" w:hAnsi="游明朝"/>
          <w:color w:val="auto"/>
          <w:sz w:val="21"/>
          <w:szCs w:val="21"/>
        </w:rPr>
        <w:t xml:space="preserve">　</w:t>
      </w:r>
      <w:r w:rsidRPr="0095005B">
        <w:rPr>
          <w:rFonts w:ascii="游明朝" w:eastAsia="游明朝" w:hAnsi="游明朝"/>
          <w:color w:val="auto"/>
          <w:sz w:val="21"/>
          <w:szCs w:val="21"/>
        </w:rPr>
        <w:t>仕様書</w:t>
      </w:r>
      <w:r w:rsidR="00FC6B7C" w:rsidRPr="0095005B">
        <w:rPr>
          <w:rFonts w:ascii="游明朝" w:eastAsia="游明朝" w:hAnsi="游明朝"/>
          <w:color w:val="auto"/>
          <w:sz w:val="21"/>
          <w:szCs w:val="21"/>
        </w:rPr>
        <w:t>第</w:t>
      </w:r>
      <w:r w:rsidR="00255245" w:rsidRPr="0095005B">
        <w:rPr>
          <w:rFonts w:ascii="游明朝" w:eastAsia="游明朝" w:hAnsi="游明朝"/>
          <w:color w:val="auto"/>
          <w:sz w:val="21"/>
          <w:szCs w:val="21"/>
        </w:rPr>
        <w:t>５</w:t>
      </w:r>
      <w:r w:rsidR="0054458F" w:rsidRPr="00B21D9B">
        <w:rPr>
          <w:rFonts w:ascii="游明朝" w:eastAsia="游明朝" w:hAnsi="游明朝"/>
          <w:color w:val="auto"/>
          <w:sz w:val="21"/>
          <w:szCs w:val="21"/>
        </w:rPr>
        <w:t>の記載内容</w:t>
      </w:r>
      <w:r w:rsidR="0054295D" w:rsidRPr="00B21D9B">
        <w:rPr>
          <w:rFonts w:ascii="游明朝" w:eastAsia="游明朝" w:hAnsi="游明朝"/>
          <w:color w:val="auto"/>
          <w:sz w:val="21"/>
          <w:szCs w:val="21"/>
        </w:rPr>
        <w:t>を踏まえた実施方法等を具体的かつ明瞭に記載</w:t>
      </w:r>
      <w:r w:rsidR="00015493" w:rsidRPr="00B21D9B">
        <w:rPr>
          <w:rFonts w:ascii="游明朝" w:eastAsia="游明朝" w:hAnsi="游明朝"/>
          <w:color w:val="auto"/>
          <w:sz w:val="21"/>
          <w:szCs w:val="21"/>
        </w:rPr>
        <w:t>して</w:t>
      </w:r>
      <w:r w:rsidR="00255245" w:rsidRPr="00B21D9B">
        <w:rPr>
          <w:rFonts w:ascii="游明朝" w:eastAsia="游明朝" w:hAnsi="游明朝"/>
          <w:color w:val="auto"/>
          <w:sz w:val="21"/>
          <w:szCs w:val="21"/>
        </w:rPr>
        <w:t>くだ</w:t>
      </w:r>
      <w:r w:rsidR="00015493" w:rsidRPr="00B21D9B">
        <w:rPr>
          <w:rFonts w:ascii="游明朝" w:eastAsia="游明朝" w:hAnsi="游明朝"/>
          <w:color w:val="auto"/>
          <w:sz w:val="21"/>
          <w:szCs w:val="21"/>
        </w:rPr>
        <w:t>さい。</w:t>
      </w:r>
      <w:r w:rsidR="00FC6B7C" w:rsidRPr="00B21D9B">
        <w:rPr>
          <w:rFonts w:ascii="游明朝" w:eastAsia="游明朝" w:hAnsi="游明朝"/>
          <w:color w:val="auto"/>
          <w:sz w:val="21"/>
          <w:szCs w:val="21"/>
        </w:rPr>
        <w:t>（</w:t>
      </w:r>
      <w:r w:rsidR="00015493" w:rsidRPr="00B21D9B">
        <w:rPr>
          <w:rFonts w:ascii="游明朝" w:eastAsia="游明朝" w:hAnsi="游明朝"/>
          <w:color w:val="auto"/>
          <w:sz w:val="21"/>
          <w:szCs w:val="21"/>
        </w:rPr>
        <w:t>項目ごとにＡ</w:t>
      </w:r>
      <w:r w:rsidR="0054458F" w:rsidRPr="00B21D9B">
        <w:rPr>
          <w:rFonts w:ascii="游明朝" w:eastAsia="游明朝" w:hAnsi="游明朝"/>
          <w:color w:val="auto"/>
          <w:sz w:val="21"/>
          <w:szCs w:val="21"/>
        </w:rPr>
        <w:t>4</w:t>
      </w:r>
      <w:r w:rsidR="00015493" w:rsidRPr="00B21D9B">
        <w:rPr>
          <w:rFonts w:ascii="游明朝" w:eastAsia="游明朝" w:hAnsi="游明朝"/>
          <w:color w:val="auto"/>
          <w:sz w:val="21"/>
          <w:szCs w:val="21"/>
        </w:rPr>
        <w:t>版</w:t>
      </w:r>
      <w:r w:rsidR="0054458F" w:rsidRPr="00B21D9B">
        <w:rPr>
          <w:rFonts w:ascii="游明朝" w:eastAsia="游明朝" w:hAnsi="游明朝"/>
          <w:color w:val="auto"/>
          <w:sz w:val="21"/>
          <w:szCs w:val="21"/>
        </w:rPr>
        <w:t>3</w:t>
      </w:r>
      <w:r w:rsidR="00015493" w:rsidRPr="00B21D9B">
        <w:rPr>
          <w:rFonts w:ascii="游明朝" w:eastAsia="游明朝" w:hAnsi="游明朝"/>
          <w:color w:val="auto"/>
          <w:sz w:val="21"/>
          <w:szCs w:val="21"/>
        </w:rPr>
        <w:t>頁以内、項目</w:t>
      </w:r>
      <w:r w:rsidR="008F6D26" w:rsidRPr="00B21D9B">
        <w:rPr>
          <w:rFonts w:ascii="游明朝" w:eastAsia="游明朝" w:hAnsi="游明朝"/>
          <w:color w:val="auto"/>
          <w:sz w:val="21"/>
          <w:szCs w:val="21"/>
        </w:rPr>
        <w:t>ごとに複数の事項を提案する場合は、その事項ごとにそれぞれＡ</w:t>
      </w:r>
      <w:r w:rsidR="0054458F" w:rsidRPr="00B21D9B">
        <w:rPr>
          <w:rFonts w:ascii="游明朝" w:eastAsia="游明朝" w:hAnsi="游明朝"/>
          <w:color w:val="auto"/>
          <w:sz w:val="21"/>
          <w:szCs w:val="21"/>
        </w:rPr>
        <w:t>4</w:t>
      </w:r>
      <w:r w:rsidR="008F6D26" w:rsidRPr="00B21D9B">
        <w:rPr>
          <w:rFonts w:ascii="游明朝" w:eastAsia="游明朝" w:hAnsi="游明朝"/>
          <w:color w:val="auto"/>
          <w:sz w:val="21"/>
          <w:szCs w:val="21"/>
        </w:rPr>
        <w:t>版</w:t>
      </w:r>
      <w:r w:rsidR="0054458F" w:rsidRPr="00B21D9B">
        <w:rPr>
          <w:rFonts w:ascii="游明朝" w:eastAsia="游明朝" w:hAnsi="游明朝"/>
          <w:color w:val="auto"/>
          <w:sz w:val="21"/>
          <w:szCs w:val="21"/>
        </w:rPr>
        <w:t>2</w:t>
      </w:r>
      <w:r w:rsidR="00015493" w:rsidRPr="00B21D9B">
        <w:rPr>
          <w:rFonts w:ascii="游明朝" w:eastAsia="游明朝" w:hAnsi="游明朝"/>
          <w:color w:val="auto"/>
          <w:sz w:val="21"/>
          <w:szCs w:val="21"/>
        </w:rPr>
        <w:t>頁以内とする。）</w:t>
      </w:r>
    </w:p>
    <w:tbl>
      <w:tblPr>
        <w:tblW w:w="9621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4320AE" w:rsidRPr="00B21D9B" w:rsidTr="002503E9"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7132" w:rsidRPr="0095005B" w:rsidRDefault="00C21FE4" w:rsidP="0054458F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１</w:t>
            </w:r>
            <w:r w:rsidR="00087132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仕様書第</w:t>
            </w:r>
            <w:r w:rsidR="00255245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５</w:t>
            </w:r>
          </w:p>
          <w:p w:rsidR="00087132" w:rsidRPr="0095005B" w:rsidRDefault="00865020" w:rsidP="00255245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・</w:t>
            </w:r>
            <w:r w:rsidR="00C02193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実施</w:t>
            </w:r>
            <w:r w:rsidR="00255245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計画</w:t>
            </w:r>
            <w:r w:rsidR="00C02193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等</w:t>
            </w:r>
            <w:r w:rsidR="00255245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の作成</w:t>
            </w:r>
          </w:p>
          <w:p w:rsidR="00C02193" w:rsidRPr="0095005B" w:rsidRDefault="00C02193" w:rsidP="00255245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本仕様書の業務内容を踏まえ、実施内容、実施スケジュール等を記載してください。</w:t>
            </w:r>
          </w:p>
          <w:p w:rsidR="00D04F82" w:rsidRPr="00B21D9B" w:rsidRDefault="00D04F82" w:rsidP="00255245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※資料添付による省略を可能とする（頁数制限は上記のとおり）。</w:t>
            </w:r>
          </w:p>
        </w:tc>
      </w:tr>
      <w:tr w:rsidR="004320AE" w:rsidRPr="00B21D9B" w:rsidTr="002503E9"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5020" w:rsidRPr="00B21D9B" w:rsidRDefault="00865020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F67E8E" w:rsidRPr="00B21D9B" w:rsidRDefault="00F67E8E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865020" w:rsidRPr="00B21D9B" w:rsidRDefault="00865020" w:rsidP="0052472D">
            <w:pPr>
              <w:spacing w:line="360" w:lineRule="exact"/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</w:pPr>
          </w:p>
        </w:tc>
      </w:tr>
      <w:tr w:rsidR="004320AE" w:rsidRPr="00B21D9B" w:rsidTr="002503E9"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5245" w:rsidRPr="0095005B" w:rsidRDefault="00C21FE4" w:rsidP="00255245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２</w:t>
            </w:r>
            <w:r w:rsidR="00087132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仕様書第</w:t>
            </w:r>
            <w:r w:rsidR="00255245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5</w:t>
            </w:r>
            <w:r w:rsidR="00087132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の（</w:t>
            </w:r>
            <w:r w:rsidR="00C22B4F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１</w:t>
            </w:r>
            <w:r w:rsidR="00087132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）</w:t>
            </w:r>
          </w:p>
          <w:p w:rsidR="00087132" w:rsidRPr="0095005B" w:rsidRDefault="00865020" w:rsidP="00255245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・</w:t>
            </w:r>
            <w:r w:rsidR="00255245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参加者の募集</w:t>
            </w:r>
            <w:r w:rsidR="00C02193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・選考</w:t>
            </w:r>
          </w:p>
          <w:p w:rsidR="00C02193" w:rsidRPr="00B21D9B" w:rsidRDefault="00C02193" w:rsidP="00D83167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具体的な実施方法に加え、多くの参加者を募るための</w:t>
            </w:r>
            <w:r w:rsidR="005879A8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提案内容を</w:t>
            </w:r>
            <w:r w:rsidR="00D83167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記載</w:t>
            </w:r>
            <w:r w:rsidR="005879A8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してください。</w:t>
            </w:r>
          </w:p>
        </w:tc>
      </w:tr>
      <w:tr w:rsidR="004320AE" w:rsidRPr="00B21D9B" w:rsidTr="002503E9"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7E8E" w:rsidRPr="00B21D9B" w:rsidRDefault="00F67E8E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865020" w:rsidRPr="00B21D9B" w:rsidRDefault="00865020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865020" w:rsidRPr="00B21D9B" w:rsidRDefault="00865020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865020" w:rsidRPr="00B21D9B" w:rsidRDefault="00865020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4320AE" w:rsidRPr="00B21D9B" w:rsidTr="002503E9"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5020" w:rsidRPr="0095005B" w:rsidRDefault="005879A8" w:rsidP="00B20BFB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lastRenderedPageBreak/>
              <w:t>３</w:t>
            </w:r>
            <w:r w:rsidR="00865020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仕様書第</w:t>
            </w:r>
            <w:r w:rsidR="00255245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５</w:t>
            </w:r>
            <w:r w:rsidR="00865020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の（</w:t>
            </w:r>
            <w:r w:rsidR="00C22B4F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２）</w:t>
            </w:r>
          </w:p>
          <w:p w:rsidR="00865020" w:rsidRPr="0095005B" w:rsidRDefault="00865020" w:rsidP="00255245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・</w:t>
            </w:r>
            <w:r w:rsidR="005C03C5" w:rsidRPr="005C03C5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プログラミングスキル習得</w:t>
            </w:r>
            <w:r w:rsidR="00812B7F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講座</w:t>
            </w:r>
            <w:r w:rsidR="00DF314A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の実施方法</w:t>
            </w:r>
          </w:p>
          <w:p w:rsidR="00B378B8" w:rsidRPr="00B21D9B" w:rsidRDefault="00DF314A" w:rsidP="00DF314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講座の開催方法、実施内容</w:t>
            </w:r>
            <w:r w:rsidR="00B378B8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等を記載してください。</w:t>
            </w:r>
          </w:p>
        </w:tc>
      </w:tr>
      <w:tr w:rsidR="004320AE" w:rsidRPr="00B21D9B" w:rsidTr="002503E9"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7E8E" w:rsidRPr="00B21D9B" w:rsidRDefault="00F67E8E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865020" w:rsidRPr="00B21D9B" w:rsidRDefault="00865020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865020" w:rsidRDefault="00865020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52472D">
            <w:pPr>
              <w:spacing w:line="360" w:lineRule="exact"/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</w:pPr>
          </w:p>
          <w:p w:rsidR="00C83DD3" w:rsidRDefault="00C83DD3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52472D">
            <w:pPr>
              <w:spacing w:line="360" w:lineRule="exact"/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</w:pPr>
          </w:p>
          <w:p w:rsidR="00C83DD3" w:rsidRPr="00B21D9B" w:rsidRDefault="00C83DD3" w:rsidP="0052472D">
            <w:pPr>
              <w:spacing w:line="360" w:lineRule="exact"/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</w:pPr>
          </w:p>
          <w:p w:rsidR="00F67E8E" w:rsidRPr="00B21D9B" w:rsidRDefault="00F67E8E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865020" w:rsidRPr="00B21D9B" w:rsidRDefault="00865020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435DB2" w:rsidRPr="00B21D9B" w:rsidRDefault="00435DB2" w:rsidP="0052472D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4320AE" w:rsidRPr="00B21D9B" w:rsidTr="002503E9"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03E9" w:rsidRPr="0095005B" w:rsidRDefault="00E533A9" w:rsidP="004639AE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４</w:t>
            </w:r>
            <w:r w:rsidR="002503E9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仕様書第５の（</w:t>
            </w:r>
            <w:r w:rsidR="00C83DD3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３</w:t>
            </w:r>
            <w:r w:rsidR="00B378B8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）</w:t>
            </w:r>
          </w:p>
          <w:p w:rsidR="002503E9" w:rsidRDefault="00C36D82" w:rsidP="004639AE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・チーム</w:t>
            </w:r>
            <w:r w:rsidR="00DF314A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開発</w:t>
            </w:r>
            <w:r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型</w:t>
            </w:r>
            <w:r w:rsidR="00DF314A" w:rsidRPr="0095005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実践講座の実施方法</w:t>
            </w:r>
          </w:p>
          <w:p w:rsidR="00CB578E" w:rsidRPr="00B21D9B" w:rsidRDefault="00CB578E" w:rsidP="005C03C5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チーム構成及び各日の実施概要を含め、記載してください。</w:t>
            </w:r>
          </w:p>
        </w:tc>
      </w:tr>
      <w:tr w:rsidR="004320AE" w:rsidRPr="00B21D9B" w:rsidTr="002503E9">
        <w:tc>
          <w:tcPr>
            <w:tcW w:w="96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03E9" w:rsidRPr="00B21D9B" w:rsidRDefault="002503E9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Default="002503E9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4A1EF9">
            <w:pPr>
              <w:spacing w:line="360" w:lineRule="exact"/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</w:pPr>
          </w:p>
          <w:p w:rsidR="00C83DD3" w:rsidRDefault="00C83DD3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Default="00C83DD3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C83DD3" w:rsidRPr="00B21D9B" w:rsidRDefault="00C83DD3" w:rsidP="004A1EF9">
            <w:pPr>
              <w:spacing w:line="360" w:lineRule="exact"/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</w:pPr>
          </w:p>
          <w:p w:rsidR="002503E9" w:rsidRPr="00B21D9B" w:rsidRDefault="002503E9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435DB2" w:rsidRPr="00B21D9B" w:rsidRDefault="00435DB2" w:rsidP="004A1EF9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010EC7" w:rsidRPr="00B21D9B" w:rsidRDefault="00010EC7">
      <w:pPr>
        <w:widowControl/>
        <w:overflowPunct/>
        <w:jc w:val="left"/>
        <w:textAlignment w:val="auto"/>
        <w:rPr>
          <w:rFonts w:ascii="HGSｺﾞｼｯｸM" w:eastAsia="HGSｺﾞｼｯｸM" w:hAnsi="ＭＳ 明朝" w:hint="default"/>
          <w:color w:val="auto"/>
          <w:sz w:val="21"/>
          <w:szCs w:val="21"/>
        </w:rPr>
      </w:pPr>
      <w:r w:rsidRPr="00B21D9B">
        <w:rPr>
          <w:rFonts w:ascii="HGSｺﾞｼｯｸM" w:eastAsia="HGSｺﾞｼｯｸM" w:hAnsi="ＭＳ 明朝" w:hint="default"/>
          <w:color w:val="auto"/>
          <w:sz w:val="21"/>
          <w:szCs w:val="21"/>
        </w:rPr>
        <w:br w:type="page"/>
      </w:r>
    </w:p>
    <w:p w:rsidR="005D2CFE" w:rsidRPr="00B21D9B" w:rsidRDefault="006C1DB9">
      <w:pPr>
        <w:rPr>
          <w:rFonts w:ascii="HGSｺﾞｼｯｸM" w:eastAsia="HGSｺﾞｼｯｸM" w:hint="default"/>
          <w:color w:val="auto"/>
          <w:sz w:val="21"/>
          <w:szCs w:val="21"/>
        </w:rPr>
      </w:pPr>
      <w:r w:rsidRPr="00B21D9B">
        <w:rPr>
          <w:rFonts w:ascii="HGSｺﾞｼｯｸM" w:eastAsia="HGSｺﾞｼｯｸM" w:hAnsi="ＭＳ 明朝"/>
          <w:color w:val="auto"/>
          <w:sz w:val="21"/>
          <w:szCs w:val="21"/>
        </w:rPr>
        <w:lastRenderedPageBreak/>
        <w:t>３</w:t>
      </w:r>
      <w:r w:rsidR="00C83DD3">
        <w:rPr>
          <w:rFonts w:ascii="HGSｺﾞｼｯｸM" w:eastAsia="HGSｺﾞｼｯｸM" w:hAnsi="ＭＳ 明朝"/>
          <w:color w:val="auto"/>
          <w:sz w:val="21"/>
          <w:szCs w:val="21"/>
        </w:rPr>
        <w:t>．追加</w:t>
      </w:r>
      <w:r w:rsidR="00015493" w:rsidRPr="00B21D9B">
        <w:rPr>
          <w:rFonts w:ascii="HGSｺﾞｼｯｸM" w:eastAsia="HGSｺﾞｼｯｸM" w:hAnsi="ＭＳ 明朝"/>
          <w:color w:val="auto"/>
          <w:sz w:val="21"/>
          <w:szCs w:val="21"/>
        </w:rPr>
        <w:t>業務の提案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4320AE" w:rsidRPr="00B21D9B" w:rsidTr="002503E9"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78B8" w:rsidRPr="00B21D9B" w:rsidRDefault="001033E4" w:rsidP="00114700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 xml:space="preserve">　</w:t>
            </w:r>
            <w:r w:rsidR="00114700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学生の離脱率向上</w:t>
            </w:r>
            <w:r w:rsidR="005C03C5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、</w:t>
            </w:r>
            <w:r w:rsidR="005C03C5" w:rsidRPr="005C03C5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参加者同士及び協力企業との交流</w:t>
            </w:r>
            <w:r w:rsidR="005C03C5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機会創出</w:t>
            </w:r>
            <w:r w:rsidR="00C83DD3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及び</w:t>
            </w:r>
            <w:r w:rsidR="00C83DD3" w:rsidRPr="00C83DD3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チーム開発終了後も参加者と企業が持続的に交流を続けられる仕組み</w:t>
            </w:r>
            <w:r w:rsidR="00C83DD3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づくり</w:t>
            </w:r>
            <w:bookmarkStart w:id="0" w:name="_GoBack"/>
            <w:bookmarkEnd w:id="0"/>
            <w:r w:rsidR="00114700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のために取り組む内容</w:t>
            </w:r>
            <w:r w:rsidR="00DF314A"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として</w:t>
            </w:r>
            <w:r w:rsidR="00C83DD3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追加</w:t>
            </w:r>
            <w:r w:rsidR="00C46C7E"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業務</w:t>
            </w:r>
            <w:r w:rsidR="00015493"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の提案があれば、具体的に記述</w:t>
            </w:r>
            <w:r w:rsidR="005C03C5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してください</w:t>
            </w:r>
            <w:r w:rsidR="00015493"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。</w:t>
            </w:r>
          </w:p>
        </w:tc>
      </w:tr>
      <w:tr w:rsidR="004320AE" w:rsidRPr="00B21D9B" w:rsidTr="00DF0462">
        <w:trPr>
          <w:trHeight w:val="2719"/>
        </w:trPr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03E9" w:rsidRPr="00B21D9B" w:rsidRDefault="002503E9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114700" w:rsidRDefault="002503E9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2503E9" w:rsidRPr="00B21D9B" w:rsidRDefault="002503E9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52472D" w:rsidRPr="00B21D9B" w:rsidRDefault="002503E9" w:rsidP="00AB2D22">
      <w:pPr>
        <w:spacing w:line="360" w:lineRule="exact"/>
        <w:rPr>
          <w:rFonts w:ascii="游ゴシック" w:eastAsia="游ゴシック" w:hAnsi="游ゴシック" w:hint="default"/>
          <w:color w:val="auto"/>
          <w:sz w:val="21"/>
          <w:szCs w:val="21"/>
        </w:rPr>
      </w:pPr>
      <w:r w:rsidRPr="00B21D9B">
        <w:rPr>
          <w:rFonts w:ascii="游ゴシック" w:eastAsia="游ゴシック" w:hAnsi="游ゴシック"/>
          <w:color w:val="auto"/>
          <w:sz w:val="21"/>
          <w:szCs w:val="21"/>
        </w:rPr>
        <w:t>（※）</w:t>
      </w:r>
      <w:r w:rsidR="00015493" w:rsidRPr="00B21D9B">
        <w:rPr>
          <w:rFonts w:ascii="游ゴシック" w:eastAsia="游ゴシック" w:hAnsi="游ゴシック"/>
          <w:color w:val="auto"/>
          <w:sz w:val="21"/>
          <w:szCs w:val="21"/>
        </w:rPr>
        <w:t>提案ごとにＡ</w:t>
      </w:r>
      <w:r w:rsidR="00C21FE4" w:rsidRPr="00B21D9B">
        <w:rPr>
          <w:rFonts w:ascii="游ゴシック" w:eastAsia="游ゴシック" w:hAnsi="游ゴシック"/>
          <w:color w:val="auto"/>
          <w:sz w:val="21"/>
          <w:szCs w:val="21"/>
        </w:rPr>
        <w:t>４</w:t>
      </w:r>
      <w:r w:rsidR="00015493" w:rsidRPr="00B21D9B">
        <w:rPr>
          <w:rFonts w:ascii="游ゴシック" w:eastAsia="游ゴシック" w:hAnsi="游ゴシック"/>
          <w:color w:val="auto"/>
          <w:sz w:val="21"/>
          <w:szCs w:val="21"/>
        </w:rPr>
        <w:t>版</w:t>
      </w:r>
      <w:r w:rsidR="00C21FE4" w:rsidRPr="00B21D9B">
        <w:rPr>
          <w:rFonts w:ascii="游ゴシック" w:eastAsia="游ゴシック" w:hAnsi="游ゴシック"/>
          <w:color w:val="auto"/>
          <w:sz w:val="21"/>
          <w:szCs w:val="21"/>
        </w:rPr>
        <w:t>２</w:t>
      </w:r>
      <w:r w:rsidR="00015493" w:rsidRPr="00B21D9B">
        <w:rPr>
          <w:rFonts w:ascii="游ゴシック" w:eastAsia="游ゴシック" w:hAnsi="游ゴシック"/>
          <w:color w:val="auto"/>
          <w:sz w:val="21"/>
          <w:szCs w:val="21"/>
        </w:rPr>
        <w:t>頁以内とする。</w:t>
      </w:r>
    </w:p>
    <w:p w:rsidR="00010EC7" w:rsidRPr="00B21D9B" w:rsidRDefault="00010EC7" w:rsidP="00010EC7">
      <w:pPr>
        <w:widowControl/>
        <w:overflowPunct/>
        <w:jc w:val="left"/>
        <w:textAlignment w:val="auto"/>
        <w:rPr>
          <w:rFonts w:ascii="HGSｺﾞｼｯｸM" w:eastAsia="HGSｺﾞｼｯｸM" w:hAnsi="ＭＳ 明朝" w:hint="default"/>
          <w:color w:val="auto"/>
          <w:sz w:val="21"/>
          <w:szCs w:val="21"/>
        </w:rPr>
      </w:pPr>
    </w:p>
    <w:p w:rsidR="005D2CFE" w:rsidRPr="00B21D9B" w:rsidRDefault="006C1DB9" w:rsidP="00010EC7">
      <w:pPr>
        <w:widowControl/>
        <w:overflowPunct/>
        <w:jc w:val="left"/>
        <w:textAlignment w:val="auto"/>
        <w:rPr>
          <w:rFonts w:ascii="HGSｺﾞｼｯｸM" w:eastAsia="HGSｺﾞｼｯｸM" w:hint="default"/>
          <w:color w:val="auto"/>
          <w:sz w:val="21"/>
          <w:szCs w:val="21"/>
        </w:rPr>
      </w:pPr>
      <w:r w:rsidRPr="00B21D9B">
        <w:rPr>
          <w:rFonts w:ascii="HGSｺﾞｼｯｸM" w:eastAsia="HGSｺﾞｼｯｸM" w:hAnsi="ＭＳ 明朝"/>
          <w:color w:val="auto"/>
          <w:sz w:val="21"/>
          <w:szCs w:val="21"/>
        </w:rPr>
        <w:t>４</w:t>
      </w:r>
      <w:r w:rsidR="00015493" w:rsidRPr="00B21D9B">
        <w:rPr>
          <w:rFonts w:ascii="HGSｺﾞｼｯｸM" w:eastAsia="HGSｺﾞｼｯｸM" w:hAnsi="ＭＳ 明朝"/>
          <w:color w:val="auto"/>
          <w:sz w:val="21"/>
          <w:szCs w:val="21"/>
        </w:rPr>
        <w:t>．業務の実施体制</w:t>
      </w:r>
    </w:p>
    <w:p w:rsidR="005D2CFE" w:rsidRPr="00B21D9B" w:rsidRDefault="00015493" w:rsidP="00AB2D22">
      <w:pPr>
        <w:spacing w:line="360" w:lineRule="exact"/>
        <w:rPr>
          <w:rFonts w:ascii="游ゴシック" w:eastAsia="游ゴシック" w:hAnsi="游ゴシック" w:hint="default"/>
          <w:color w:val="auto"/>
          <w:sz w:val="21"/>
          <w:szCs w:val="21"/>
        </w:rPr>
      </w:pPr>
      <w:r w:rsidRPr="00B21D9B">
        <w:rPr>
          <w:rFonts w:ascii="游ゴシック" w:eastAsia="游ゴシック" w:hAnsi="游ゴシック"/>
          <w:color w:val="auto"/>
          <w:sz w:val="21"/>
          <w:szCs w:val="21"/>
        </w:rPr>
        <w:t>（</w:t>
      </w:r>
      <w:r w:rsidR="00C21FE4" w:rsidRPr="00B21D9B">
        <w:rPr>
          <w:rFonts w:ascii="游ゴシック" w:eastAsia="游ゴシック" w:hAnsi="游ゴシック"/>
          <w:color w:val="auto"/>
          <w:sz w:val="21"/>
          <w:szCs w:val="21"/>
        </w:rPr>
        <w:t>１</w:t>
      </w:r>
      <w:r w:rsidRPr="00B21D9B">
        <w:rPr>
          <w:rFonts w:ascii="游ゴシック" w:eastAsia="游ゴシック" w:hAnsi="游ゴシック"/>
          <w:color w:val="auto"/>
          <w:sz w:val="21"/>
          <w:szCs w:val="21"/>
        </w:rPr>
        <w:t>）実施体制図</w:t>
      </w:r>
    </w:p>
    <w:p w:rsidR="005D2CFE" w:rsidRPr="00B21D9B" w:rsidRDefault="0054295D" w:rsidP="00AB2D22">
      <w:pPr>
        <w:spacing w:line="360" w:lineRule="exact"/>
        <w:rPr>
          <w:rFonts w:ascii="游明朝" w:eastAsia="游明朝" w:hAnsi="游明朝" w:hint="default"/>
          <w:color w:val="auto"/>
          <w:sz w:val="21"/>
          <w:szCs w:val="21"/>
        </w:rPr>
      </w:pPr>
      <w:r w:rsidRPr="00B21D9B">
        <w:rPr>
          <w:rFonts w:ascii="游明朝" w:eastAsia="游明朝" w:hAnsi="游明朝"/>
          <w:color w:val="auto"/>
          <w:sz w:val="21"/>
          <w:szCs w:val="21"/>
        </w:rPr>
        <w:t xml:space="preserve">　実務的な責任者、従事者の人数・役割分担が分かるように記載</w:t>
      </w:r>
      <w:r w:rsidR="00FE425E" w:rsidRPr="00B21D9B">
        <w:rPr>
          <w:rFonts w:ascii="游明朝" w:eastAsia="游明朝" w:hAnsi="游明朝"/>
          <w:color w:val="auto"/>
          <w:sz w:val="21"/>
          <w:szCs w:val="21"/>
        </w:rPr>
        <w:t>してくだ</w:t>
      </w:r>
      <w:r w:rsidR="00015493" w:rsidRPr="00B21D9B">
        <w:rPr>
          <w:rFonts w:ascii="游明朝" w:eastAsia="游明朝" w:hAnsi="游明朝"/>
          <w:color w:val="auto"/>
          <w:sz w:val="21"/>
          <w:szCs w:val="21"/>
        </w:rPr>
        <w:t>さい。また、内・外部の協力体制等があれば、</w:t>
      </w:r>
      <w:r w:rsidR="00F506BA" w:rsidRPr="00B21D9B">
        <w:rPr>
          <w:rFonts w:ascii="游明朝" w:eastAsia="游明朝" w:hAnsi="游明朝"/>
          <w:color w:val="auto"/>
          <w:sz w:val="21"/>
          <w:szCs w:val="21"/>
        </w:rPr>
        <w:t>合わせて</w:t>
      </w:r>
      <w:r w:rsidRPr="00B21D9B">
        <w:rPr>
          <w:rFonts w:ascii="游明朝" w:eastAsia="游明朝" w:hAnsi="游明朝"/>
          <w:color w:val="auto"/>
          <w:sz w:val="21"/>
          <w:szCs w:val="21"/>
        </w:rPr>
        <w:t>記載</w:t>
      </w:r>
      <w:r w:rsidR="00015493" w:rsidRPr="00B21D9B">
        <w:rPr>
          <w:rFonts w:ascii="游明朝" w:eastAsia="游明朝" w:hAnsi="游明朝"/>
          <w:color w:val="auto"/>
          <w:sz w:val="21"/>
          <w:szCs w:val="21"/>
        </w:rPr>
        <w:t>して</w:t>
      </w:r>
      <w:r w:rsidR="00FE425E" w:rsidRPr="00B21D9B">
        <w:rPr>
          <w:rFonts w:ascii="游明朝" w:eastAsia="游明朝" w:hAnsi="游明朝"/>
          <w:color w:val="auto"/>
          <w:sz w:val="21"/>
          <w:szCs w:val="21"/>
        </w:rPr>
        <w:t>くだ</w:t>
      </w:r>
      <w:r w:rsidR="00015493" w:rsidRPr="00B21D9B">
        <w:rPr>
          <w:rFonts w:ascii="游明朝" w:eastAsia="游明朝" w:hAnsi="游明朝"/>
          <w:color w:val="auto"/>
          <w:sz w:val="21"/>
          <w:szCs w:val="21"/>
        </w:rPr>
        <w:t>さい。</w:t>
      </w:r>
    </w:p>
    <w:p w:rsidR="005D2CFE" w:rsidRPr="00B21D9B" w:rsidRDefault="005D2CFE">
      <w:pPr>
        <w:jc w:val="left"/>
        <w:rPr>
          <w:rFonts w:ascii="HGSｺﾞｼｯｸM" w:eastAsia="HGSｺﾞｼｯｸM" w:hint="default"/>
          <w:color w:val="auto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4320AE" w:rsidRPr="00B21D9B" w:rsidTr="009B6B2A">
        <w:tc>
          <w:tcPr>
            <w:tcW w:w="9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F67E8E" w:rsidRPr="00B21D9B" w:rsidRDefault="00F67E8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F67E8E" w:rsidRPr="00B21D9B" w:rsidRDefault="00F67E8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2472D" w:rsidRPr="00B21D9B" w:rsidRDefault="0052472D" w:rsidP="004A1EF9">
            <w:pPr>
              <w:spacing w:line="360" w:lineRule="exact"/>
              <w:jc w:val="lef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D83167" w:rsidRPr="00B21D9B" w:rsidRDefault="00015493" w:rsidP="00D83167">
      <w:pPr>
        <w:spacing w:line="360" w:lineRule="exact"/>
        <w:rPr>
          <w:rFonts w:ascii="HGSｺﾞｼｯｸM" w:eastAsia="HGSｺﾞｼｯｸM" w:hint="default"/>
          <w:color w:val="auto"/>
          <w:sz w:val="21"/>
          <w:szCs w:val="21"/>
        </w:rPr>
      </w:pPr>
      <w:r w:rsidRPr="00B21D9B">
        <w:rPr>
          <w:rFonts w:ascii="游ゴシック" w:eastAsia="游ゴシック" w:hAnsi="游ゴシック"/>
          <w:color w:val="auto"/>
          <w:sz w:val="21"/>
          <w:szCs w:val="21"/>
        </w:rPr>
        <w:t>（※）Ａ</w:t>
      </w:r>
      <w:r w:rsidR="00C21FE4" w:rsidRPr="00B21D9B">
        <w:rPr>
          <w:rFonts w:ascii="游ゴシック" w:eastAsia="游ゴシック" w:hAnsi="游ゴシック"/>
          <w:color w:val="auto"/>
          <w:sz w:val="21"/>
          <w:szCs w:val="21"/>
        </w:rPr>
        <w:t>４</w:t>
      </w:r>
      <w:r w:rsidRPr="00B21D9B">
        <w:rPr>
          <w:rFonts w:ascii="游ゴシック" w:eastAsia="游ゴシック" w:hAnsi="游ゴシック"/>
          <w:color w:val="auto"/>
          <w:sz w:val="21"/>
          <w:szCs w:val="21"/>
        </w:rPr>
        <w:t>版</w:t>
      </w:r>
      <w:r w:rsidR="00C21FE4" w:rsidRPr="00B21D9B">
        <w:rPr>
          <w:rFonts w:ascii="游ゴシック" w:eastAsia="游ゴシック" w:hAnsi="游ゴシック"/>
          <w:color w:val="auto"/>
          <w:sz w:val="21"/>
          <w:szCs w:val="21"/>
        </w:rPr>
        <w:t>１</w:t>
      </w:r>
      <w:r w:rsidRPr="00B21D9B">
        <w:rPr>
          <w:rFonts w:ascii="游ゴシック" w:eastAsia="游ゴシック" w:hAnsi="游ゴシック"/>
          <w:color w:val="auto"/>
          <w:sz w:val="21"/>
          <w:szCs w:val="21"/>
        </w:rPr>
        <w:t>頁以内とする。</w:t>
      </w:r>
      <w:r w:rsidR="00D83167" w:rsidRPr="00B21D9B">
        <w:rPr>
          <w:rFonts w:ascii="HGSｺﾞｼｯｸM" w:eastAsia="HGSｺﾞｼｯｸM" w:hint="default"/>
          <w:color w:val="auto"/>
          <w:sz w:val="21"/>
          <w:szCs w:val="21"/>
        </w:rPr>
        <w:br w:type="page"/>
      </w:r>
    </w:p>
    <w:p w:rsidR="005D2CFE" w:rsidRPr="00B21D9B" w:rsidRDefault="00015493">
      <w:pPr>
        <w:rPr>
          <w:rFonts w:ascii="HGSｺﾞｼｯｸM" w:eastAsia="HGSｺﾞｼｯｸM" w:hint="default"/>
          <w:color w:val="auto"/>
          <w:sz w:val="21"/>
          <w:szCs w:val="21"/>
        </w:rPr>
      </w:pPr>
      <w:r w:rsidRPr="00B21D9B">
        <w:rPr>
          <w:rFonts w:ascii="HGSｺﾞｼｯｸM" w:eastAsia="HGSｺﾞｼｯｸM"/>
          <w:color w:val="auto"/>
          <w:sz w:val="21"/>
          <w:szCs w:val="21"/>
        </w:rPr>
        <w:lastRenderedPageBreak/>
        <w:t>（</w:t>
      </w:r>
      <w:r w:rsidR="00C21FE4" w:rsidRPr="00B21D9B">
        <w:rPr>
          <w:rFonts w:ascii="HGSｺﾞｼｯｸM" w:eastAsia="HGSｺﾞｼｯｸM"/>
          <w:color w:val="auto"/>
          <w:sz w:val="21"/>
          <w:szCs w:val="21"/>
        </w:rPr>
        <w:t>２</w:t>
      </w:r>
      <w:r w:rsidRPr="00B21D9B">
        <w:rPr>
          <w:rFonts w:ascii="HGSｺﾞｼｯｸM" w:eastAsia="HGSｺﾞｼｯｸM"/>
          <w:color w:val="auto"/>
          <w:sz w:val="21"/>
          <w:szCs w:val="21"/>
        </w:rPr>
        <w:t>）本業務に従事する責任者</w:t>
      </w:r>
    </w:p>
    <w:tbl>
      <w:tblPr>
        <w:tblW w:w="9621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910"/>
        <w:gridCol w:w="2340"/>
        <w:gridCol w:w="1170"/>
        <w:gridCol w:w="3771"/>
      </w:tblGrid>
      <w:tr w:rsidR="004320AE" w:rsidRPr="00B21D9B" w:rsidTr="002503E9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AB2D22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32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AB2D22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3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4320AE" w:rsidRPr="00B21D9B" w:rsidTr="004A02AC"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2CFE" w:rsidRPr="00B21D9B" w:rsidRDefault="00015493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所属・役職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4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経験年数（うち本業務の類似業務従事年数）</w:t>
            </w:r>
          </w:p>
        </w:tc>
      </w:tr>
      <w:tr w:rsidR="004320AE" w:rsidRPr="00B21D9B" w:rsidTr="002503E9">
        <w:tc>
          <w:tcPr>
            <w:tcW w:w="14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pacing w:val="-5"/>
                <w:sz w:val="21"/>
                <w:szCs w:val="21"/>
              </w:rPr>
              <w:t xml:space="preserve">               </w:t>
            </w: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年（　　　　　　年）</w:t>
            </w:r>
          </w:p>
        </w:tc>
      </w:tr>
      <w:tr w:rsidR="004320AE" w:rsidRPr="00B21D9B" w:rsidTr="002503E9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pacing w:val="77"/>
                <w:sz w:val="21"/>
                <w:szCs w:val="21"/>
                <w:fitText w:val="1302" w:id="1"/>
              </w:rPr>
              <w:t>専門分</w:t>
            </w: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  <w:fitText w:val="1302" w:id="1"/>
              </w:rPr>
              <w:t>野</w:t>
            </w:r>
          </w:p>
        </w:tc>
        <w:tc>
          <w:tcPr>
            <w:tcW w:w="819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4320AE" w:rsidRPr="00B21D9B" w:rsidTr="002503E9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pacing w:val="77"/>
                <w:sz w:val="21"/>
                <w:szCs w:val="21"/>
                <w:fitText w:val="1302" w:id="2"/>
              </w:rPr>
              <w:t>所有資</w:t>
            </w: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  <w:fitText w:val="1302" w:id="2"/>
              </w:rPr>
              <w:t>格</w:t>
            </w:r>
          </w:p>
        </w:tc>
        <w:tc>
          <w:tcPr>
            <w:tcW w:w="819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F67E8E" w:rsidRPr="00B21D9B" w:rsidTr="002503E9"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経歴（職歴</w:t>
            </w:r>
            <w:r w:rsidR="002503E9"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等</w:t>
            </w: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）</w:t>
            </w:r>
          </w:p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72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AB2D22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D83167" w:rsidRPr="00B21D9B" w:rsidRDefault="00D83167" w:rsidP="00D83167">
      <w:pPr>
        <w:widowControl/>
        <w:overflowPunct/>
        <w:jc w:val="left"/>
        <w:textAlignment w:val="auto"/>
        <w:rPr>
          <w:rFonts w:ascii="HGSｺﾞｼｯｸM" w:eastAsia="HGSｺﾞｼｯｸM" w:hint="default"/>
          <w:color w:val="auto"/>
          <w:sz w:val="21"/>
          <w:szCs w:val="21"/>
        </w:rPr>
      </w:pPr>
    </w:p>
    <w:p w:rsidR="005D2CFE" w:rsidRPr="00B21D9B" w:rsidRDefault="00F1564E" w:rsidP="00D83167">
      <w:pPr>
        <w:widowControl/>
        <w:overflowPunct/>
        <w:jc w:val="left"/>
        <w:textAlignment w:val="auto"/>
        <w:rPr>
          <w:rFonts w:ascii="HGSｺﾞｼｯｸM" w:eastAsia="HGSｺﾞｼｯｸM" w:hint="default"/>
          <w:color w:val="auto"/>
          <w:sz w:val="21"/>
          <w:szCs w:val="21"/>
        </w:rPr>
      </w:pPr>
      <w:r w:rsidRPr="00B21D9B">
        <w:rPr>
          <w:rFonts w:ascii="HGSｺﾞｼｯｸM" w:eastAsia="HGSｺﾞｼｯｸM"/>
          <w:color w:val="auto"/>
          <w:sz w:val="21"/>
          <w:szCs w:val="21"/>
        </w:rPr>
        <w:t>（</w:t>
      </w:r>
      <w:r w:rsidR="00C21FE4" w:rsidRPr="00B21D9B">
        <w:rPr>
          <w:rFonts w:ascii="HGSｺﾞｼｯｸM" w:eastAsia="HGSｺﾞｼｯｸM"/>
          <w:color w:val="auto"/>
          <w:sz w:val="21"/>
          <w:szCs w:val="21"/>
        </w:rPr>
        <w:t>３</w:t>
      </w:r>
      <w:r w:rsidRPr="00B21D9B">
        <w:rPr>
          <w:rFonts w:ascii="HGSｺﾞｼｯｸM" w:eastAsia="HGSｺﾞｼｯｸM"/>
          <w:color w:val="auto"/>
          <w:sz w:val="21"/>
          <w:szCs w:val="21"/>
        </w:rPr>
        <w:t>）上記（</w:t>
      </w:r>
      <w:r w:rsidR="00C21FE4" w:rsidRPr="00B21D9B">
        <w:rPr>
          <w:rFonts w:ascii="HGSｺﾞｼｯｸM" w:eastAsia="HGSｺﾞｼｯｸM"/>
          <w:color w:val="auto"/>
          <w:sz w:val="21"/>
          <w:szCs w:val="21"/>
        </w:rPr>
        <w:t>２</w:t>
      </w:r>
      <w:r w:rsidRPr="00B21D9B">
        <w:rPr>
          <w:rFonts w:ascii="HGSｺﾞｼｯｸM" w:eastAsia="HGSｺﾞｼｯｸM"/>
          <w:color w:val="auto"/>
          <w:sz w:val="21"/>
          <w:szCs w:val="21"/>
        </w:rPr>
        <w:t>）の責任者以外であって本業務に従事する者（個人毎に</w:t>
      </w:r>
      <w:r w:rsidR="00015493" w:rsidRPr="00B21D9B">
        <w:rPr>
          <w:rFonts w:ascii="HGSｺﾞｼｯｸM" w:eastAsia="HGSｺﾞｼｯｸM"/>
          <w:color w:val="auto"/>
          <w:sz w:val="21"/>
          <w:szCs w:val="21"/>
        </w:rPr>
        <w:t>記入）</w:t>
      </w:r>
    </w:p>
    <w:tbl>
      <w:tblPr>
        <w:tblW w:w="9621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910"/>
        <w:gridCol w:w="325"/>
        <w:gridCol w:w="2015"/>
        <w:gridCol w:w="1170"/>
        <w:gridCol w:w="3771"/>
      </w:tblGrid>
      <w:tr w:rsidR="004320AE" w:rsidRPr="00B21D9B" w:rsidTr="002503E9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C8071A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32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C8071A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3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4320AE" w:rsidRPr="00B21D9B" w:rsidTr="004A02AC">
        <w:tc>
          <w:tcPr>
            <w:tcW w:w="14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2CFE" w:rsidRPr="00B21D9B" w:rsidRDefault="00015493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所属・役職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4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経験年数（うち本業務の類似業務従事年数）</w:t>
            </w:r>
          </w:p>
        </w:tc>
      </w:tr>
      <w:tr w:rsidR="004320AE" w:rsidRPr="00B21D9B" w:rsidTr="002503E9">
        <w:tc>
          <w:tcPr>
            <w:tcW w:w="14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325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pacing w:val="-5"/>
                <w:sz w:val="21"/>
                <w:szCs w:val="21"/>
              </w:rPr>
              <w:t xml:space="preserve">               </w:t>
            </w: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年（　　　　　　年）</w:t>
            </w:r>
          </w:p>
        </w:tc>
      </w:tr>
      <w:tr w:rsidR="004320AE" w:rsidRPr="00B21D9B" w:rsidTr="002503E9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pacing w:val="77"/>
                <w:sz w:val="21"/>
                <w:szCs w:val="21"/>
                <w:fitText w:val="1302" w:id="4"/>
              </w:rPr>
              <w:t>専門分</w:t>
            </w: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  <w:fitText w:val="1302" w:id="4"/>
              </w:rPr>
              <w:t>野</w:t>
            </w:r>
          </w:p>
        </w:tc>
        <w:tc>
          <w:tcPr>
            <w:tcW w:w="81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4320AE" w:rsidRPr="00B21D9B" w:rsidTr="002503E9"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pacing w:val="77"/>
                <w:sz w:val="21"/>
                <w:szCs w:val="21"/>
                <w:fitText w:val="1302" w:id="5"/>
              </w:rPr>
              <w:t>所有資</w:t>
            </w: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  <w:fitText w:val="1302" w:id="5"/>
              </w:rPr>
              <w:t>格</w:t>
            </w:r>
          </w:p>
        </w:tc>
        <w:tc>
          <w:tcPr>
            <w:tcW w:w="81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4320AE" w:rsidRPr="00B21D9B" w:rsidTr="002503E9"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経歴（職歴</w:t>
            </w:r>
            <w:r w:rsidR="002503E9"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等</w:t>
            </w: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）</w:t>
            </w:r>
          </w:p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  <w:tc>
          <w:tcPr>
            <w:tcW w:w="72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  <w:p w:rsidR="005D2CFE" w:rsidRPr="00B21D9B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  <w:tr w:rsidR="00F67E8E" w:rsidRPr="004320AE" w:rsidTr="002503E9">
        <w:tc>
          <w:tcPr>
            <w:tcW w:w="26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2CFE" w:rsidRPr="00B21D9B" w:rsidRDefault="00015493" w:rsidP="00C8071A">
            <w:pPr>
              <w:spacing w:line="360" w:lineRule="exact"/>
              <w:jc w:val="center"/>
              <w:rPr>
                <w:rFonts w:ascii="游ゴシック" w:eastAsia="游ゴシック" w:hAnsi="游ゴシック" w:hint="default"/>
                <w:color w:val="FF0000"/>
                <w:sz w:val="21"/>
                <w:szCs w:val="21"/>
              </w:rPr>
            </w:pPr>
            <w:r w:rsidRPr="00B21D9B">
              <w:rPr>
                <w:rFonts w:ascii="游ゴシック" w:eastAsia="游ゴシック" w:hAnsi="游ゴシック"/>
                <w:color w:val="auto"/>
                <w:sz w:val="21"/>
                <w:szCs w:val="21"/>
              </w:rPr>
              <w:t>本業務における役割</w:t>
            </w:r>
          </w:p>
        </w:tc>
        <w:tc>
          <w:tcPr>
            <w:tcW w:w="69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D2CFE" w:rsidRPr="004320AE" w:rsidRDefault="005D2CFE" w:rsidP="00C8071A">
            <w:pPr>
              <w:spacing w:line="360" w:lineRule="exact"/>
              <w:rPr>
                <w:rFonts w:ascii="游ゴシック" w:eastAsia="游ゴシック" w:hAnsi="游ゴシック" w:hint="default"/>
                <w:color w:val="auto"/>
                <w:sz w:val="21"/>
                <w:szCs w:val="21"/>
              </w:rPr>
            </w:pPr>
          </w:p>
        </w:tc>
      </w:tr>
    </w:tbl>
    <w:p w:rsidR="0054295D" w:rsidRPr="004320AE" w:rsidRDefault="0054295D">
      <w:pPr>
        <w:widowControl/>
        <w:overflowPunct/>
        <w:jc w:val="left"/>
        <w:textAlignment w:val="auto"/>
        <w:rPr>
          <w:rFonts w:ascii="HGSｺﾞｼｯｸM" w:eastAsia="HGSｺﾞｼｯｸM" w:hAnsi="ＭＳ 明朝" w:hint="default"/>
          <w:color w:val="auto"/>
          <w:sz w:val="21"/>
          <w:szCs w:val="21"/>
        </w:rPr>
      </w:pPr>
    </w:p>
    <w:sectPr w:rsidR="0054295D" w:rsidRPr="004320AE" w:rsidSect="00F23F5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22" w:rsidRDefault="00BE6B2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E6B22" w:rsidRDefault="00BE6B2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22" w:rsidRDefault="00BE6B2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E6B22" w:rsidRDefault="00BE6B2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1042"/>
  <w:hyphenationZone w:val="0"/>
  <w:drawingGridHorizontalSpacing w:val="45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FE"/>
    <w:rsid w:val="00010EC7"/>
    <w:rsid w:val="00015493"/>
    <w:rsid w:val="000521A8"/>
    <w:rsid w:val="0005637F"/>
    <w:rsid w:val="0007497D"/>
    <w:rsid w:val="00087132"/>
    <w:rsid w:val="000E6ECC"/>
    <w:rsid w:val="000F5112"/>
    <w:rsid w:val="001033E4"/>
    <w:rsid w:val="00114700"/>
    <w:rsid w:val="00163E8C"/>
    <w:rsid w:val="001E55B3"/>
    <w:rsid w:val="002153E5"/>
    <w:rsid w:val="002503E9"/>
    <w:rsid w:val="00255245"/>
    <w:rsid w:val="00264B65"/>
    <w:rsid w:val="00270FF5"/>
    <w:rsid w:val="002D2C4D"/>
    <w:rsid w:val="002E345D"/>
    <w:rsid w:val="00394DAF"/>
    <w:rsid w:val="003A4E7D"/>
    <w:rsid w:val="003D3E08"/>
    <w:rsid w:val="004320AE"/>
    <w:rsid w:val="00435DB2"/>
    <w:rsid w:val="00466210"/>
    <w:rsid w:val="004A02AC"/>
    <w:rsid w:val="004A1EF9"/>
    <w:rsid w:val="0052472D"/>
    <w:rsid w:val="0054295D"/>
    <w:rsid w:val="0054458F"/>
    <w:rsid w:val="005879A8"/>
    <w:rsid w:val="005B37BC"/>
    <w:rsid w:val="005C03C5"/>
    <w:rsid w:val="005D2CFE"/>
    <w:rsid w:val="005E6AE4"/>
    <w:rsid w:val="006130D5"/>
    <w:rsid w:val="006335AE"/>
    <w:rsid w:val="006A10B2"/>
    <w:rsid w:val="006C1DB9"/>
    <w:rsid w:val="006E0E33"/>
    <w:rsid w:val="00725398"/>
    <w:rsid w:val="00786B1D"/>
    <w:rsid w:val="00794AA5"/>
    <w:rsid w:val="007A518A"/>
    <w:rsid w:val="007F783C"/>
    <w:rsid w:val="00812B7F"/>
    <w:rsid w:val="00824294"/>
    <w:rsid w:val="00842B60"/>
    <w:rsid w:val="00857F50"/>
    <w:rsid w:val="00865020"/>
    <w:rsid w:val="008807BA"/>
    <w:rsid w:val="008A174A"/>
    <w:rsid w:val="008F6D26"/>
    <w:rsid w:val="00921929"/>
    <w:rsid w:val="009234BD"/>
    <w:rsid w:val="0095005B"/>
    <w:rsid w:val="00960992"/>
    <w:rsid w:val="00992C65"/>
    <w:rsid w:val="00993EFF"/>
    <w:rsid w:val="009A237B"/>
    <w:rsid w:val="009B6B2A"/>
    <w:rsid w:val="00A1788D"/>
    <w:rsid w:val="00A2507A"/>
    <w:rsid w:val="00A271BF"/>
    <w:rsid w:val="00A3534E"/>
    <w:rsid w:val="00A440CF"/>
    <w:rsid w:val="00A472F5"/>
    <w:rsid w:val="00A7460F"/>
    <w:rsid w:val="00AB2D22"/>
    <w:rsid w:val="00AB46C7"/>
    <w:rsid w:val="00AC0F68"/>
    <w:rsid w:val="00AD2472"/>
    <w:rsid w:val="00AE5C77"/>
    <w:rsid w:val="00B20BFB"/>
    <w:rsid w:val="00B21D9B"/>
    <w:rsid w:val="00B35213"/>
    <w:rsid w:val="00B35931"/>
    <w:rsid w:val="00B378B8"/>
    <w:rsid w:val="00B77AEE"/>
    <w:rsid w:val="00BE6B22"/>
    <w:rsid w:val="00C02193"/>
    <w:rsid w:val="00C05377"/>
    <w:rsid w:val="00C11A4F"/>
    <w:rsid w:val="00C21FE4"/>
    <w:rsid w:val="00C22B4F"/>
    <w:rsid w:val="00C36D82"/>
    <w:rsid w:val="00C46C7E"/>
    <w:rsid w:val="00C50252"/>
    <w:rsid w:val="00C65F3B"/>
    <w:rsid w:val="00C75537"/>
    <w:rsid w:val="00C8071A"/>
    <w:rsid w:val="00C83DD3"/>
    <w:rsid w:val="00CB578E"/>
    <w:rsid w:val="00D03AC7"/>
    <w:rsid w:val="00D04F82"/>
    <w:rsid w:val="00D22918"/>
    <w:rsid w:val="00D83167"/>
    <w:rsid w:val="00DB020D"/>
    <w:rsid w:val="00DB1C1B"/>
    <w:rsid w:val="00DF0462"/>
    <w:rsid w:val="00DF314A"/>
    <w:rsid w:val="00E04972"/>
    <w:rsid w:val="00E22A94"/>
    <w:rsid w:val="00E47638"/>
    <w:rsid w:val="00E533A9"/>
    <w:rsid w:val="00E650CF"/>
    <w:rsid w:val="00E672EC"/>
    <w:rsid w:val="00E71BC7"/>
    <w:rsid w:val="00ED3056"/>
    <w:rsid w:val="00F0473A"/>
    <w:rsid w:val="00F066EA"/>
    <w:rsid w:val="00F1564E"/>
    <w:rsid w:val="00F23F54"/>
    <w:rsid w:val="00F41404"/>
    <w:rsid w:val="00F506BA"/>
    <w:rsid w:val="00F67E8E"/>
    <w:rsid w:val="00F71A4F"/>
    <w:rsid w:val="00F85C39"/>
    <w:rsid w:val="00FA7502"/>
    <w:rsid w:val="00FA771D"/>
    <w:rsid w:val="00FC6B7C"/>
    <w:rsid w:val="00FC75B8"/>
    <w:rsid w:val="00FE425E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102D8"/>
  <w15:docId w15:val="{5984915B-4EFB-41C9-B1DD-E87D9F1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E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7BA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80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7BA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59"/>
    <w:rsid w:val="0079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E33E-D650-422A-875B-C379946E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932</Words>
  <Characters>283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大場　芙紀</cp:lastModifiedBy>
  <cp:revision>33</cp:revision>
  <cp:lastPrinted>2021-04-06T09:49:00Z</cp:lastPrinted>
  <dcterms:created xsi:type="dcterms:W3CDTF">2020-02-28T08:11:00Z</dcterms:created>
  <dcterms:modified xsi:type="dcterms:W3CDTF">2025-02-14T07:50:00Z</dcterms:modified>
</cp:coreProperties>
</file>