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AA" w:rsidRDefault="00A970CD" w:rsidP="00717F3F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-59055</wp:posOffset>
                </wp:positionV>
                <wp:extent cx="5601335" cy="1078230"/>
                <wp:effectExtent l="0" t="0" r="0" b="102870"/>
                <wp:wrapNone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335" cy="1078230"/>
                          <a:chOff x="2632" y="614"/>
                          <a:chExt cx="6785" cy="1187"/>
                        </a:xfrm>
                      </wpg:grpSpPr>
                      <wps:wsp>
                        <wps:cNvPr id="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770" y="686"/>
                            <a:ext cx="6370" cy="1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CCFFC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51693" w:rsidRPr="00E50B3F" w:rsidRDefault="00E50B3F" w:rsidP="006827A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第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6"/>
                                  <w:szCs w:val="36"/>
                                </w:rPr>
                                <w:t>２期</w:t>
                              </w:r>
                              <w:r w:rsidR="00E03EC3" w:rsidRPr="00E50B3F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中期財政運営方針</w:t>
                              </w:r>
                              <w:r w:rsidR="00BB763E" w:rsidRPr="00E50B3F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（</w:t>
                              </w:r>
                              <w:r w:rsidR="00E761BB" w:rsidRPr="00E50B3F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案</w:t>
                              </w:r>
                              <w:r w:rsidR="00B51693" w:rsidRPr="00E50B3F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）へのご意見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32" y="614"/>
                            <a:ext cx="6785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18pt;margin-top:-4.65pt;width:441.05pt;height:84.9pt;z-index:251657216" coordorigin="2632,614" coordsize="6785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">
                <v:roundrect id="AutoShape 20" o:spid="_x0000_s1027" style="position:absolute;left:2770;top:686;width:6370;height:11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" fillcolor="#f2f2f2 [3052]" strokecolor="#cfc">
                  <v:shadow on="t" opacity=".5" offset="6pt,6pt"/>
                  <v:textbox inset="5.85pt,.7pt,5.85pt,.7pt">
                    <w:txbxContent>
                      <w:p w:rsidR="00B51693" w:rsidRPr="00E50B3F" w:rsidRDefault="00E50B3F" w:rsidP="006827A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6"/>
                            <w:szCs w:val="36"/>
                          </w:rPr>
                          <w:t>第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6"/>
                            <w:szCs w:val="36"/>
                          </w:rPr>
                          <w:t>２期</w:t>
                        </w:r>
                        <w:r w:rsidR="00E03EC3" w:rsidRPr="00E50B3F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6"/>
                            <w:szCs w:val="36"/>
                          </w:rPr>
                          <w:t>中期財政運営方針</w:t>
                        </w:r>
                        <w:r w:rsidR="00BB763E" w:rsidRPr="00E50B3F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6"/>
                            <w:szCs w:val="36"/>
                          </w:rPr>
                          <w:t>（</w:t>
                        </w:r>
                        <w:r w:rsidR="00E761BB" w:rsidRPr="00E50B3F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6"/>
                            <w:szCs w:val="36"/>
                          </w:rPr>
                          <w:t>案</w:t>
                        </w:r>
                        <w:r w:rsidR="00B51693" w:rsidRPr="00E50B3F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6"/>
                            <w:szCs w:val="36"/>
                          </w:rPr>
                          <w:t>）へのご意見</w:t>
                        </w:r>
                      </w:p>
                    </w:txbxContent>
                  </v:textbox>
                </v:roundrect>
                <v:rect id="Rectangle 22" o:spid="_x0000_s1028" style="position:absolute;left:2632;top:614;width:678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<v:textbox inset="5.85pt,.7pt,5.85pt,.7pt"/>
                </v:rect>
              </v:group>
            </w:pict>
          </mc:Fallback>
        </mc:AlternateContent>
      </w:r>
    </w:p>
    <w:p w:rsidR="006827AA" w:rsidRDefault="006827AA" w:rsidP="00717F3F"/>
    <w:p w:rsidR="006827AA" w:rsidRDefault="006827AA" w:rsidP="00717F3F"/>
    <w:p w:rsidR="006B1DA3" w:rsidRDefault="006B1DA3" w:rsidP="00717F3F"/>
    <w:p w:rsidR="00BB763E" w:rsidRDefault="00BB763E" w:rsidP="006827A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6827AA" w:rsidRPr="006827AA" w:rsidRDefault="006827AA" w:rsidP="006827A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 w:rsidRPr="006827AA">
        <w:rPr>
          <w:rFonts w:ascii="ＭＳ Ｐゴシック" w:eastAsia="ＭＳ Ｐゴシック" w:hAnsi="ＭＳ Ｐゴシック" w:hint="eastAsia"/>
          <w:sz w:val="28"/>
          <w:szCs w:val="28"/>
        </w:rPr>
        <w:t>ご意見</w:t>
      </w:r>
      <w:r w:rsidR="007E0119">
        <w:rPr>
          <w:rFonts w:ascii="ＭＳ Ｐゴシック" w:eastAsia="ＭＳ Ｐゴシック" w:hAnsi="ＭＳ Ｐゴシック" w:hint="eastAsia"/>
          <w:sz w:val="28"/>
          <w:szCs w:val="28"/>
        </w:rPr>
        <w:t>記入</w:t>
      </w:r>
      <w:r w:rsidR="00B51693">
        <w:rPr>
          <w:rFonts w:ascii="ＭＳ Ｐゴシック" w:eastAsia="ＭＳ Ｐゴシック" w:hAnsi="ＭＳ Ｐゴシック" w:hint="eastAsia"/>
          <w:sz w:val="28"/>
          <w:szCs w:val="28"/>
        </w:rPr>
        <w:t>用紙</w:t>
      </w:r>
    </w:p>
    <w:p w:rsidR="006827AA" w:rsidRDefault="006827AA" w:rsidP="00717F3F"/>
    <w:p w:rsidR="006827AA" w:rsidRDefault="00A970CD" w:rsidP="00717F3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19050" t="19050" r="19050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AEA29" id="Line 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" strokeweight="3pt">
                <v:stroke dashstyle="1 1"/>
              </v:line>
            </w:pict>
          </mc:Fallback>
        </mc:AlternateContent>
      </w:r>
    </w:p>
    <w:p w:rsidR="006827AA" w:rsidRPr="006827AA" w:rsidRDefault="006827AA" w:rsidP="006827AA">
      <w:pPr>
        <w:ind w:left="360"/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125"/>
      </w:tblGrid>
      <w:tr w:rsidR="006827AA" w:rsidRPr="008133E3" w:rsidTr="008133E3">
        <w:tc>
          <w:tcPr>
            <w:tcW w:w="2268" w:type="dxa"/>
            <w:vAlign w:val="center"/>
          </w:tcPr>
          <w:p w:rsidR="006827AA" w:rsidRPr="008133E3" w:rsidRDefault="00990D13" w:rsidP="008133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33E3">
              <w:rPr>
                <w:rFonts w:ascii="ＭＳ Ｐゴシック" w:eastAsia="ＭＳ Ｐゴシック" w:hAnsi="ＭＳ Ｐゴシック" w:hint="eastAsia"/>
              </w:rPr>
              <w:t>都道府県名</w:t>
            </w:r>
          </w:p>
        </w:tc>
        <w:tc>
          <w:tcPr>
            <w:tcW w:w="7290" w:type="dxa"/>
          </w:tcPr>
          <w:p w:rsidR="006827AA" w:rsidRPr="008133E3" w:rsidRDefault="006827AA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827AA" w:rsidRPr="008133E3" w:rsidTr="008133E3">
        <w:tc>
          <w:tcPr>
            <w:tcW w:w="2268" w:type="dxa"/>
            <w:vAlign w:val="center"/>
          </w:tcPr>
          <w:p w:rsidR="006827AA" w:rsidRPr="008133E3" w:rsidRDefault="00990D13" w:rsidP="008133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33E3">
              <w:rPr>
                <w:rFonts w:ascii="ＭＳ Ｐゴシック" w:eastAsia="ＭＳ Ｐゴシック" w:hAnsi="ＭＳ Ｐゴシック" w:hint="eastAsia"/>
              </w:rPr>
              <w:t>市区町村名</w:t>
            </w:r>
          </w:p>
        </w:tc>
        <w:tc>
          <w:tcPr>
            <w:tcW w:w="7290" w:type="dxa"/>
          </w:tcPr>
          <w:p w:rsidR="006827AA" w:rsidRPr="008133E3" w:rsidRDefault="006827AA" w:rsidP="008133E3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6827AA" w:rsidRPr="008133E3" w:rsidTr="008133E3">
        <w:tc>
          <w:tcPr>
            <w:tcW w:w="2268" w:type="dxa"/>
            <w:vAlign w:val="center"/>
          </w:tcPr>
          <w:p w:rsidR="006827AA" w:rsidRPr="008133E3" w:rsidRDefault="006827AA" w:rsidP="008133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33E3">
              <w:rPr>
                <w:rFonts w:ascii="ＭＳ Ｐゴシック" w:eastAsia="ＭＳ Ｐゴシック" w:hAnsi="ＭＳ Ｐゴシック" w:hint="eastAsia"/>
              </w:rPr>
              <w:t>ご意見</w:t>
            </w:r>
          </w:p>
        </w:tc>
        <w:tc>
          <w:tcPr>
            <w:tcW w:w="7290" w:type="dxa"/>
          </w:tcPr>
          <w:p w:rsidR="006827AA" w:rsidRPr="008133E3" w:rsidRDefault="006827AA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6827AA" w:rsidRPr="008133E3" w:rsidRDefault="006827AA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B51693" w:rsidRPr="008133E3" w:rsidRDefault="00B51693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6827AA" w:rsidRPr="008133E3" w:rsidRDefault="006827AA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6827AA" w:rsidRPr="008133E3" w:rsidRDefault="006827AA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0119" w:rsidRPr="008133E3" w:rsidRDefault="007E0119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0119" w:rsidRPr="008133E3" w:rsidRDefault="007E0119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0119" w:rsidRPr="008133E3" w:rsidRDefault="007E0119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B51693" w:rsidRPr="008133E3" w:rsidRDefault="00B51693" w:rsidP="008133E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:rsidR="00B51693" w:rsidRPr="008133E3" w:rsidRDefault="00B51693" w:rsidP="008133E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4264B" w:rsidRDefault="0064264B" w:rsidP="00BB763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C97974">
        <w:rPr>
          <w:rFonts w:ascii="ＭＳ Ｐゴシック" w:eastAsia="ＭＳ Ｐゴシック" w:hAnsi="ＭＳ Ｐゴシック" w:hint="eastAsia"/>
        </w:rPr>
        <w:t>ご意見は</w:t>
      </w:r>
      <w:r w:rsidRPr="0064264B">
        <w:rPr>
          <w:rFonts w:ascii="ＭＳ Ｐゴシック" w:eastAsia="ＭＳ Ｐゴシック" w:hAnsi="ＭＳ Ｐゴシック" w:hint="eastAsia"/>
        </w:rPr>
        <w:t>ファックス</w:t>
      </w:r>
      <w:r w:rsidR="00C97974">
        <w:rPr>
          <w:rFonts w:ascii="ＭＳ Ｐゴシック" w:eastAsia="ＭＳ Ｐゴシック" w:hAnsi="ＭＳ Ｐゴシック" w:hint="eastAsia"/>
        </w:rPr>
        <w:t>、</w:t>
      </w:r>
      <w:r w:rsidRPr="0064264B">
        <w:rPr>
          <w:rFonts w:ascii="ＭＳ Ｐゴシック" w:eastAsia="ＭＳ Ｐゴシック" w:hAnsi="ＭＳ Ｐゴシック" w:hint="eastAsia"/>
        </w:rPr>
        <w:t>郵便</w:t>
      </w:r>
      <w:r w:rsidR="00BB763E">
        <w:rPr>
          <w:rFonts w:ascii="ＭＳ Ｐゴシック" w:eastAsia="ＭＳ Ｐゴシック" w:hAnsi="ＭＳ Ｐゴシック" w:hint="eastAsia"/>
        </w:rPr>
        <w:t>、メール</w:t>
      </w:r>
      <w:r w:rsidR="00C97974">
        <w:rPr>
          <w:rFonts w:ascii="ＭＳ Ｐゴシック" w:eastAsia="ＭＳ Ｐゴシック" w:hAnsi="ＭＳ Ｐゴシック" w:hint="eastAsia"/>
        </w:rPr>
        <w:t>のいずれかにて</w:t>
      </w:r>
      <w:r w:rsidR="007E0119">
        <w:rPr>
          <w:rFonts w:ascii="ＭＳ Ｐゴシック" w:eastAsia="ＭＳ Ｐゴシック" w:hAnsi="ＭＳ Ｐゴシック" w:hint="eastAsia"/>
        </w:rPr>
        <w:t>送付して下さい。</w:t>
      </w:r>
    </w:p>
    <w:p w:rsidR="0064264B" w:rsidRDefault="0064264B" w:rsidP="0064264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4264B">
        <w:rPr>
          <w:rFonts w:ascii="ＭＳ Ｐゴシック" w:eastAsia="ＭＳ Ｐゴシック" w:hAnsi="ＭＳ Ｐゴシック" w:hint="eastAsia"/>
          <w:sz w:val="28"/>
          <w:szCs w:val="28"/>
        </w:rPr>
        <w:t>ご協力ありがとうございました。</w:t>
      </w:r>
    </w:p>
    <w:p w:rsidR="0064264B" w:rsidRPr="0064264B" w:rsidRDefault="0064264B" w:rsidP="0064264B">
      <w:pPr>
        <w:jc w:val="center"/>
        <w:rPr>
          <w:rFonts w:ascii="ＭＳ Ｐゴシック" w:eastAsia="ＭＳ Ｐゴシック" w:hAnsi="ＭＳ Ｐゴシック"/>
          <w:sz w:val="24"/>
        </w:rPr>
      </w:pPr>
      <w:r w:rsidRPr="0064264B">
        <w:rPr>
          <w:rFonts w:ascii="ＭＳ Ｐゴシック" w:eastAsia="ＭＳ Ｐゴシック" w:hAnsi="ＭＳ Ｐゴシック" w:hint="eastAsia"/>
          <w:sz w:val="24"/>
        </w:rPr>
        <w:t>島根県</w:t>
      </w:r>
      <w:r w:rsidR="00BE56D8">
        <w:rPr>
          <w:rFonts w:ascii="ＭＳ Ｐゴシック" w:eastAsia="ＭＳ Ｐゴシック" w:hAnsi="ＭＳ Ｐゴシック" w:hint="eastAsia"/>
          <w:sz w:val="24"/>
        </w:rPr>
        <w:t>総務部財政課</w:t>
      </w:r>
    </w:p>
    <w:p w:rsidR="0064264B" w:rsidRDefault="0064264B" w:rsidP="0064264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〒690-8501　島根県松江市殿町１番地　</w:t>
      </w:r>
    </w:p>
    <w:p w:rsidR="0064264B" w:rsidRDefault="0064264B" w:rsidP="0064264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ＴＥＬ　０８５２－２２－６</w:t>
      </w:r>
      <w:r w:rsidR="00E50B3F">
        <w:rPr>
          <w:rFonts w:ascii="ＭＳ Ｐゴシック" w:eastAsia="ＭＳ Ｐゴシック" w:hAnsi="ＭＳ Ｐゴシック" w:hint="eastAsia"/>
          <w:sz w:val="20"/>
          <w:szCs w:val="20"/>
        </w:rPr>
        <w:t>６７３</w:t>
      </w:r>
      <w:r w:rsidR="00BE56D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／</w:t>
      </w:r>
      <w:r w:rsidR="00BE56D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ＦＡＸ　０８５２－２２－６</w:t>
      </w:r>
      <w:r w:rsidR="00BE56D8">
        <w:rPr>
          <w:rFonts w:ascii="ＭＳ Ｐゴシック" w:eastAsia="ＭＳ Ｐゴシック" w:hAnsi="ＭＳ Ｐゴシック" w:hint="eastAsia"/>
          <w:sz w:val="20"/>
          <w:szCs w:val="20"/>
        </w:rPr>
        <w:t>２６４</w:t>
      </w:r>
    </w:p>
    <w:p w:rsidR="0064264B" w:rsidRPr="0064264B" w:rsidRDefault="0064264B" w:rsidP="0064264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Ｅ－ｍａｉｌ　</w:t>
      </w:r>
      <w:r w:rsidR="00BE56D8" w:rsidRPr="000C0DAD">
        <w:rPr>
          <w:rStyle w:val="addressname"/>
          <w:rFonts w:ascii="ＭＳ Ｐゴシック" w:eastAsia="ＭＳ Ｐゴシック" w:hAnsi="ＭＳ Ｐゴシック" w:hint="eastAsia"/>
          <w:sz w:val="20"/>
          <w:szCs w:val="20"/>
        </w:rPr>
        <w:t>zaisei@pref.shimane.lg.jp</w:t>
      </w:r>
    </w:p>
    <w:sectPr w:rsidR="0064264B" w:rsidRPr="0064264B" w:rsidSect="00717F3F">
      <w:pgSz w:w="11906" w:h="16838"/>
      <w:pgMar w:top="180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7B" w:rsidRDefault="00FD2C7B" w:rsidP="007727F2">
      <w:r>
        <w:separator/>
      </w:r>
    </w:p>
  </w:endnote>
  <w:endnote w:type="continuationSeparator" w:id="0">
    <w:p w:rsidR="00FD2C7B" w:rsidRDefault="00FD2C7B" w:rsidP="0077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7B" w:rsidRDefault="00FD2C7B" w:rsidP="007727F2">
      <w:r>
        <w:separator/>
      </w:r>
    </w:p>
  </w:footnote>
  <w:footnote w:type="continuationSeparator" w:id="0">
    <w:p w:rsidR="00FD2C7B" w:rsidRDefault="00FD2C7B" w:rsidP="00772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06008"/>
    <w:multiLevelType w:val="hybridMultilevel"/>
    <w:tmpl w:val="DDBE86C8"/>
    <w:lvl w:ilvl="0" w:tplc="9CA2728C">
      <w:numFmt w:val="bullet"/>
      <w:lvlText w:val="■"/>
      <w:lvlJc w:val="left"/>
      <w:pPr>
        <w:tabs>
          <w:tab w:val="num" w:pos="1560"/>
        </w:tabs>
        <w:ind w:left="1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52CC1EB0"/>
    <w:multiLevelType w:val="hybridMultilevel"/>
    <w:tmpl w:val="ED4297E0"/>
    <w:lvl w:ilvl="0" w:tplc="B82C01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C2DE5"/>
    <w:multiLevelType w:val="hybridMultilevel"/>
    <w:tmpl w:val="7A8E2532"/>
    <w:lvl w:ilvl="0" w:tplc="FD02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3C"/>
    <w:rsid w:val="0000189E"/>
    <w:rsid w:val="00022FF2"/>
    <w:rsid w:val="00170D47"/>
    <w:rsid w:val="0017202C"/>
    <w:rsid w:val="00361CB6"/>
    <w:rsid w:val="0038779A"/>
    <w:rsid w:val="00390A3C"/>
    <w:rsid w:val="003E3383"/>
    <w:rsid w:val="004740AD"/>
    <w:rsid w:val="004A2B21"/>
    <w:rsid w:val="00582D13"/>
    <w:rsid w:val="005E06E1"/>
    <w:rsid w:val="00617EBA"/>
    <w:rsid w:val="0064264B"/>
    <w:rsid w:val="006827AA"/>
    <w:rsid w:val="006B1DA3"/>
    <w:rsid w:val="006D2434"/>
    <w:rsid w:val="00703F1E"/>
    <w:rsid w:val="00717F3F"/>
    <w:rsid w:val="00763EA2"/>
    <w:rsid w:val="007727F2"/>
    <w:rsid w:val="007C42E7"/>
    <w:rsid w:val="007E0119"/>
    <w:rsid w:val="008003C7"/>
    <w:rsid w:val="008133E3"/>
    <w:rsid w:val="008826E0"/>
    <w:rsid w:val="00907D6E"/>
    <w:rsid w:val="00971D31"/>
    <w:rsid w:val="009727AC"/>
    <w:rsid w:val="00984B32"/>
    <w:rsid w:val="00990D13"/>
    <w:rsid w:val="00A970CD"/>
    <w:rsid w:val="00B51693"/>
    <w:rsid w:val="00B80AF5"/>
    <w:rsid w:val="00B954F7"/>
    <w:rsid w:val="00BB763E"/>
    <w:rsid w:val="00BE56D8"/>
    <w:rsid w:val="00C2537D"/>
    <w:rsid w:val="00C327BB"/>
    <w:rsid w:val="00C4515C"/>
    <w:rsid w:val="00C97974"/>
    <w:rsid w:val="00D03D9D"/>
    <w:rsid w:val="00D077D0"/>
    <w:rsid w:val="00D21E82"/>
    <w:rsid w:val="00D44961"/>
    <w:rsid w:val="00DD7D15"/>
    <w:rsid w:val="00E02F33"/>
    <w:rsid w:val="00E03EC3"/>
    <w:rsid w:val="00E076A9"/>
    <w:rsid w:val="00E50B3F"/>
    <w:rsid w:val="00E761BB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CE4471"/>
  <w15:chartTrackingRefBased/>
  <w15:docId w15:val="{9BA7B82F-E44C-4D1F-BAA2-F5FE4432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06E1"/>
  </w:style>
  <w:style w:type="table" w:styleId="a4">
    <w:name w:val="Table Grid"/>
    <w:basedOn w:val="a1"/>
    <w:rsid w:val="004A2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A2B2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2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727F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72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727F2"/>
    <w:rPr>
      <w:kern w:val="2"/>
      <w:sz w:val="21"/>
      <w:szCs w:val="24"/>
    </w:rPr>
  </w:style>
  <w:style w:type="character" w:customStyle="1" w:styleId="addressname">
    <w:name w:val="addressname"/>
    <w:basedOn w:val="a0"/>
    <w:rsid w:val="00BE56D8"/>
  </w:style>
  <w:style w:type="paragraph" w:styleId="aa">
    <w:name w:val="Balloon Text"/>
    <w:basedOn w:val="a"/>
    <w:link w:val="ab"/>
    <w:uiPriority w:val="99"/>
    <w:semiHidden/>
    <w:unhideWhenUsed/>
    <w:rsid w:val="00BE5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56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島根総合発展計画に関するご意見募集</vt:lpstr>
      <vt:lpstr>島根総合発展計画に関するご意見募集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島根総合発展計画に関するご意見募集</dc:title>
  <dc:subject/>
  <dc:creator>01850128</dc:creator>
  <cp:keywords/>
  <cp:lastModifiedBy>荒金　耕平</cp:lastModifiedBy>
  <cp:revision>6</cp:revision>
  <cp:lastPrinted>2017-09-21T01:28:00Z</cp:lastPrinted>
  <dcterms:created xsi:type="dcterms:W3CDTF">2017-09-20T08:06:00Z</dcterms:created>
  <dcterms:modified xsi:type="dcterms:W3CDTF">2024-09-12T05:45:00Z</dcterms:modified>
</cp:coreProperties>
</file>