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B" w:rsidRDefault="0088580B">
      <w:pPr>
        <w:adjustRightInd/>
        <w:rPr>
          <w:rFonts w:ascii="HG丸ｺﾞｼｯｸM-PRO" w:cs="Times New Roman"/>
        </w:rPr>
      </w:pPr>
      <w:bookmarkStart w:id="0" w:name="OLE_LINK1"/>
      <w:bookmarkStart w:id="1" w:name="OLE_LINK14"/>
      <w:bookmarkStart w:id="2" w:name="_GoBack"/>
      <w:bookmarkEnd w:id="2"/>
      <w:r>
        <w:rPr>
          <w:rFonts w:hint="eastAsia"/>
        </w:rPr>
        <w:t>様式第１号（第１条関係）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しまね版特区計画認定申請書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300240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令和</w:t>
      </w:r>
      <w:r w:rsidR="0088580B">
        <w:rPr>
          <w:rFonts w:hint="eastAsia"/>
        </w:rPr>
        <w:t xml:space="preserve">　　年　　月　　日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島根県知事　　　　　　　　様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（住所）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申請主体名</w:t>
      </w:r>
    </w:p>
    <w:p w:rsidR="0088580B" w:rsidRPr="00C56781" w:rsidRDefault="0088580B">
      <w:pPr>
        <w:adjustRightInd/>
        <w:rPr>
          <w:rFonts w:ascii="HG丸ｺﾞｼｯｸM-PRO" w:cs="Times New Roman"/>
          <w:u w:val="single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                </w:t>
      </w:r>
      <w:r w:rsidRPr="002C6F99">
        <w:rPr>
          <w:rFonts w:cs="Times New Roman"/>
        </w:rPr>
        <w:t xml:space="preserve">   </w:t>
      </w:r>
    </w:p>
    <w:p w:rsidR="00C56781" w:rsidRDefault="00276425">
      <w:pPr>
        <w:adjustRightIn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13970</wp:posOffset>
                </wp:positionV>
                <wp:extent cx="90805" cy="4038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3860"/>
                        </a:xfrm>
                        <a:prstGeom prst="rightBracket">
                          <a:avLst>
                            <a:gd name="adj" fmla="val 37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3F5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48.95pt;margin-top:1.1pt;width:7.1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24765</wp:posOffset>
                </wp:positionV>
                <wp:extent cx="90805" cy="3930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3065"/>
                        </a:xfrm>
                        <a:prstGeom prst="leftBracket">
                          <a:avLst>
                            <a:gd name="adj" fmla="val 360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371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4.2pt;margin-top:1.95pt;width:7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nT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88580B">
        <w:rPr>
          <w:rFonts w:cs="Times New Roman"/>
        </w:rPr>
        <w:t xml:space="preserve">                                          </w:t>
      </w:r>
      <w:r w:rsidR="0088580B">
        <w:rPr>
          <w:rFonts w:hint="eastAsia"/>
        </w:rPr>
        <w:t>市町村以外の申請者の場合は主たる</w:t>
      </w:r>
    </w:p>
    <w:p w:rsidR="0088580B" w:rsidRDefault="00C56781">
      <w:pPr>
        <w:adjustRightInd/>
        <w:jc w:val="lef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88580B">
        <w:rPr>
          <w:rFonts w:hint="eastAsia"/>
        </w:rPr>
        <w:t>事務所等の所在地を記入すること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しまね版特区推進要綱</w:t>
      </w:r>
      <w:r w:rsidR="005F0871" w:rsidRPr="00D106E4">
        <w:rPr>
          <w:rFonts w:hint="eastAsia"/>
        </w:rPr>
        <w:t>第３条第</w:t>
      </w:r>
      <w:r w:rsidRPr="00D106E4">
        <w:rPr>
          <w:rFonts w:hint="eastAsia"/>
        </w:rPr>
        <w:t>１項</w:t>
      </w:r>
      <w:r>
        <w:rPr>
          <w:rFonts w:hint="eastAsia"/>
        </w:rPr>
        <w:t>の規定に基づき、別紙によりしまね版特区計画について認定を申請します。</w:t>
      </w:r>
    </w:p>
    <w:bookmarkEnd w:id="0"/>
    <w:p w:rsidR="0088580B" w:rsidRDefault="0088580B">
      <w:pPr>
        <w:adjustRightInd/>
        <w:rPr>
          <w:rFonts w:ascii="HG丸ｺﾞｼｯｸM-PRO" w:cs="Times New Roman"/>
        </w:rPr>
      </w:pPr>
    </w:p>
    <w:bookmarkEnd w:id="1"/>
    <w:p w:rsidR="0088580B" w:rsidRDefault="0088580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（別紙）</w:t>
      </w:r>
    </w:p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しまね版特区計画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１　しまね版特区計画（以下「計画」という。）の作成主体名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２　しまね版特区（以下「特区」という。）の名称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３　特区の範囲（範囲がわかる地図を添付すること）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４　特区の地域特性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５　計画を実施することによる地域活性化の効果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６　計画の概要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７　特区において実施しようとする特定事業に関連する事業、その他計画の実施に関して申請主体が必要と認める事項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添付書類　　「特定事業概要書」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※この様式及び別紙添付書類に記入した内容は、公開を前提としています。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</w:t>
      </w: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（別紙添付書類）</w:t>
      </w:r>
    </w:p>
    <w:p w:rsidR="0088580B" w:rsidRDefault="0088580B">
      <w:pPr>
        <w:adjustRightInd/>
        <w:spacing w:line="356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特定事業概要書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end"/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１　特定事業の名称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２　特定事業による規制等の特例措置の適用を受けようとする者（事業の実施主体）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３　規制等の特例措置の適用開始の日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４　特定事業の内容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５　規制等の特例措置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（１）特定事業を実施するにあたって関係する規制等の概要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①県の規制の名称（要綱、規則等）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②規制の内容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（２）規制等の特例措置について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①規制等の緩和など（案）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②規制等の緩和に伴う代替措置の内容（案があれば記入）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※特定事業ごとに別葉とすること</w:t>
      </w:r>
    </w:p>
    <w:sectPr w:rsidR="0088580B" w:rsidSect="0087771C">
      <w:footerReference w:type="default" r:id="rId7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82" w:rsidRDefault="007B3D82">
      <w:r>
        <w:separator/>
      </w:r>
    </w:p>
  </w:endnote>
  <w:endnote w:type="continuationSeparator" w:id="0">
    <w:p w:rsidR="007B3D82" w:rsidRDefault="007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0B" w:rsidRDefault="0088580B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76425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82" w:rsidRDefault="007B3D8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D82" w:rsidRDefault="007B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B"/>
    <w:rsid w:val="00165EBD"/>
    <w:rsid w:val="00214A22"/>
    <w:rsid w:val="00276425"/>
    <w:rsid w:val="002C435F"/>
    <w:rsid w:val="002C6F99"/>
    <w:rsid w:val="00300240"/>
    <w:rsid w:val="003905FB"/>
    <w:rsid w:val="003F17D3"/>
    <w:rsid w:val="0044442C"/>
    <w:rsid w:val="00572D01"/>
    <w:rsid w:val="005E25CF"/>
    <w:rsid w:val="005F0871"/>
    <w:rsid w:val="005F4FDE"/>
    <w:rsid w:val="007B3D82"/>
    <w:rsid w:val="007C2972"/>
    <w:rsid w:val="008752AF"/>
    <w:rsid w:val="0087771C"/>
    <w:rsid w:val="0088580B"/>
    <w:rsid w:val="00A16541"/>
    <w:rsid w:val="00A3216E"/>
    <w:rsid w:val="00A70E06"/>
    <w:rsid w:val="00AB1DA5"/>
    <w:rsid w:val="00B146FE"/>
    <w:rsid w:val="00C56781"/>
    <w:rsid w:val="00CE5481"/>
    <w:rsid w:val="00D106E4"/>
    <w:rsid w:val="00DE25AC"/>
    <w:rsid w:val="00E17012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270BB-0FB4-4438-8BB4-F1E6103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477F-82D7-4470-806F-14A7B5AE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>島根県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定住企画課</dc:creator>
  <cp:keywords/>
  <dc:description/>
  <cp:lastModifiedBy>s00190@ad.pref.shimane.jp</cp:lastModifiedBy>
  <cp:revision>2</cp:revision>
  <cp:lastPrinted>2010-03-11T10:39:00Z</cp:lastPrinted>
  <dcterms:created xsi:type="dcterms:W3CDTF">2023-05-09T06:18:00Z</dcterms:created>
  <dcterms:modified xsi:type="dcterms:W3CDTF">2023-05-09T06:18:00Z</dcterms:modified>
</cp:coreProperties>
</file>