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7B1EBB">
        <w:rPr>
          <w:rFonts w:hint="eastAsia"/>
        </w:rPr>
        <w:t>４</w:t>
      </w:r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島根県知事</w:t>
      </w:r>
      <w:r>
        <w:rPr>
          <w:rFonts w:cs="Times New Roman"/>
        </w:rPr>
        <w:t xml:space="preserve">  </w:t>
      </w:r>
      <w:r>
        <w:rPr>
          <w:rFonts w:hint="eastAsia"/>
        </w:rPr>
        <w:t>溝口　善兵衛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（代表者）　　　　　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1F7F0A">
        <w:rPr>
          <w:rFonts w:hint="eastAsia"/>
        </w:rPr>
        <w:t>成３０</w:t>
      </w:r>
      <w:bookmarkStart w:id="0" w:name="_GoBack"/>
      <w:bookmarkEnd w:id="0"/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別表の介護サービス事業所に係る介護職員処遇改善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6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DB" w:rsidRDefault="00F037DB">
      <w:r>
        <w:separator/>
      </w:r>
    </w:p>
  </w:endnote>
  <w:endnote w:type="continuationSeparator" w:id="0">
    <w:p w:rsidR="00F037DB" w:rsidRDefault="00F0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DB" w:rsidRDefault="00F037DB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F037DB" w:rsidRDefault="00F0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87"/>
    <w:rsid w:val="00112E80"/>
    <w:rsid w:val="001F7F0A"/>
    <w:rsid w:val="002021CC"/>
    <w:rsid w:val="00203444"/>
    <w:rsid w:val="007B1EBB"/>
    <w:rsid w:val="009934FC"/>
    <w:rsid w:val="00B2188C"/>
    <w:rsid w:val="00C81B87"/>
    <w:rsid w:val="00D37507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123BF"/>
  <w14:defaultImageDpi w14:val="0"/>
  <w15:docId w15:val="{7E730354-10EA-4E8B-8BB5-E128993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>島根県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島根県</dc:creator>
  <cp:lastModifiedBy>411922@ad.pref.shimane.jp</cp:lastModifiedBy>
  <cp:revision>2</cp:revision>
  <dcterms:created xsi:type="dcterms:W3CDTF">2018-01-29T09:05:00Z</dcterms:created>
  <dcterms:modified xsi:type="dcterms:W3CDTF">2018-01-29T09:05:00Z</dcterms:modified>
</cp:coreProperties>
</file>